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B5615" w14:textId="77777777" w:rsidR="00980658" w:rsidRPr="00D41912" w:rsidRDefault="00AC5FB7" w:rsidP="00AC5FB7">
      <w:pPr>
        <w:spacing w:line="360" w:lineRule="auto"/>
        <w:jc w:val="center"/>
        <w:rPr>
          <w:rStyle w:val="Forte"/>
          <w:rFonts w:cs="Arial"/>
          <w:smallCaps/>
          <w:sz w:val="20"/>
        </w:rPr>
      </w:pPr>
      <w:bookmarkStart w:id="0" w:name="_Hlk39673066"/>
      <w:bookmarkStart w:id="1" w:name="_GoBack"/>
      <w:bookmarkEnd w:id="1"/>
      <w:r w:rsidRPr="00D41912">
        <w:rPr>
          <w:rStyle w:val="Forte"/>
          <w:rFonts w:cs="Arial"/>
          <w:smallCaps/>
          <w:sz w:val="20"/>
        </w:rPr>
        <w:t xml:space="preserve">Transmissão da propriedade por trespasse </w:t>
      </w:r>
      <w:r w:rsidR="0094239F">
        <w:rPr>
          <w:rStyle w:val="Forte"/>
          <w:rFonts w:cs="Arial"/>
          <w:smallCaps/>
          <w:sz w:val="20"/>
        </w:rPr>
        <w:t>em nome individual</w:t>
      </w:r>
      <w:r w:rsidRPr="00D41912">
        <w:rPr>
          <w:rStyle w:val="Forte"/>
          <w:rFonts w:cs="Arial"/>
          <w:smallCaps/>
          <w:sz w:val="20"/>
        </w:rPr>
        <w:t xml:space="preserve"> </w:t>
      </w:r>
    </w:p>
    <w:p w14:paraId="06026D47" w14:textId="77777777" w:rsidR="00AC5FB7" w:rsidRPr="001E678D" w:rsidRDefault="00AC5FB7" w:rsidP="00AC5F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D41912">
        <w:rPr>
          <w:rFonts w:cs="Arial"/>
          <w:b/>
          <w:bCs/>
          <w:sz w:val="20"/>
        </w:rPr>
        <w:t>Instrução do Processo</w:t>
      </w: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93141" w:rsidRPr="005F4071" w14:paraId="3F271560" w14:textId="77777777" w:rsidTr="00293141">
        <w:trPr>
          <w:trHeight w:val="368"/>
          <w:jc w:val="center"/>
        </w:trPr>
        <w:tc>
          <w:tcPr>
            <w:tcW w:w="10485" w:type="dxa"/>
            <w:gridSpan w:val="2"/>
            <w:vAlign w:val="center"/>
          </w:tcPr>
          <w:p w14:paraId="2626F238" w14:textId="77777777" w:rsidR="00293141" w:rsidRPr="002643A9" w:rsidRDefault="00DF4E4A" w:rsidP="00882BCB">
            <w:pPr>
              <w:spacing w:before="120" w:line="360" w:lineRule="auto"/>
              <w:jc w:val="center"/>
              <w:rPr>
                <w:rFonts w:cs="Arial"/>
                <w:b/>
                <w:smallCaps/>
                <w:sz w:val="20"/>
                <w:szCs w:val="18"/>
              </w:rPr>
            </w:pPr>
            <w:bookmarkStart w:id="2" w:name="_Hlk39653597"/>
            <w:bookmarkEnd w:id="0"/>
            <w:r>
              <w:rPr>
                <w:rFonts w:cs="Arial"/>
                <w:b/>
                <w:smallCaps/>
                <w:sz w:val="20"/>
                <w:szCs w:val="18"/>
              </w:rPr>
              <w:t>D</w:t>
            </w:r>
            <w:r w:rsidR="002643A9" w:rsidRPr="002643A9">
              <w:rPr>
                <w:rFonts w:cs="Arial"/>
                <w:b/>
                <w:smallCaps/>
                <w:sz w:val="20"/>
                <w:szCs w:val="18"/>
              </w:rPr>
              <w:t xml:space="preserve">ados relativos à </w:t>
            </w:r>
            <w:r w:rsidR="000D193E">
              <w:rPr>
                <w:rFonts w:cs="Arial"/>
                <w:b/>
                <w:smallCaps/>
                <w:sz w:val="20"/>
                <w:szCs w:val="18"/>
              </w:rPr>
              <w:t>farmácia que será objeto de trespasse</w:t>
            </w:r>
          </w:p>
        </w:tc>
      </w:tr>
      <w:tr w:rsidR="00293141" w:rsidRPr="005F4071" w14:paraId="404019A0" w14:textId="77777777" w:rsidTr="00E26677">
        <w:trPr>
          <w:trHeight w:val="368"/>
          <w:jc w:val="center"/>
        </w:trPr>
        <w:tc>
          <w:tcPr>
            <w:tcW w:w="1980" w:type="dxa"/>
            <w:vAlign w:val="center"/>
          </w:tcPr>
          <w:p w14:paraId="596BE535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 xml:space="preserve">Nome da </w:t>
            </w:r>
            <w:r w:rsidR="00AC5FB7">
              <w:rPr>
                <w:rFonts w:cs="Arial"/>
                <w:b/>
                <w:sz w:val="18"/>
                <w:szCs w:val="18"/>
              </w:rPr>
              <w:t>Farmácia</w:t>
            </w:r>
          </w:p>
        </w:tc>
        <w:sdt>
          <w:sdtPr>
            <w:rPr>
              <w:rFonts w:cs="Arial"/>
              <w:sz w:val="18"/>
              <w:szCs w:val="18"/>
            </w:rPr>
            <w:id w:val="-153965843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06969869" w:edGrp="everyone" w:displacedByCustomXml="prev"/>
            <w:tc>
              <w:tcPr>
                <w:tcW w:w="8505" w:type="dxa"/>
              </w:tcPr>
              <w:p w14:paraId="1B44FA39" w14:textId="1B3E9603" w:rsidR="00293141" w:rsidRPr="005F4071" w:rsidRDefault="005A5890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706969869" w:displacedByCustomXml="next"/>
          </w:sdtContent>
        </w:sdt>
      </w:tr>
      <w:tr w:rsidR="00293141" w:rsidRPr="005F4071" w14:paraId="4E5EBE24" w14:textId="77777777" w:rsidTr="00E26677">
        <w:trPr>
          <w:trHeight w:val="391"/>
          <w:jc w:val="center"/>
        </w:trPr>
        <w:tc>
          <w:tcPr>
            <w:tcW w:w="1980" w:type="dxa"/>
            <w:vAlign w:val="center"/>
          </w:tcPr>
          <w:p w14:paraId="7623DC73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 xml:space="preserve">N.º </w:t>
            </w:r>
            <w:r w:rsidR="00AC5FB7">
              <w:rPr>
                <w:rFonts w:cs="Arial"/>
                <w:b/>
                <w:sz w:val="18"/>
                <w:szCs w:val="18"/>
              </w:rPr>
              <w:t>do Alvará</w:t>
            </w:r>
          </w:p>
        </w:tc>
        <w:sdt>
          <w:sdtPr>
            <w:rPr>
              <w:rFonts w:cs="Arial"/>
              <w:sz w:val="18"/>
              <w:szCs w:val="18"/>
            </w:rPr>
            <w:id w:val="53339165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3601022" w:edGrp="everyone" w:displacedByCustomXml="prev"/>
            <w:tc>
              <w:tcPr>
                <w:tcW w:w="8505" w:type="dxa"/>
              </w:tcPr>
              <w:p w14:paraId="58CD1300" w14:textId="1AEA6708" w:rsidR="00293141" w:rsidRPr="005F4071" w:rsidRDefault="005A5890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43601022" w:displacedByCustomXml="next"/>
          </w:sdtContent>
        </w:sdt>
      </w:tr>
      <w:tr w:rsidR="006C531D" w:rsidRPr="005F4071" w14:paraId="7328B07F" w14:textId="77777777" w:rsidTr="00E26677">
        <w:trPr>
          <w:trHeight w:val="391"/>
          <w:jc w:val="center"/>
        </w:trPr>
        <w:tc>
          <w:tcPr>
            <w:tcW w:w="1980" w:type="dxa"/>
            <w:vAlign w:val="center"/>
          </w:tcPr>
          <w:p w14:paraId="23B14E6F" w14:textId="77777777" w:rsidR="006C531D" w:rsidRPr="00293141" w:rsidRDefault="000D193E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Proprietário averbado no Alvará</w:t>
            </w:r>
          </w:p>
        </w:tc>
        <w:sdt>
          <w:sdtPr>
            <w:rPr>
              <w:rFonts w:cs="Arial"/>
              <w:sz w:val="18"/>
              <w:szCs w:val="18"/>
            </w:rPr>
            <w:id w:val="-32490035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53769086" w:edGrp="everyone" w:displacedByCustomXml="prev"/>
            <w:tc>
              <w:tcPr>
                <w:tcW w:w="8505" w:type="dxa"/>
              </w:tcPr>
              <w:p w14:paraId="641ACC9E" w14:textId="20979D70" w:rsidR="006C531D" w:rsidRPr="005F4071" w:rsidRDefault="005A5890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53769086" w:displacedByCustomXml="next"/>
          </w:sdtContent>
        </w:sdt>
      </w:tr>
      <w:tr w:rsidR="00293141" w:rsidRPr="005F4071" w14:paraId="048D67A1" w14:textId="77777777" w:rsidTr="00E26677">
        <w:trPr>
          <w:trHeight w:val="418"/>
          <w:jc w:val="center"/>
        </w:trPr>
        <w:tc>
          <w:tcPr>
            <w:tcW w:w="1980" w:type="dxa"/>
            <w:vAlign w:val="center"/>
          </w:tcPr>
          <w:p w14:paraId="7B07F5F0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cs="Arial"/>
              <w:sz w:val="18"/>
              <w:szCs w:val="18"/>
            </w:rPr>
            <w:id w:val="-351454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94112008" w:edGrp="everyone" w:displacedByCustomXml="prev"/>
            <w:tc>
              <w:tcPr>
                <w:tcW w:w="8505" w:type="dxa"/>
              </w:tcPr>
              <w:p w14:paraId="7B72F77D" w14:textId="50EB82E2" w:rsidR="0029314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394112008" w:displacedByCustomXml="next"/>
          </w:sdtContent>
        </w:sdt>
      </w:tr>
      <w:tr w:rsidR="00293141" w:rsidRPr="005F4071" w14:paraId="6BA9F600" w14:textId="77777777" w:rsidTr="00E26677">
        <w:trPr>
          <w:trHeight w:val="423"/>
          <w:jc w:val="center"/>
        </w:trPr>
        <w:tc>
          <w:tcPr>
            <w:tcW w:w="1980" w:type="dxa"/>
            <w:vAlign w:val="center"/>
          </w:tcPr>
          <w:p w14:paraId="3FCD50A6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4071">
              <w:rPr>
                <w:rFonts w:cs="Arial"/>
                <w:b/>
                <w:sz w:val="18"/>
                <w:szCs w:val="18"/>
              </w:rPr>
              <w:t>F</w:t>
            </w:r>
            <w:r w:rsidRPr="00293141">
              <w:rPr>
                <w:rFonts w:cs="Arial"/>
                <w:b/>
                <w:sz w:val="18"/>
                <w:szCs w:val="18"/>
              </w:rPr>
              <w:t>reguesia</w:t>
            </w:r>
          </w:p>
        </w:tc>
        <w:sdt>
          <w:sdtPr>
            <w:rPr>
              <w:rFonts w:cs="Arial"/>
              <w:sz w:val="18"/>
              <w:szCs w:val="18"/>
            </w:rPr>
            <w:id w:val="-15629820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11390199" w:edGrp="everyone" w:displacedByCustomXml="prev"/>
            <w:tc>
              <w:tcPr>
                <w:tcW w:w="8505" w:type="dxa"/>
              </w:tcPr>
              <w:p w14:paraId="429BBCE2" w14:textId="4BF137D8" w:rsidR="0029314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911390199" w:displacedByCustomXml="next"/>
          </w:sdtContent>
        </w:sdt>
      </w:tr>
      <w:tr w:rsidR="00293141" w:rsidRPr="005F4071" w14:paraId="69C451AA" w14:textId="77777777" w:rsidTr="00E26677">
        <w:trPr>
          <w:trHeight w:val="452"/>
          <w:jc w:val="center"/>
        </w:trPr>
        <w:tc>
          <w:tcPr>
            <w:tcW w:w="1980" w:type="dxa"/>
            <w:vAlign w:val="center"/>
          </w:tcPr>
          <w:p w14:paraId="724F5E46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cs="Arial"/>
              <w:sz w:val="18"/>
              <w:szCs w:val="18"/>
            </w:rPr>
            <w:id w:val="180373032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73333095" w:edGrp="everyone" w:displacedByCustomXml="prev"/>
            <w:tc>
              <w:tcPr>
                <w:tcW w:w="8505" w:type="dxa"/>
              </w:tcPr>
              <w:p w14:paraId="69E0A26E" w14:textId="5127294E" w:rsidR="0029314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373333095" w:displacedByCustomXml="next"/>
          </w:sdtContent>
        </w:sdt>
      </w:tr>
      <w:tr w:rsidR="00293141" w:rsidRPr="005F4071" w14:paraId="010EEE42" w14:textId="77777777" w:rsidTr="00E26677">
        <w:trPr>
          <w:trHeight w:val="519"/>
          <w:jc w:val="center"/>
        </w:trPr>
        <w:tc>
          <w:tcPr>
            <w:tcW w:w="1980" w:type="dxa"/>
            <w:vAlign w:val="center"/>
          </w:tcPr>
          <w:p w14:paraId="2B7DE2B1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Concelho/Ilha</w:t>
            </w:r>
          </w:p>
        </w:tc>
        <w:tc>
          <w:tcPr>
            <w:tcW w:w="8505" w:type="dxa"/>
          </w:tcPr>
          <w:sdt>
            <w:sdtPr>
              <w:rPr>
                <w:rFonts w:cs="Arial"/>
                <w:sz w:val="18"/>
                <w:szCs w:val="18"/>
              </w:rPr>
              <w:alias w:val="Concelho/Ilha"/>
              <w:tag w:val="Concelho/Ilha"/>
              <w:id w:val="-1934968623"/>
              <w:placeholder>
                <w:docPart w:val="E26880BCA48F42D69374A2BBC38A1A46"/>
              </w:placeholder>
              <w:showingPlcHdr/>
              <w:dropDownList>
                <w:listItem w:value="Escolha um item."/>
                <w:listItem w:displayText="S.Maria- Vila do Porto" w:value="S.Maria- Vila do Porto"/>
                <w:listItem w:displayText="S.Miguel - Nordeste" w:value="S.Miguel - Nordeste"/>
                <w:listItem w:displayText="S.Miguel - Povoação" w:value="S.Miguel - Povoação"/>
                <w:listItem w:displayText="S.Miguel - Vila Franca do Campo" w:value="S.Miguel - Vila Franca do Campo"/>
                <w:listItem w:displayText="S.Miguel - Lagoa" w:value="S.Miguel - Lagoa"/>
                <w:listItem w:displayText="S.Miguel - Ponta Delgada" w:value="S.Miguel - Ponta Delgada"/>
                <w:listItem w:displayText="S.Miguel - Ribeira Grande" w:value="S.Miguel - Ribeira Grande"/>
                <w:listItem w:displayText="Terceira - Praia da Vitória" w:value="Terceira - Praia da Vitória"/>
                <w:listItem w:displayText="Terceira - Angra do Heroísmo" w:value="Terceira - Angra do Heroísmo"/>
                <w:listItem w:displayText="Graciosa - Santa Cruz" w:value="Graciosa - Santa Cruz"/>
                <w:listItem w:displayText="S.Jorge - Velas" w:value="S.Jorge - Velas"/>
                <w:listItem w:displayText="S.Jorge - Calheta" w:value="S.Jorge - Calheta"/>
                <w:listItem w:displayText="Pico - Madalena" w:value="Pico - Madalena"/>
                <w:listItem w:displayText="Pico - São Roque" w:value="Pico - São Roque"/>
                <w:listItem w:displayText="Pico - Lajes" w:value="Pico - Lajes"/>
                <w:listItem w:displayText="Flores - Santa Cruz" w:value="Flores - Santa Cruz"/>
                <w:listItem w:displayText="Faial - Horta" w:value="Faial - Horta"/>
                <w:listItem w:displayText="Flores - Lages" w:value="Flores - Lages"/>
                <w:listItem w:displayText="Corvo - Vila Nova do Corvo" w:value="Corvo - Vila Nova do Corvo"/>
              </w:dropDownList>
            </w:sdtPr>
            <w:sdtEndPr/>
            <w:sdtContent>
              <w:permStart w:id="1733504071" w:edGrp="everyone" w:displacedByCustomXml="prev"/>
              <w:p w14:paraId="176E646A" w14:textId="68864FBF" w:rsidR="00293141" w:rsidRDefault="005A5890" w:rsidP="005A5890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TextodoMarcadordePosio"/>
                  </w:rPr>
                  <w:t>Escolha um item.</w:t>
                </w:r>
              </w:p>
              <w:permEnd w:id="1733504071" w:displacedByCustomXml="next"/>
            </w:sdtContent>
          </w:sdt>
        </w:tc>
      </w:tr>
      <w:tr w:rsidR="00293141" w:rsidRPr="005F4071" w14:paraId="68F69494" w14:textId="77777777" w:rsidTr="00E26677">
        <w:trPr>
          <w:trHeight w:val="520"/>
          <w:jc w:val="center"/>
        </w:trPr>
        <w:tc>
          <w:tcPr>
            <w:tcW w:w="1980" w:type="dxa"/>
            <w:vAlign w:val="center"/>
          </w:tcPr>
          <w:p w14:paraId="34D712D9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cs="Arial"/>
              <w:sz w:val="18"/>
              <w:szCs w:val="18"/>
            </w:rPr>
            <w:id w:val="-171387972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4600718" w:edGrp="everyone" w:displacedByCustomXml="prev"/>
            <w:tc>
              <w:tcPr>
                <w:tcW w:w="8505" w:type="dxa"/>
              </w:tcPr>
              <w:p w14:paraId="39FAE381" w14:textId="37A66219" w:rsidR="00293141" w:rsidRPr="005F407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54600718" w:displacedByCustomXml="next"/>
          </w:sdtContent>
        </w:sdt>
      </w:tr>
      <w:tr w:rsidR="000D193E" w:rsidRPr="005F4071" w14:paraId="1D54B6BB" w14:textId="77777777" w:rsidTr="00E26677">
        <w:trPr>
          <w:trHeight w:val="520"/>
          <w:jc w:val="center"/>
        </w:trPr>
        <w:tc>
          <w:tcPr>
            <w:tcW w:w="1980" w:type="dxa"/>
            <w:vAlign w:val="center"/>
          </w:tcPr>
          <w:p w14:paraId="56AEE9A6" w14:textId="77777777" w:rsidR="000D193E" w:rsidRPr="00293141" w:rsidRDefault="000D193E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Telemóvel</w:t>
            </w:r>
          </w:p>
        </w:tc>
        <w:sdt>
          <w:sdtPr>
            <w:rPr>
              <w:rFonts w:cs="Arial"/>
              <w:sz w:val="18"/>
              <w:szCs w:val="18"/>
            </w:rPr>
            <w:id w:val="202567018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35570109" w:edGrp="everyone" w:displacedByCustomXml="prev"/>
            <w:tc>
              <w:tcPr>
                <w:tcW w:w="8505" w:type="dxa"/>
              </w:tcPr>
              <w:p w14:paraId="0F467720" w14:textId="4A97705B" w:rsidR="000D193E" w:rsidRPr="005F407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335570109" w:displacedByCustomXml="next"/>
          </w:sdtContent>
        </w:sdt>
      </w:tr>
      <w:tr w:rsidR="00293141" w:rsidRPr="005F4071" w14:paraId="213D14FC" w14:textId="77777777" w:rsidTr="00E26677">
        <w:trPr>
          <w:trHeight w:val="408"/>
          <w:jc w:val="center"/>
        </w:trPr>
        <w:tc>
          <w:tcPr>
            <w:tcW w:w="1980" w:type="dxa"/>
            <w:vAlign w:val="center"/>
          </w:tcPr>
          <w:p w14:paraId="55F2EEF0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Correio eletrónico</w:t>
            </w:r>
          </w:p>
        </w:tc>
        <w:sdt>
          <w:sdtPr>
            <w:rPr>
              <w:rFonts w:cs="Arial"/>
              <w:sz w:val="18"/>
              <w:szCs w:val="18"/>
            </w:rPr>
            <w:id w:val="157053561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88198631" w:edGrp="everyone" w:displacedByCustomXml="prev"/>
            <w:tc>
              <w:tcPr>
                <w:tcW w:w="8505" w:type="dxa"/>
              </w:tcPr>
              <w:p w14:paraId="63C54035" w14:textId="65C6BA55" w:rsidR="00293141" w:rsidRPr="005F4071" w:rsidRDefault="005A5890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688198631" w:displacedByCustomXml="next"/>
          </w:sdtContent>
        </w:sdt>
      </w:tr>
      <w:bookmarkEnd w:id="2"/>
    </w:tbl>
    <w:p w14:paraId="3F5AD852" w14:textId="77777777" w:rsidR="00293141" w:rsidRDefault="00293141" w:rsidP="00A72B04">
      <w:pPr>
        <w:rPr>
          <w:sz w:val="18"/>
        </w:rPr>
      </w:pPr>
    </w:p>
    <w:p w14:paraId="1B29944A" w14:textId="77777777" w:rsidR="000D193E" w:rsidRDefault="000D193E" w:rsidP="00A72B04">
      <w:pPr>
        <w:rPr>
          <w:sz w:val="18"/>
        </w:rPr>
      </w:pPr>
    </w:p>
    <w:p w14:paraId="252A8DD6" w14:textId="77777777" w:rsidR="000D193E" w:rsidRDefault="000D193E" w:rsidP="00A72B04">
      <w:pPr>
        <w:rPr>
          <w:sz w:val="18"/>
        </w:rPr>
      </w:pP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0D193E" w:rsidRPr="005F4071" w14:paraId="6E0F59DF" w14:textId="77777777" w:rsidTr="006A2E9C">
        <w:trPr>
          <w:trHeight w:val="368"/>
          <w:jc w:val="center"/>
        </w:trPr>
        <w:tc>
          <w:tcPr>
            <w:tcW w:w="10485" w:type="dxa"/>
            <w:gridSpan w:val="2"/>
            <w:vAlign w:val="center"/>
          </w:tcPr>
          <w:p w14:paraId="6C9011FF" w14:textId="77777777" w:rsidR="000D193E" w:rsidRPr="002643A9" w:rsidRDefault="000D193E" w:rsidP="006A2E9C">
            <w:pPr>
              <w:spacing w:before="120" w:line="360" w:lineRule="auto"/>
              <w:jc w:val="center"/>
              <w:rPr>
                <w:rFonts w:cs="Arial"/>
                <w:b/>
                <w:smallCaps/>
                <w:sz w:val="20"/>
                <w:szCs w:val="18"/>
              </w:rPr>
            </w:pPr>
            <w:r>
              <w:rPr>
                <w:rFonts w:cs="Arial"/>
                <w:b/>
                <w:smallCaps/>
                <w:sz w:val="20"/>
                <w:szCs w:val="18"/>
              </w:rPr>
              <w:t>Identificação do novo proprietário da farmácia</w:t>
            </w:r>
          </w:p>
        </w:tc>
      </w:tr>
      <w:tr w:rsidR="000D193E" w:rsidRPr="005F4071" w14:paraId="06992F7D" w14:textId="77777777" w:rsidTr="006A2E9C">
        <w:trPr>
          <w:trHeight w:val="368"/>
          <w:jc w:val="center"/>
        </w:trPr>
        <w:tc>
          <w:tcPr>
            <w:tcW w:w="1980" w:type="dxa"/>
            <w:vAlign w:val="center"/>
          </w:tcPr>
          <w:p w14:paraId="5DF7B220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D193E">
              <w:rPr>
                <w:rFonts w:cs="Arial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cs="Arial"/>
              <w:sz w:val="18"/>
              <w:szCs w:val="18"/>
            </w:rPr>
            <w:id w:val="205673273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75975688" w:edGrp="everyone" w:displacedByCustomXml="prev"/>
            <w:tc>
              <w:tcPr>
                <w:tcW w:w="8505" w:type="dxa"/>
              </w:tcPr>
              <w:p w14:paraId="0279680B" w14:textId="5D8AE892" w:rsidR="000D193E" w:rsidRPr="005F4071" w:rsidRDefault="005A5890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975975688" w:displacedByCustomXml="next"/>
          </w:sdtContent>
        </w:sdt>
      </w:tr>
      <w:tr w:rsidR="00D41912" w:rsidRPr="005F4071" w14:paraId="483D1D2A" w14:textId="77777777" w:rsidTr="006A2E9C">
        <w:trPr>
          <w:trHeight w:val="368"/>
          <w:jc w:val="center"/>
        </w:trPr>
        <w:tc>
          <w:tcPr>
            <w:tcW w:w="1980" w:type="dxa"/>
            <w:vAlign w:val="center"/>
          </w:tcPr>
          <w:p w14:paraId="3DBF7873" w14:textId="77777777" w:rsidR="00D41912" w:rsidRPr="000D193E" w:rsidRDefault="00D41912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D193E">
              <w:rPr>
                <w:rFonts w:cs="Arial"/>
                <w:b/>
                <w:sz w:val="18"/>
                <w:szCs w:val="18"/>
              </w:rPr>
              <w:t>Denominação Social</w:t>
            </w:r>
          </w:p>
        </w:tc>
        <w:tc>
          <w:tcPr>
            <w:tcW w:w="8505" w:type="dxa"/>
          </w:tcPr>
          <w:p w14:paraId="757C9A6C" w14:textId="77777777" w:rsidR="00D41912" w:rsidRPr="005F4071" w:rsidRDefault="00D41912" w:rsidP="006A2E9C">
            <w:pPr>
              <w:rPr>
                <w:rFonts w:cs="Arial"/>
                <w:sz w:val="18"/>
                <w:szCs w:val="18"/>
              </w:rPr>
            </w:pPr>
          </w:p>
        </w:tc>
      </w:tr>
      <w:tr w:rsidR="000D193E" w:rsidRPr="005F4071" w14:paraId="715D5B29" w14:textId="77777777" w:rsidTr="006A2E9C">
        <w:trPr>
          <w:trHeight w:val="391"/>
          <w:jc w:val="center"/>
        </w:trPr>
        <w:tc>
          <w:tcPr>
            <w:tcW w:w="1980" w:type="dxa"/>
            <w:vAlign w:val="center"/>
          </w:tcPr>
          <w:p w14:paraId="6B94BEE1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NIPC</w:t>
            </w:r>
          </w:p>
        </w:tc>
        <w:sdt>
          <w:sdtPr>
            <w:rPr>
              <w:rFonts w:cs="Arial"/>
              <w:sz w:val="18"/>
              <w:szCs w:val="18"/>
            </w:rPr>
            <w:id w:val="124198509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559250224" w:edGrp="everyone" w:displacedByCustomXml="prev"/>
            <w:tc>
              <w:tcPr>
                <w:tcW w:w="8505" w:type="dxa"/>
              </w:tcPr>
              <w:p w14:paraId="446BA9C9" w14:textId="64DFDD13" w:rsidR="000D193E" w:rsidRPr="005F4071" w:rsidRDefault="005A5890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559250224" w:displacedByCustomXml="next"/>
          </w:sdtContent>
        </w:sdt>
      </w:tr>
      <w:tr w:rsidR="000D193E" w:rsidRPr="005F4071" w14:paraId="75BFFDCD" w14:textId="77777777" w:rsidTr="006A2E9C">
        <w:trPr>
          <w:trHeight w:val="391"/>
          <w:jc w:val="center"/>
        </w:trPr>
        <w:tc>
          <w:tcPr>
            <w:tcW w:w="1980" w:type="dxa"/>
            <w:vAlign w:val="center"/>
          </w:tcPr>
          <w:p w14:paraId="257F1740" w14:textId="77777777" w:rsidR="000D193E" w:rsidRDefault="00C62EEC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Certidão Permanente do registo Comercial</w:t>
            </w:r>
          </w:p>
          <w:p w14:paraId="17ABC6B2" w14:textId="77777777" w:rsidR="00C62EEC" w:rsidRPr="00293141" w:rsidRDefault="00C62EEC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(código de acesso)</w:t>
            </w:r>
          </w:p>
        </w:tc>
        <w:sdt>
          <w:sdtPr>
            <w:rPr>
              <w:rFonts w:cs="Arial"/>
              <w:sz w:val="18"/>
              <w:szCs w:val="18"/>
            </w:rPr>
            <w:id w:val="-192795678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247895990" w:edGrp="everyone" w:displacedByCustomXml="prev"/>
            <w:tc>
              <w:tcPr>
                <w:tcW w:w="8505" w:type="dxa"/>
              </w:tcPr>
              <w:p w14:paraId="33F26957" w14:textId="026116DF" w:rsidR="000D193E" w:rsidRPr="005F4071" w:rsidRDefault="005A5890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247895990" w:displacedByCustomXml="next"/>
          </w:sdtContent>
        </w:sdt>
      </w:tr>
      <w:tr w:rsidR="000D193E" w:rsidRPr="005F4071" w14:paraId="2327F909" w14:textId="77777777" w:rsidTr="006A2E9C">
        <w:trPr>
          <w:trHeight w:val="418"/>
          <w:jc w:val="center"/>
        </w:trPr>
        <w:tc>
          <w:tcPr>
            <w:tcW w:w="1980" w:type="dxa"/>
            <w:vAlign w:val="center"/>
          </w:tcPr>
          <w:p w14:paraId="6178A173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cs="Arial"/>
              <w:sz w:val="18"/>
              <w:szCs w:val="18"/>
            </w:rPr>
            <w:id w:val="-5246382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666268109" w:edGrp="everyone" w:displacedByCustomXml="prev"/>
            <w:tc>
              <w:tcPr>
                <w:tcW w:w="8505" w:type="dxa"/>
              </w:tcPr>
              <w:p w14:paraId="6BD69BE8" w14:textId="241E5C76" w:rsidR="000D193E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666268109" w:displacedByCustomXml="next"/>
          </w:sdtContent>
        </w:sdt>
      </w:tr>
      <w:tr w:rsidR="000D193E" w:rsidRPr="005F4071" w14:paraId="04B4B93B" w14:textId="77777777" w:rsidTr="006A2E9C">
        <w:trPr>
          <w:trHeight w:val="423"/>
          <w:jc w:val="center"/>
        </w:trPr>
        <w:tc>
          <w:tcPr>
            <w:tcW w:w="1980" w:type="dxa"/>
            <w:vAlign w:val="center"/>
          </w:tcPr>
          <w:p w14:paraId="4F899B85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4071">
              <w:rPr>
                <w:rFonts w:cs="Arial"/>
                <w:b/>
                <w:sz w:val="18"/>
                <w:szCs w:val="18"/>
              </w:rPr>
              <w:t>F</w:t>
            </w:r>
            <w:r w:rsidRPr="00293141">
              <w:rPr>
                <w:rFonts w:cs="Arial"/>
                <w:b/>
                <w:sz w:val="18"/>
                <w:szCs w:val="18"/>
              </w:rPr>
              <w:t>reguesia</w:t>
            </w:r>
          </w:p>
        </w:tc>
        <w:sdt>
          <w:sdtPr>
            <w:rPr>
              <w:rFonts w:cs="Arial"/>
              <w:sz w:val="18"/>
              <w:szCs w:val="18"/>
            </w:rPr>
            <w:id w:val="-176852943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42920888" w:edGrp="everyone" w:displacedByCustomXml="prev"/>
            <w:tc>
              <w:tcPr>
                <w:tcW w:w="8505" w:type="dxa"/>
              </w:tcPr>
              <w:p w14:paraId="6D202191" w14:textId="58D508A2" w:rsidR="000D193E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2042920888" w:displacedByCustomXml="next"/>
          </w:sdtContent>
        </w:sdt>
      </w:tr>
      <w:tr w:rsidR="000D193E" w:rsidRPr="005F4071" w14:paraId="6173A889" w14:textId="77777777" w:rsidTr="006A2E9C">
        <w:trPr>
          <w:trHeight w:val="452"/>
          <w:jc w:val="center"/>
        </w:trPr>
        <w:tc>
          <w:tcPr>
            <w:tcW w:w="1980" w:type="dxa"/>
            <w:vAlign w:val="center"/>
          </w:tcPr>
          <w:p w14:paraId="2432C229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cs="Arial"/>
              <w:sz w:val="18"/>
              <w:szCs w:val="18"/>
            </w:rPr>
            <w:id w:val="26612088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27210326" w:edGrp="everyone" w:displacedByCustomXml="prev"/>
            <w:tc>
              <w:tcPr>
                <w:tcW w:w="8505" w:type="dxa"/>
              </w:tcPr>
              <w:p w14:paraId="4A4F5B70" w14:textId="0938C128" w:rsidR="000D193E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527210326" w:displacedByCustomXml="next"/>
          </w:sdtContent>
        </w:sdt>
      </w:tr>
      <w:tr w:rsidR="000D193E" w:rsidRPr="005F4071" w14:paraId="3AA092E8" w14:textId="77777777" w:rsidTr="006A2E9C">
        <w:trPr>
          <w:trHeight w:val="519"/>
          <w:jc w:val="center"/>
        </w:trPr>
        <w:tc>
          <w:tcPr>
            <w:tcW w:w="1980" w:type="dxa"/>
            <w:vAlign w:val="center"/>
          </w:tcPr>
          <w:p w14:paraId="2D15693C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Concelho/Ilha</w:t>
            </w:r>
          </w:p>
        </w:tc>
        <w:tc>
          <w:tcPr>
            <w:tcW w:w="8505" w:type="dxa"/>
          </w:tcPr>
          <w:sdt>
            <w:sdtPr>
              <w:rPr>
                <w:rFonts w:cs="Arial"/>
                <w:sz w:val="18"/>
                <w:szCs w:val="18"/>
              </w:rPr>
              <w:alias w:val="Concelho/Ilha"/>
              <w:tag w:val="Concelho/Ilha"/>
              <w:id w:val="276302123"/>
              <w:placeholder>
                <w:docPart w:val="8F80185EC8314A74B6218BF0D1F86CB5"/>
              </w:placeholder>
              <w:showingPlcHdr/>
              <w:dropDownList>
                <w:listItem w:value="Escolha um item."/>
                <w:listItem w:displayText="S.Maria- Vila do Porto" w:value="S.Maria- Vila do Porto"/>
                <w:listItem w:displayText="S.Miguel - Nordeste" w:value="S.Miguel - Nordeste"/>
                <w:listItem w:displayText="S.Miguel - Povoação" w:value="S.Miguel - Povoação"/>
                <w:listItem w:displayText="S.Miguel - Vila Franca do Campo" w:value="S.Miguel - Vila Franca do Campo"/>
                <w:listItem w:displayText="S.Miguel - Lagoa" w:value="S.Miguel - Lagoa"/>
                <w:listItem w:displayText="S.Miguel - Ponta Delgada" w:value="S.Miguel - Ponta Delgada"/>
                <w:listItem w:displayText="S.Miguel - Ribeira Grande" w:value="S.Miguel - Ribeira Grande"/>
                <w:listItem w:displayText="Terceira - Praia da Vitória" w:value="Terceira - Praia da Vitória"/>
                <w:listItem w:displayText="Terceira - Angra do Heroísmo" w:value="Terceira - Angra do Heroísmo"/>
                <w:listItem w:displayText="Graciosa - Santa Cruz" w:value="Graciosa - Santa Cruz"/>
                <w:listItem w:displayText="S.Jorge - Velas" w:value="S.Jorge - Velas"/>
                <w:listItem w:displayText="S.Jorge - Calheta" w:value="S.Jorge - Calheta"/>
                <w:listItem w:displayText="Pico - Madalena" w:value="Pico - Madalena"/>
                <w:listItem w:displayText="Pico - São Roque" w:value="Pico - São Roque"/>
                <w:listItem w:displayText="Pico - Lajes" w:value="Pico - Lajes"/>
                <w:listItem w:displayText="Flores - Santa Cruz" w:value="Flores - Santa Cruz"/>
                <w:listItem w:displayText="Faial - Horta" w:value="Faial - Horta"/>
                <w:listItem w:displayText="Flores - Lages" w:value="Flores - Lages"/>
                <w:listItem w:displayText="Corvo - Vila Nova do Corvo" w:value="Corvo - Vila Nova do Corvo"/>
              </w:dropDownList>
            </w:sdtPr>
            <w:sdtEndPr/>
            <w:sdtContent>
              <w:permStart w:id="1744372384" w:edGrp="everyone" w:displacedByCustomXml="prev"/>
              <w:p w14:paraId="2972F7FE" w14:textId="03AE3C57" w:rsidR="000D193E" w:rsidRDefault="005A5890" w:rsidP="005A5890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TextodoMarcadordePosio"/>
                  </w:rPr>
                  <w:t>Escolha um item.</w:t>
                </w:r>
              </w:p>
              <w:permEnd w:id="1744372384" w:displacedByCustomXml="next"/>
            </w:sdtContent>
          </w:sdt>
        </w:tc>
      </w:tr>
      <w:tr w:rsidR="000D193E" w:rsidRPr="005F4071" w14:paraId="4DC5FBE5" w14:textId="77777777" w:rsidTr="006A2E9C">
        <w:trPr>
          <w:trHeight w:val="520"/>
          <w:jc w:val="center"/>
        </w:trPr>
        <w:tc>
          <w:tcPr>
            <w:tcW w:w="1980" w:type="dxa"/>
            <w:vAlign w:val="center"/>
          </w:tcPr>
          <w:p w14:paraId="3D309AA2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cs="Arial"/>
              <w:sz w:val="18"/>
              <w:szCs w:val="18"/>
            </w:rPr>
            <w:id w:val="-67025579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82252889" w:edGrp="everyone" w:displacedByCustomXml="prev"/>
            <w:tc>
              <w:tcPr>
                <w:tcW w:w="8505" w:type="dxa"/>
              </w:tcPr>
              <w:p w14:paraId="0CA91637" w14:textId="4563AFBC" w:rsidR="000D193E" w:rsidRPr="005F407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882252889" w:displacedByCustomXml="next"/>
          </w:sdtContent>
        </w:sdt>
      </w:tr>
      <w:tr w:rsidR="000D193E" w:rsidRPr="005F4071" w14:paraId="7B09528B" w14:textId="77777777" w:rsidTr="006A2E9C">
        <w:trPr>
          <w:trHeight w:val="520"/>
          <w:jc w:val="center"/>
        </w:trPr>
        <w:tc>
          <w:tcPr>
            <w:tcW w:w="1980" w:type="dxa"/>
            <w:vAlign w:val="center"/>
          </w:tcPr>
          <w:p w14:paraId="3F5D57B5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Telemóvel</w:t>
            </w:r>
          </w:p>
        </w:tc>
        <w:sdt>
          <w:sdtPr>
            <w:rPr>
              <w:rFonts w:cs="Arial"/>
              <w:sz w:val="18"/>
              <w:szCs w:val="18"/>
            </w:rPr>
            <w:id w:val="-79136218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02579827" w:edGrp="everyone" w:displacedByCustomXml="prev"/>
            <w:tc>
              <w:tcPr>
                <w:tcW w:w="8505" w:type="dxa"/>
              </w:tcPr>
              <w:p w14:paraId="7AFA9A95" w14:textId="3F0BB037" w:rsidR="000D193E" w:rsidRPr="005F4071" w:rsidRDefault="005A5890" w:rsidP="003B683E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02579827" w:displacedByCustomXml="next"/>
          </w:sdtContent>
        </w:sdt>
      </w:tr>
      <w:tr w:rsidR="000D193E" w:rsidRPr="005F4071" w14:paraId="6683C7F6" w14:textId="77777777" w:rsidTr="006A2E9C">
        <w:trPr>
          <w:trHeight w:val="408"/>
          <w:jc w:val="center"/>
        </w:trPr>
        <w:tc>
          <w:tcPr>
            <w:tcW w:w="1980" w:type="dxa"/>
            <w:vAlign w:val="center"/>
          </w:tcPr>
          <w:p w14:paraId="2FB0879F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Correio eletrónico</w:t>
            </w:r>
          </w:p>
        </w:tc>
        <w:sdt>
          <w:sdtPr>
            <w:rPr>
              <w:rFonts w:cs="Arial"/>
              <w:sz w:val="18"/>
              <w:szCs w:val="18"/>
            </w:rPr>
            <w:id w:val="-75613513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8801955" w:edGrp="everyone" w:displacedByCustomXml="prev"/>
            <w:tc>
              <w:tcPr>
                <w:tcW w:w="8505" w:type="dxa"/>
              </w:tcPr>
              <w:p w14:paraId="224FB29C" w14:textId="74418F4F" w:rsidR="000D193E" w:rsidRPr="005F4071" w:rsidRDefault="005A5890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6F1340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38801955" w:displacedByCustomXml="next"/>
          </w:sdtContent>
        </w:sdt>
      </w:tr>
    </w:tbl>
    <w:p w14:paraId="689B1888" w14:textId="77777777" w:rsidR="000D193E" w:rsidRDefault="000D193E" w:rsidP="00A72B04">
      <w:pPr>
        <w:rPr>
          <w:sz w:val="18"/>
        </w:rPr>
      </w:pPr>
    </w:p>
    <w:p w14:paraId="21091664" w14:textId="77777777" w:rsidR="000D193E" w:rsidRDefault="000D193E" w:rsidP="00A72B04">
      <w:pPr>
        <w:rPr>
          <w:sz w:val="18"/>
        </w:rPr>
      </w:pPr>
    </w:p>
    <w:p w14:paraId="74ACACE7" w14:textId="77777777" w:rsidR="000D193E" w:rsidRDefault="000D193E" w:rsidP="00A72B04">
      <w:pPr>
        <w:rPr>
          <w:sz w:val="18"/>
        </w:rPr>
      </w:pPr>
    </w:p>
    <w:p w14:paraId="1F720B10" w14:textId="77777777" w:rsidR="000D193E" w:rsidRDefault="000D193E" w:rsidP="00A72B04">
      <w:pPr>
        <w:rPr>
          <w:sz w:val="18"/>
        </w:rPr>
      </w:pPr>
    </w:p>
    <w:p w14:paraId="751F2313" w14:textId="77777777" w:rsidR="000D193E" w:rsidRDefault="000D193E" w:rsidP="00A72B04">
      <w:pPr>
        <w:rPr>
          <w:sz w:val="18"/>
        </w:rPr>
      </w:pPr>
    </w:p>
    <w:p w14:paraId="46918DEF" w14:textId="77777777" w:rsidR="000D193E" w:rsidRDefault="000D193E" w:rsidP="00A72B04">
      <w:pPr>
        <w:rPr>
          <w:sz w:val="18"/>
        </w:rPr>
      </w:pPr>
    </w:p>
    <w:p w14:paraId="58FED161" w14:textId="77777777" w:rsidR="000D193E" w:rsidRDefault="000D193E" w:rsidP="00A72B04">
      <w:pPr>
        <w:rPr>
          <w:sz w:val="18"/>
        </w:rPr>
      </w:pPr>
    </w:p>
    <w:p w14:paraId="42B361FC" w14:textId="77777777" w:rsidR="000D193E" w:rsidRDefault="000D193E" w:rsidP="00A72B04">
      <w:pPr>
        <w:rPr>
          <w:sz w:val="18"/>
        </w:rPr>
      </w:pPr>
    </w:p>
    <w:p w14:paraId="76C2E207" w14:textId="77777777" w:rsidR="000D193E" w:rsidRDefault="000D193E" w:rsidP="00A72B04">
      <w:pPr>
        <w:rPr>
          <w:sz w:val="18"/>
        </w:rPr>
      </w:pPr>
    </w:p>
    <w:p w14:paraId="2D660C72" w14:textId="77777777" w:rsidR="000D193E" w:rsidRPr="00A72B04" w:rsidRDefault="000D193E" w:rsidP="00A72B04">
      <w:pPr>
        <w:rPr>
          <w:sz w:val="18"/>
        </w:rPr>
      </w:pP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2126"/>
      </w:tblGrid>
      <w:tr w:rsidR="00980658" w14:paraId="653C3E28" w14:textId="77777777" w:rsidTr="00293141">
        <w:trPr>
          <w:jc w:val="center"/>
        </w:trPr>
        <w:tc>
          <w:tcPr>
            <w:tcW w:w="8359" w:type="dxa"/>
            <w:vAlign w:val="center"/>
          </w:tcPr>
          <w:p w14:paraId="3EF84C74" w14:textId="77777777" w:rsidR="006C531D" w:rsidRPr="00D41912" w:rsidRDefault="00980658" w:rsidP="00D41912">
            <w:pPr>
              <w:spacing w:before="120" w:after="120"/>
              <w:jc w:val="center"/>
              <w:rPr>
                <w:b/>
                <w:sz w:val="20"/>
              </w:rPr>
            </w:pPr>
            <w:r w:rsidRPr="00293141">
              <w:rPr>
                <w:b/>
                <w:sz w:val="20"/>
              </w:rPr>
              <w:t>Documentos de instrução do processo</w:t>
            </w:r>
          </w:p>
        </w:tc>
        <w:tc>
          <w:tcPr>
            <w:tcW w:w="2126" w:type="dxa"/>
            <w:vAlign w:val="center"/>
          </w:tcPr>
          <w:p w14:paraId="5699CC37" w14:textId="77777777" w:rsidR="00980658" w:rsidRPr="00293141" w:rsidRDefault="000373ED" w:rsidP="00E320EF">
            <w:pPr>
              <w:jc w:val="center"/>
              <w:rPr>
                <w:b/>
                <w:sz w:val="20"/>
              </w:rPr>
            </w:pPr>
            <w:r w:rsidRPr="00293141">
              <w:rPr>
                <w:b/>
                <w:sz w:val="20"/>
              </w:rPr>
              <w:t>Remeteram</w:t>
            </w:r>
            <w:r w:rsidR="00E320EF" w:rsidRPr="00293141">
              <w:rPr>
                <w:b/>
                <w:sz w:val="20"/>
              </w:rPr>
              <w:t xml:space="preserve"> - a confirmar pela Direção Regional da Saúde</w:t>
            </w:r>
          </w:p>
        </w:tc>
      </w:tr>
      <w:tr w:rsidR="00980658" w14:paraId="2E0F8AAF" w14:textId="77777777" w:rsidTr="00293141">
        <w:trPr>
          <w:jc w:val="center"/>
        </w:trPr>
        <w:tc>
          <w:tcPr>
            <w:tcW w:w="8359" w:type="dxa"/>
            <w:vAlign w:val="center"/>
          </w:tcPr>
          <w:p w14:paraId="53297F1D" w14:textId="77777777" w:rsidR="00980658" w:rsidRPr="00293141" w:rsidRDefault="00FD4D4B" w:rsidP="00D41912">
            <w:pPr>
              <w:spacing w:before="120" w:after="120"/>
              <w:jc w:val="both"/>
              <w:rPr>
                <w:sz w:val="20"/>
              </w:rPr>
            </w:pPr>
            <w:bookmarkStart w:id="3" w:name="_Hlk39673273"/>
            <w:bookmarkStart w:id="4" w:name="_Hlk39673211"/>
            <w:r>
              <w:rPr>
                <w:sz w:val="20"/>
              </w:rPr>
              <w:t xml:space="preserve">Declaração de Alteração de Propriedade </w:t>
            </w:r>
            <w:bookmarkEnd w:id="3"/>
            <w:r>
              <w:rPr>
                <w:sz w:val="20"/>
              </w:rPr>
              <w:t xml:space="preserve">com assinaturas </w:t>
            </w:r>
            <w:r w:rsidRPr="00DB54FE">
              <w:rPr>
                <w:sz w:val="20"/>
              </w:rPr>
              <w:t>reconhecidas</w:t>
            </w:r>
            <w:r>
              <w:rPr>
                <w:sz w:val="20"/>
              </w:rPr>
              <w:t xml:space="preserve"> presencialmente</w:t>
            </w:r>
            <w:r w:rsidRPr="00DB54FE">
              <w:rPr>
                <w:sz w:val="20"/>
              </w:rPr>
              <w:t>, na qualidade em que assinam, por entidade legalmente habilitada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79FE5BAA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tr w:rsidR="00FD4D4B" w14:paraId="72A520D9" w14:textId="77777777" w:rsidTr="00293141">
        <w:trPr>
          <w:jc w:val="center"/>
        </w:trPr>
        <w:tc>
          <w:tcPr>
            <w:tcW w:w="8359" w:type="dxa"/>
            <w:vAlign w:val="center"/>
          </w:tcPr>
          <w:p w14:paraId="25483437" w14:textId="77777777" w:rsidR="00FD4D4B" w:rsidRDefault="00FD4D4B" w:rsidP="00D41912">
            <w:pPr>
              <w:spacing w:before="120" w:after="120"/>
              <w:jc w:val="both"/>
              <w:rPr>
                <w:sz w:val="20"/>
              </w:rPr>
            </w:pPr>
            <w:r w:rsidRPr="00FD4D4B">
              <w:rPr>
                <w:sz w:val="20"/>
              </w:rPr>
              <w:t>Requerimento a solicitar o averbamento da propriedade da Farmácia.</w:t>
            </w:r>
          </w:p>
        </w:tc>
        <w:tc>
          <w:tcPr>
            <w:tcW w:w="2126" w:type="dxa"/>
            <w:vAlign w:val="center"/>
          </w:tcPr>
          <w:p w14:paraId="5E07F73F" w14:textId="77777777" w:rsidR="00FD4D4B" w:rsidRPr="00293141" w:rsidRDefault="00FD4D4B" w:rsidP="00D41912">
            <w:pPr>
              <w:jc w:val="both"/>
              <w:rPr>
                <w:sz w:val="20"/>
              </w:rPr>
            </w:pPr>
          </w:p>
        </w:tc>
      </w:tr>
      <w:tr w:rsidR="00980658" w14:paraId="1A1711A3" w14:textId="77777777" w:rsidTr="00293141">
        <w:trPr>
          <w:jc w:val="center"/>
        </w:trPr>
        <w:tc>
          <w:tcPr>
            <w:tcW w:w="8359" w:type="dxa"/>
            <w:vAlign w:val="center"/>
          </w:tcPr>
          <w:p w14:paraId="43EA136D" w14:textId="77777777" w:rsidR="00980658" w:rsidRPr="00506ACF" w:rsidRDefault="000D193E" w:rsidP="00D41912">
            <w:pPr>
              <w:spacing w:before="120" w:after="120"/>
              <w:jc w:val="both"/>
              <w:rPr>
                <w:sz w:val="20"/>
                <w:highlight w:val="yellow"/>
              </w:rPr>
            </w:pPr>
            <w:bookmarkStart w:id="5" w:name="_Hlk39673309"/>
            <w:bookmarkEnd w:id="4"/>
            <w:r w:rsidRPr="00FD4D4B">
              <w:rPr>
                <w:sz w:val="20"/>
              </w:rPr>
              <w:t>Declaração de Incompatibilidades</w:t>
            </w:r>
            <w:r w:rsidR="0094239F" w:rsidRPr="00FD4D4B"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05F81A56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bookmarkEnd w:id="5"/>
      <w:tr w:rsidR="00E320EF" w14:paraId="2F916F54" w14:textId="77777777" w:rsidTr="00293141">
        <w:trPr>
          <w:jc w:val="center"/>
        </w:trPr>
        <w:tc>
          <w:tcPr>
            <w:tcW w:w="8359" w:type="dxa"/>
            <w:vAlign w:val="center"/>
          </w:tcPr>
          <w:p w14:paraId="020C5D21" w14:textId="77777777" w:rsidR="00E320EF" w:rsidRPr="00293141" w:rsidRDefault="00C62EEC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Em caso de documento particular e tratando-se de trespassante casado - </w:t>
            </w:r>
            <w:r w:rsidRPr="00C62EEC">
              <w:rPr>
                <w:sz w:val="20"/>
              </w:rPr>
              <w:t>Instrumento de consentimento do cônjuge para a realização do negócio, nos termos d</w:t>
            </w:r>
            <w:r w:rsidR="00D41912">
              <w:rPr>
                <w:sz w:val="20"/>
              </w:rPr>
              <w:t xml:space="preserve">a al. b) do n.º 1 do </w:t>
            </w:r>
            <w:r w:rsidRPr="00C62EEC">
              <w:rPr>
                <w:sz w:val="20"/>
              </w:rPr>
              <w:t>artigo 1682</w:t>
            </w:r>
            <w:r w:rsidR="00D41912">
              <w:rPr>
                <w:sz w:val="20"/>
              </w:rPr>
              <w:t>.</w:t>
            </w:r>
            <w:r w:rsidRPr="00C62EEC">
              <w:rPr>
                <w:sz w:val="20"/>
              </w:rPr>
              <w:t>º</w:t>
            </w:r>
            <w:r w:rsidR="00D41912">
              <w:rPr>
                <w:sz w:val="20"/>
              </w:rPr>
              <w:t>-</w:t>
            </w:r>
            <w:r w:rsidRPr="00C62EEC">
              <w:rPr>
                <w:sz w:val="20"/>
              </w:rPr>
              <w:t>A</w:t>
            </w:r>
            <w:r w:rsidR="00D41912">
              <w:rPr>
                <w:sz w:val="20"/>
              </w:rPr>
              <w:t xml:space="preserve"> </w:t>
            </w:r>
            <w:r w:rsidRPr="00C62EEC">
              <w:rPr>
                <w:sz w:val="20"/>
              </w:rPr>
              <w:t>do Código Civil, caso o regime de bens de casamento seja o da Comunhão Geral ou de Comunhão de Adquiridos</w:t>
            </w:r>
            <w:r w:rsidR="00D41912">
              <w:rPr>
                <w:sz w:val="20"/>
              </w:rPr>
              <w:t xml:space="preserve"> (se aplicável).</w:t>
            </w:r>
          </w:p>
        </w:tc>
        <w:tc>
          <w:tcPr>
            <w:tcW w:w="2126" w:type="dxa"/>
            <w:vAlign w:val="center"/>
          </w:tcPr>
          <w:p w14:paraId="2F5D7655" w14:textId="77777777" w:rsidR="00E320EF" w:rsidRPr="00293141" w:rsidRDefault="00E320EF" w:rsidP="00D41912">
            <w:pPr>
              <w:jc w:val="both"/>
              <w:rPr>
                <w:sz w:val="20"/>
              </w:rPr>
            </w:pPr>
          </w:p>
        </w:tc>
      </w:tr>
      <w:tr w:rsidR="00E26677" w14:paraId="0BD6B108" w14:textId="77777777" w:rsidTr="00293141">
        <w:trPr>
          <w:jc w:val="center"/>
        </w:trPr>
        <w:tc>
          <w:tcPr>
            <w:tcW w:w="8359" w:type="dxa"/>
            <w:vAlign w:val="center"/>
          </w:tcPr>
          <w:p w14:paraId="7968A8D4" w14:textId="77777777" w:rsidR="00E26677" w:rsidRDefault="00C62EEC" w:rsidP="00D41912">
            <w:pPr>
              <w:spacing w:before="120" w:after="120"/>
              <w:jc w:val="both"/>
              <w:rPr>
                <w:sz w:val="20"/>
              </w:rPr>
            </w:pPr>
            <w:r w:rsidRPr="00C62EEC">
              <w:rPr>
                <w:sz w:val="20"/>
              </w:rPr>
              <w:t>Em caso de documento particular e tratando-se de trespassante casado</w:t>
            </w:r>
            <w:r>
              <w:rPr>
                <w:sz w:val="20"/>
              </w:rPr>
              <w:t xml:space="preserve"> - </w:t>
            </w:r>
            <w:r w:rsidR="00D41912">
              <w:rPr>
                <w:sz w:val="20"/>
              </w:rPr>
              <w:t>Caso entre os cônjuges vigore o regime de separação de bens, deverá o Trespassante apresentar certidão comprovativa do regime de bens (se aplicável).</w:t>
            </w:r>
          </w:p>
        </w:tc>
        <w:tc>
          <w:tcPr>
            <w:tcW w:w="2126" w:type="dxa"/>
            <w:vAlign w:val="center"/>
          </w:tcPr>
          <w:p w14:paraId="3F21B983" w14:textId="77777777" w:rsidR="00E26677" w:rsidRPr="00293141" w:rsidRDefault="00E26677" w:rsidP="00D41912">
            <w:pPr>
              <w:jc w:val="both"/>
              <w:rPr>
                <w:sz w:val="20"/>
              </w:rPr>
            </w:pPr>
          </w:p>
        </w:tc>
      </w:tr>
      <w:tr w:rsidR="00E320EF" w14:paraId="5BEB985D" w14:textId="77777777" w:rsidTr="00293141">
        <w:trPr>
          <w:jc w:val="center"/>
        </w:trPr>
        <w:tc>
          <w:tcPr>
            <w:tcW w:w="10485" w:type="dxa"/>
            <w:gridSpan w:val="2"/>
            <w:vAlign w:val="center"/>
          </w:tcPr>
          <w:p w14:paraId="46523C99" w14:textId="77777777" w:rsidR="00E320EF" w:rsidRPr="00293141" w:rsidRDefault="00E320EF" w:rsidP="00D41912">
            <w:pPr>
              <w:spacing w:before="120" w:after="120"/>
              <w:jc w:val="both"/>
              <w:rPr>
                <w:sz w:val="20"/>
              </w:rPr>
            </w:pPr>
            <w:r w:rsidRPr="00293141">
              <w:rPr>
                <w:b/>
                <w:sz w:val="20"/>
              </w:rPr>
              <w:t>Observação:</w:t>
            </w:r>
            <w:r w:rsidRPr="00293141">
              <w:rPr>
                <w:sz w:val="20"/>
              </w:rPr>
              <w:t xml:space="preserve"> A Direção Regional da Saúde poderá solicitar outros documentos que considere indispensáveis. </w:t>
            </w:r>
          </w:p>
        </w:tc>
      </w:tr>
      <w:tr w:rsidR="009279FD" w14:paraId="755D5574" w14:textId="77777777" w:rsidTr="00293141">
        <w:trPr>
          <w:jc w:val="center"/>
        </w:trPr>
        <w:tc>
          <w:tcPr>
            <w:tcW w:w="10485" w:type="dxa"/>
            <w:gridSpan w:val="2"/>
            <w:vAlign w:val="center"/>
          </w:tcPr>
          <w:p w14:paraId="78411F5E" w14:textId="77777777" w:rsidR="009279FD" w:rsidRPr="00293141" w:rsidRDefault="009279FD" w:rsidP="00D41912">
            <w:pPr>
              <w:spacing w:before="120" w:after="120"/>
              <w:jc w:val="both"/>
              <w:rPr>
                <w:sz w:val="20"/>
              </w:rPr>
            </w:pPr>
            <w:r w:rsidRPr="00293141">
              <w:rPr>
                <w:b/>
                <w:sz w:val="20"/>
              </w:rPr>
              <w:t>Observação:</w:t>
            </w:r>
            <w:r w:rsidR="001E678D">
              <w:rPr>
                <w:sz w:val="20"/>
              </w:rPr>
              <w:t xml:space="preserve"> O</w:t>
            </w:r>
            <w:r w:rsidRPr="00293141">
              <w:rPr>
                <w:sz w:val="20"/>
              </w:rPr>
              <w:t xml:space="preserve"> presente processo poderá estar sujeito ao pagamento de uma taxa, nos termos do artigo </w:t>
            </w:r>
            <w:r w:rsidR="00AC5FB7">
              <w:rPr>
                <w:sz w:val="20"/>
              </w:rPr>
              <w:t>54</w:t>
            </w:r>
            <w:r w:rsidR="006C531D">
              <w:rPr>
                <w:sz w:val="20"/>
              </w:rPr>
              <w:t>.º</w:t>
            </w:r>
            <w:r w:rsidR="00AC5FB7">
              <w:rPr>
                <w:sz w:val="20"/>
              </w:rPr>
              <w:t>-C</w:t>
            </w:r>
            <w:r w:rsidRPr="00293141">
              <w:rPr>
                <w:sz w:val="20"/>
              </w:rPr>
              <w:t xml:space="preserve"> do</w:t>
            </w:r>
            <w:r w:rsidR="006C531D">
              <w:rPr>
                <w:sz w:val="20"/>
              </w:rPr>
              <w:t xml:space="preserve"> </w:t>
            </w:r>
            <w:r w:rsidR="00AC5FB7">
              <w:rPr>
                <w:sz w:val="20"/>
              </w:rPr>
              <w:t>Decreto Legislativo Regional n.º 6/2011/A</w:t>
            </w:r>
            <w:r w:rsidRPr="00293141">
              <w:rPr>
                <w:sz w:val="20"/>
              </w:rPr>
              <w:t xml:space="preserve">, </w:t>
            </w:r>
            <w:r w:rsidR="00AC5FB7">
              <w:rPr>
                <w:sz w:val="20"/>
              </w:rPr>
              <w:t xml:space="preserve">de 10 de março, alterado e republicado pelo Decreto Legislativo Regional n.º 29/2012/A, de 26 de junho, </w:t>
            </w:r>
            <w:r w:rsidRPr="00293141">
              <w:rPr>
                <w:sz w:val="20"/>
              </w:rPr>
              <w:t>pelo que deverá contatar previamente a Direção Regional da Saúde</w:t>
            </w:r>
            <w:r w:rsidR="00274B18">
              <w:rPr>
                <w:sz w:val="20"/>
              </w:rPr>
              <w:t xml:space="preserve"> – Divisão de Apoio às Farmácias e Medicamento</w:t>
            </w:r>
            <w:r w:rsidRPr="00293141">
              <w:rPr>
                <w:sz w:val="20"/>
              </w:rPr>
              <w:t>.</w:t>
            </w:r>
          </w:p>
        </w:tc>
      </w:tr>
    </w:tbl>
    <w:p w14:paraId="18A42A2B" w14:textId="77777777" w:rsidR="00E320EF" w:rsidRDefault="00E320EF" w:rsidP="00293141">
      <w:pPr>
        <w:jc w:val="both"/>
        <w:rPr>
          <w:sz w:val="20"/>
        </w:rPr>
      </w:pPr>
    </w:p>
    <w:p w14:paraId="6CF2842B" w14:textId="77777777" w:rsidR="00D41912" w:rsidRDefault="00D41912" w:rsidP="00293141">
      <w:pPr>
        <w:jc w:val="both"/>
        <w:rPr>
          <w:sz w:val="20"/>
        </w:rPr>
      </w:pPr>
    </w:p>
    <w:p w14:paraId="2EC54994" w14:textId="77777777" w:rsidR="00D41912" w:rsidRDefault="00D41912" w:rsidP="00293141">
      <w:pPr>
        <w:jc w:val="both"/>
        <w:rPr>
          <w:sz w:val="20"/>
        </w:rPr>
      </w:pPr>
    </w:p>
    <w:p w14:paraId="61A4723A" w14:textId="77777777" w:rsidR="00D41912" w:rsidRDefault="00D41912" w:rsidP="00293141">
      <w:pPr>
        <w:jc w:val="both"/>
        <w:rPr>
          <w:sz w:val="20"/>
        </w:rPr>
      </w:pPr>
    </w:p>
    <w:bookmarkStart w:id="6" w:name="_Hlk39679044"/>
    <w:p w14:paraId="07EF33B2" w14:textId="77777777" w:rsidR="005A5890" w:rsidRDefault="00A500D1" w:rsidP="005A5890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C6127394313C4E58A5855A8B87D214F1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EndPr/>
        <w:sdtContent>
          <w:permStart w:id="464071926" w:edGrp="everyone"/>
          <w:r w:rsidR="005A5890">
            <w:rPr>
              <w:rStyle w:val="TextodoMarcadordePosio"/>
            </w:rPr>
            <w:t>Escolha um item.</w:t>
          </w:r>
          <w:permEnd w:id="464071926"/>
        </w:sdtContent>
      </w:sdt>
      <w:r w:rsidR="005A5890"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B9783AD1F2F240C9A1A700280DE94F45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ermStart w:id="1206476541" w:edGrp="everyone"/>
          <w:r w:rsidR="005A5890">
            <w:rPr>
              <w:rStyle w:val="TextodoMarcadordePosio"/>
            </w:rPr>
            <w:t>Clique ou toque para introduzir uma data.</w:t>
          </w:r>
          <w:permEnd w:id="1206476541"/>
        </w:sdtContent>
      </w:sdt>
    </w:p>
    <w:p w14:paraId="6B0FCB54" w14:textId="77777777" w:rsidR="000D193E" w:rsidRDefault="000D193E" w:rsidP="00293141">
      <w:pPr>
        <w:jc w:val="both"/>
        <w:rPr>
          <w:sz w:val="20"/>
        </w:rPr>
      </w:pPr>
    </w:p>
    <w:p w14:paraId="57F83439" w14:textId="77777777" w:rsidR="00D41912" w:rsidRDefault="00D41912" w:rsidP="00293141">
      <w:pPr>
        <w:jc w:val="both"/>
        <w:rPr>
          <w:sz w:val="20"/>
        </w:rPr>
      </w:pPr>
    </w:p>
    <w:p w14:paraId="67F85F52" w14:textId="77777777" w:rsidR="00D41912" w:rsidRDefault="00D41912" w:rsidP="00293141">
      <w:pPr>
        <w:jc w:val="both"/>
        <w:rPr>
          <w:sz w:val="20"/>
        </w:rPr>
      </w:pPr>
    </w:p>
    <w:p w14:paraId="3E6DCD37" w14:textId="77777777" w:rsidR="00D41912" w:rsidRDefault="00D41912" w:rsidP="00293141">
      <w:pPr>
        <w:jc w:val="both"/>
        <w:rPr>
          <w:sz w:val="20"/>
        </w:rPr>
      </w:pPr>
    </w:p>
    <w:p w14:paraId="15669D8F" w14:textId="77777777" w:rsidR="00D41912" w:rsidRDefault="00D41912" w:rsidP="00293141">
      <w:pPr>
        <w:jc w:val="both"/>
        <w:rPr>
          <w:sz w:val="20"/>
        </w:rPr>
      </w:pPr>
    </w:p>
    <w:p w14:paraId="1CB743FA" w14:textId="77777777" w:rsidR="00614C9E" w:rsidRPr="001E678D" w:rsidRDefault="005627EA" w:rsidP="005627EA">
      <w:pPr>
        <w:jc w:val="center"/>
        <w:rPr>
          <w:sz w:val="20"/>
        </w:rPr>
      </w:pPr>
      <w:r>
        <w:rPr>
          <w:sz w:val="20"/>
        </w:rPr>
        <w:t>___________________________</w:t>
      </w:r>
      <w:bookmarkEnd w:id="6"/>
    </w:p>
    <w:sectPr w:rsidR="00614C9E" w:rsidRPr="001E678D" w:rsidSect="00A72B04">
      <w:headerReference w:type="default" r:id="rId10"/>
      <w:footerReference w:type="default" r:id="rId11"/>
      <w:pgSz w:w="11907" w:h="16840" w:code="9"/>
      <w:pgMar w:top="1701" w:right="1134" w:bottom="851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E7898" w14:textId="77777777" w:rsidR="00A500D1" w:rsidRDefault="00A500D1">
      <w:r>
        <w:separator/>
      </w:r>
    </w:p>
  </w:endnote>
  <w:endnote w:type="continuationSeparator" w:id="0">
    <w:p w14:paraId="3631219A" w14:textId="77777777" w:rsidR="00A500D1" w:rsidRDefault="00A5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5A5890" w14:paraId="4E489BBE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544EAD83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4A9D3ECB" wp14:editId="0D7EBB93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9636702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2573B190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26FA220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6FAB8408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1F52204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5426B7B6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C62AD2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2099FB40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528BAB87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CAB0B" w14:textId="77777777" w:rsidR="00A500D1" w:rsidRDefault="00A500D1">
      <w:r>
        <w:separator/>
      </w:r>
    </w:p>
  </w:footnote>
  <w:footnote w:type="continuationSeparator" w:id="0">
    <w:p w14:paraId="772F3AEF" w14:textId="77777777" w:rsidR="00A500D1" w:rsidRDefault="00A5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622C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00068FC5" wp14:editId="16C6259A">
          <wp:extent cx="2013585" cy="549910"/>
          <wp:effectExtent l="0" t="0" r="5715" b="2540"/>
          <wp:docPr id="3" name="Imagem 3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ntvFYkh9xQjvzVv0Wc9wbNt21OVqBDGdBWfZxneXN1tYi/T2vqNIT1KbUH7F1XaEehAdfy0IUJGLtSLZolxEg==" w:salt="0NSgg8vTh9qa7IqPgwBkx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8"/>
    <w:rsid w:val="00023766"/>
    <w:rsid w:val="00027B26"/>
    <w:rsid w:val="000373ED"/>
    <w:rsid w:val="000D17E9"/>
    <w:rsid w:val="000D193E"/>
    <w:rsid w:val="0013582E"/>
    <w:rsid w:val="00171E7A"/>
    <w:rsid w:val="00187958"/>
    <w:rsid w:val="001E3FD9"/>
    <w:rsid w:val="001E678D"/>
    <w:rsid w:val="0022428A"/>
    <w:rsid w:val="002643A9"/>
    <w:rsid w:val="00273F8A"/>
    <w:rsid w:val="00274B18"/>
    <w:rsid w:val="00293141"/>
    <w:rsid w:val="00295320"/>
    <w:rsid w:val="003178EA"/>
    <w:rsid w:val="003B683E"/>
    <w:rsid w:val="003C528C"/>
    <w:rsid w:val="003F34CA"/>
    <w:rsid w:val="004132F2"/>
    <w:rsid w:val="00416DFF"/>
    <w:rsid w:val="004755C5"/>
    <w:rsid w:val="00506ACF"/>
    <w:rsid w:val="0054044A"/>
    <w:rsid w:val="005627EA"/>
    <w:rsid w:val="00580F9A"/>
    <w:rsid w:val="005A5890"/>
    <w:rsid w:val="005B3631"/>
    <w:rsid w:val="005F4071"/>
    <w:rsid w:val="00614C9E"/>
    <w:rsid w:val="0064236F"/>
    <w:rsid w:val="006C531D"/>
    <w:rsid w:val="00706B4D"/>
    <w:rsid w:val="007226EE"/>
    <w:rsid w:val="00764071"/>
    <w:rsid w:val="00853CFA"/>
    <w:rsid w:val="00882BCB"/>
    <w:rsid w:val="009279FD"/>
    <w:rsid w:val="0094239F"/>
    <w:rsid w:val="00980658"/>
    <w:rsid w:val="00A071AC"/>
    <w:rsid w:val="00A500D1"/>
    <w:rsid w:val="00A72B04"/>
    <w:rsid w:val="00AB0A0F"/>
    <w:rsid w:val="00AB28EF"/>
    <w:rsid w:val="00AC5FB7"/>
    <w:rsid w:val="00AD4641"/>
    <w:rsid w:val="00B52F32"/>
    <w:rsid w:val="00B83C56"/>
    <w:rsid w:val="00BE5CB8"/>
    <w:rsid w:val="00C153DF"/>
    <w:rsid w:val="00C33361"/>
    <w:rsid w:val="00C62EEC"/>
    <w:rsid w:val="00D41912"/>
    <w:rsid w:val="00D46A7A"/>
    <w:rsid w:val="00D6032B"/>
    <w:rsid w:val="00DC6148"/>
    <w:rsid w:val="00DD23AE"/>
    <w:rsid w:val="00DF4E4A"/>
    <w:rsid w:val="00E07739"/>
    <w:rsid w:val="00E26677"/>
    <w:rsid w:val="00E320EF"/>
    <w:rsid w:val="00E606FA"/>
    <w:rsid w:val="00ED22E6"/>
    <w:rsid w:val="00FC3B8B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713D0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3E"/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B6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F220C-A880-440F-B52F-1766995D817E}"/>
      </w:docPartPr>
      <w:docPartBody>
        <w:p w:rsidR="0094796D" w:rsidRDefault="00274346">
          <w:r w:rsidRPr="006F134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26880BCA48F42D69374A2BBC38A1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E755A-0B4C-46F6-9154-AE1908C4EC71}"/>
      </w:docPartPr>
      <w:docPartBody>
        <w:p w:rsidR="0094796D" w:rsidRDefault="00274346" w:rsidP="00274346">
          <w:pPr>
            <w:pStyle w:val="E26880BCA48F42D69374A2BBC38A1A46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8F80185EC8314A74B6218BF0D1F86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F6C00-AD8F-4B8B-A25D-874220EB448C}"/>
      </w:docPartPr>
      <w:docPartBody>
        <w:p w:rsidR="0094796D" w:rsidRDefault="00274346" w:rsidP="00274346">
          <w:pPr>
            <w:pStyle w:val="8F80185EC8314A74B6218BF0D1F86CB5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C6127394313C4E58A5855A8B87D21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E4308-54F9-4DBF-A7AD-FDECF0833AE6}"/>
      </w:docPartPr>
      <w:docPartBody>
        <w:p w:rsidR="0094796D" w:rsidRDefault="00274346" w:rsidP="00274346">
          <w:pPr>
            <w:pStyle w:val="C6127394313C4E58A5855A8B87D214F1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B9783AD1F2F240C9A1A700280DE94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3150E-071C-4FBB-AE4A-51C53D00ACF4}"/>
      </w:docPartPr>
      <w:docPartBody>
        <w:p w:rsidR="0094796D" w:rsidRDefault="00274346" w:rsidP="00274346">
          <w:pPr>
            <w:pStyle w:val="B9783AD1F2F240C9A1A700280DE94F45"/>
          </w:pPr>
          <w:r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46"/>
    <w:rsid w:val="00274346"/>
    <w:rsid w:val="0094796D"/>
    <w:rsid w:val="00E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74346"/>
  </w:style>
  <w:style w:type="paragraph" w:customStyle="1" w:styleId="E26880BCA48F42D69374A2BBC38A1A46">
    <w:name w:val="E26880BCA48F42D69374A2BBC38A1A46"/>
    <w:rsid w:val="00274346"/>
  </w:style>
  <w:style w:type="paragraph" w:customStyle="1" w:styleId="8F80185EC8314A74B6218BF0D1F86CB5">
    <w:name w:val="8F80185EC8314A74B6218BF0D1F86CB5"/>
    <w:rsid w:val="00274346"/>
  </w:style>
  <w:style w:type="paragraph" w:customStyle="1" w:styleId="C6127394313C4E58A5855A8B87D214F1">
    <w:name w:val="C6127394313C4E58A5855A8B87D214F1"/>
    <w:rsid w:val="00274346"/>
  </w:style>
  <w:style w:type="paragraph" w:customStyle="1" w:styleId="B9783AD1F2F240C9A1A700280DE94F45">
    <w:name w:val="B9783AD1F2F240C9A1A700280DE94F45"/>
    <w:rsid w:val="00274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4B252-1499-4D92-902E-ABB745F5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B8908-130C-4C9A-966C-6F1FC1CED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664CF-652F-4C44-9328-1B045448E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hp</cp:lastModifiedBy>
  <cp:revision>3</cp:revision>
  <cp:lastPrinted>2019-12-04T12:01:00Z</cp:lastPrinted>
  <dcterms:created xsi:type="dcterms:W3CDTF">2020-08-15T14:58:00Z</dcterms:created>
  <dcterms:modified xsi:type="dcterms:W3CDTF">2020-08-15T14:58:00Z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ContentTypeId">
    <vt:lpwstr>0x010100F5AE7C6980E28344A3041D82ACA9ADA7</vt:lpwstr>
  </property>
  <property fmtid="{D5CDD505-2E9C-101B-9397-08002B2CF9AE}" pid="4" name="_edoclink_DocumentKey">
    <vt:lpwstr>1723b8fa-b271-4f35-9238-af225ff034f7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2f7efa2e-3b77-48d1-b7a2-abb700f756ed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143a627a-228d-4f6b-a6d3-aafe010ab950</vt:lpwstr>
  </property>
</Properties>
</file>