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2CB9" w14:textId="77777777" w:rsidR="007858A8" w:rsidRPr="007F05DD" w:rsidRDefault="007858A8" w:rsidP="007858A8">
      <w:pPr>
        <w:spacing w:after="240" w:line="276" w:lineRule="auto"/>
        <w:jc w:val="center"/>
        <w:rPr>
          <w:b/>
          <w:bCs/>
          <w:sz w:val="22"/>
          <w:szCs w:val="22"/>
        </w:rPr>
      </w:pPr>
      <w:r w:rsidRPr="00C658AA">
        <w:rPr>
          <w:b/>
          <w:bCs/>
          <w:sz w:val="22"/>
          <w:szCs w:val="22"/>
        </w:rPr>
        <w:t>Requerimento</w:t>
      </w:r>
    </w:p>
    <w:p w14:paraId="4BC16576" w14:textId="77777777" w:rsidR="007858A8" w:rsidRPr="00526B07" w:rsidRDefault="007858A8" w:rsidP="007858A8">
      <w:pPr>
        <w:spacing w:after="240" w:line="276" w:lineRule="auto"/>
        <w:jc w:val="right"/>
        <w:rPr>
          <w:sz w:val="22"/>
          <w:szCs w:val="22"/>
        </w:rPr>
      </w:pPr>
      <w:r w:rsidRPr="00526B07">
        <w:rPr>
          <w:b/>
          <w:bCs/>
          <w:sz w:val="22"/>
          <w:szCs w:val="22"/>
        </w:rPr>
        <w:t>Unidade de Saúde de Ilha</w:t>
      </w:r>
      <w:r w:rsidRPr="00526B07">
        <w:rPr>
          <w:sz w:val="22"/>
          <w:szCs w:val="22"/>
        </w:rPr>
        <w:br/>
      </w:r>
      <w:r w:rsidRPr="00526B07">
        <w:rPr>
          <w:b/>
          <w:bCs/>
          <w:sz w:val="22"/>
          <w:szCs w:val="22"/>
        </w:rPr>
        <w:t>Conselho de Administração</w:t>
      </w:r>
      <w:r w:rsidRPr="00526B07">
        <w:rPr>
          <w:sz w:val="22"/>
          <w:szCs w:val="22"/>
        </w:rPr>
        <w:br/>
      </w:r>
    </w:p>
    <w:p w14:paraId="555E38CE" w14:textId="77777777" w:rsidR="007858A8" w:rsidRPr="00526B07" w:rsidRDefault="007858A8" w:rsidP="007858A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526B07">
        <w:rPr>
          <w:b/>
          <w:bCs/>
          <w:sz w:val="22"/>
          <w:szCs w:val="22"/>
        </w:rPr>
        <w:t xml:space="preserve">Assunto: Pedido de </w:t>
      </w:r>
      <w:r>
        <w:rPr>
          <w:b/>
          <w:bCs/>
          <w:sz w:val="22"/>
          <w:szCs w:val="22"/>
        </w:rPr>
        <w:t>atribuição</w:t>
      </w:r>
      <w:r w:rsidRPr="00526B07">
        <w:rPr>
          <w:b/>
          <w:bCs/>
          <w:sz w:val="22"/>
          <w:szCs w:val="22"/>
        </w:rPr>
        <w:t xml:space="preserve"> d</w:t>
      </w:r>
      <w:r>
        <w:rPr>
          <w:b/>
          <w:bCs/>
          <w:sz w:val="22"/>
          <w:szCs w:val="22"/>
        </w:rPr>
        <w:t>o</w:t>
      </w:r>
      <w:r w:rsidRPr="00526B0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</w:t>
      </w:r>
      <w:r w:rsidRPr="00526B07">
        <w:rPr>
          <w:b/>
          <w:bCs/>
          <w:sz w:val="22"/>
          <w:szCs w:val="22"/>
        </w:rPr>
        <w:t>heque-</w:t>
      </w:r>
      <w:r>
        <w:rPr>
          <w:b/>
          <w:bCs/>
          <w:sz w:val="22"/>
          <w:szCs w:val="22"/>
        </w:rPr>
        <w:t>d</w:t>
      </w:r>
      <w:r w:rsidRPr="00526B07">
        <w:rPr>
          <w:b/>
          <w:bCs/>
          <w:sz w:val="22"/>
          <w:szCs w:val="22"/>
        </w:rPr>
        <w:t>entista</w:t>
      </w:r>
    </w:p>
    <w:p w14:paraId="1AB627FB" w14:textId="77777777" w:rsidR="007858A8" w:rsidRPr="00526B07" w:rsidRDefault="007858A8" w:rsidP="007858A8">
      <w:pPr>
        <w:spacing w:after="240" w:line="276" w:lineRule="auto"/>
        <w:jc w:val="both"/>
        <w:rPr>
          <w:sz w:val="22"/>
          <w:szCs w:val="22"/>
        </w:rPr>
      </w:pPr>
    </w:p>
    <w:p w14:paraId="5928864C" w14:textId="77777777" w:rsidR="007858A8" w:rsidRPr="00526B07" w:rsidRDefault="007858A8" w:rsidP="007858A8">
      <w:pPr>
        <w:spacing w:after="240" w:line="276" w:lineRule="auto"/>
        <w:jc w:val="both"/>
        <w:rPr>
          <w:sz w:val="22"/>
          <w:szCs w:val="22"/>
        </w:rPr>
      </w:pPr>
      <w:r w:rsidRPr="00526B07">
        <w:rPr>
          <w:sz w:val="22"/>
          <w:szCs w:val="22"/>
        </w:rPr>
        <w:t>Exmo.</w:t>
      </w:r>
      <w:r>
        <w:rPr>
          <w:sz w:val="22"/>
          <w:szCs w:val="22"/>
        </w:rPr>
        <w:t>/Exma.</w:t>
      </w:r>
      <w:r w:rsidRPr="00526B07">
        <w:rPr>
          <w:sz w:val="22"/>
          <w:szCs w:val="22"/>
        </w:rPr>
        <w:t xml:space="preserve"> Senhor</w:t>
      </w:r>
      <w:r>
        <w:rPr>
          <w:sz w:val="22"/>
          <w:szCs w:val="22"/>
        </w:rPr>
        <w:t>/a</w:t>
      </w:r>
      <w:r w:rsidRPr="00526B07">
        <w:rPr>
          <w:sz w:val="22"/>
          <w:szCs w:val="22"/>
        </w:rPr>
        <w:t>,</w:t>
      </w:r>
    </w:p>
    <w:p w14:paraId="02B501B5" w14:textId="77777777" w:rsidR="007858A8" w:rsidRDefault="007858A8" w:rsidP="007858A8">
      <w:pPr>
        <w:spacing w:after="240" w:line="276" w:lineRule="auto"/>
        <w:jc w:val="both"/>
        <w:rPr>
          <w:sz w:val="22"/>
          <w:szCs w:val="22"/>
        </w:rPr>
      </w:pPr>
      <w:r w:rsidRPr="00526B07">
        <w:rPr>
          <w:sz w:val="22"/>
          <w:szCs w:val="22"/>
        </w:rPr>
        <w:t>Presidente do Conselho de Administração</w:t>
      </w:r>
      <w:r>
        <w:rPr>
          <w:sz w:val="22"/>
          <w:szCs w:val="22"/>
        </w:rPr>
        <w:t xml:space="preserve"> da</w:t>
      </w:r>
    </w:p>
    <w:p w14:paraId="750F2609" w14:textId="77777777" w:rsidR="007858A8" w:rsidRPr="00526B07" w:rsidRDefault="007858A8" w:rsidP="007858A8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Unidade de Saúde de Ilha ___________</w:t>
      </w:r>
    </w:p>
    <w:p w14:paraId="61332AB2" w14:textId="77777777" w:rsidR="007858A8" w:rsidRPr="00526B07" w:rsidRDefault="007858A8" w:rsidP="007858A8">
      <w:pPr>
        <w:spacing w:after="240" w:line="360" w:lineRule="auto"/>
        <w:jc w:val="both"/>
        <w:rPr>
          <w:sz w:val="22"/>
          <w:szCs w:val="22"/>
        </w:rPr>
      </w:pPr>
    </w:p>
    <w:p w14:paraId="02F9D026" w14:textId="77777777" w:rsidR="007858A8" w:rsidRPr="00526B07" w:rsidRDefault="007858A8" w:rsidP="007858A8">
      <w:pPr>
        <w:spacing w:after="240" w:line="360" w:lineRule="auto"/>
        <w:jc w:val="both"/>
        <w:rPr>
          <w:sz w:val="22"/>
          <w:szCs w:val="22"/>
        </w:rPr>
      </w:pPr>
      <w:r w:rsidRPr="00526B07">
        <w:rPr>
          <w:sz w:val="22"/>
          <w:szCs w:val="22"/>
        </w:rPr>
        <w:t xml:space="preserve">Eu, </w:t>
      </w:r>
      <w:r>
        <w:rPr>
          <w:sz w:val="22"/>
          <w:szCs w:val="22"/>
        </w:rPr>
        <w:t>(1) ___________________________________</w:t>
      </w:r>
      <w:r w:rsidRPr="00526B07">
        <w:rPr>
          <w:sz w:val="22"/>
          <w:szCs w:val="22"/>
        </w:rPr>
        <w:t>, portador do número nacional do utente</w:t>
      </w:r>
      <w:r>
        <w:rPr>
          <w:sz w:val="22"/>
          <w:szCs w:val="22"/>
        </w:rPr>
        <w:t xml:space="preserve"> (2)__________________</w:t>
      </w:r>
      <w:r w:rsidRPr="00526B07">
        <w:rPr>
          <w:sz w:val="22"/>
          <w:szCs w:val="22"/>
        </w:rPr>
        <w:t>, residente em</w:t>
      </w:r>
      <w:r>
        <w:rPr>
          <w:sz w:val="22"/>
          <w:szCs w:val="22"/>
        </w:rPr>
        <w:t xml:space="preserve"> (3) </w:t>
      </w:r>
      <w:r w:rsidRPr="00526B07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 xml:space="preserve"> </w:t>
      </w:r>
      <w:r w:rsidRPr="00526B07">
        <w:rPr>
          <w:sz w:val="22"/>
          <w:szCs w:val="22"/>
        </w:rPr>
        <w:t xml:space="preserve">venho, por este meio, requerer a V. Exa. a atribuição do </w:t>
      </w:r>
      <w:r w:rsidRPr="00526B07">
        <w:rPr>
          <w:b/>
          <w:bCs/>
          <w:sz w:val="22"/>
          <w:szCs w:val="22"/>
        </w:rPr>
        <w:t>cheque-dentista</w:t>
      </w:r>
      <w:r w:rsidRPr="00526B07">
        <w:rPr>
          <w:sz w:val="22"/>
          <w:szCs w:val="22"/>
        </w:rPr>
        <w:t>, no âmbito do Decreto Legislativo Regional n.º 18/2025/A</w:t>
      </w:r>
      <w:r>
        <w:rPr>
          <w:sz w:val="22"/>
          <w:szCs w:val="22"/>
        </w:rPr>
        <w:t>,</w:t>
      </w:r>
      <w:r w:rsidRPr="00526B07">
        <w:rPr>
          <w:sz w:val="22"/>
          <w:szCs w:val="22"/>
        </w:rPr>
        <w:t xml:space="preserve"> de 14 de julho</w:t>
      </w:r>
      <w:r>
        <w:rPr>
          <w:sz w:val="22"/>
          <w:szCs w:val="22"/>
        </w:rPr>
        <w:t>.</w:t>
      </w:r>
    </w:p>
    <w:p w14:paraId="44B30158" w14:textId="77777777" w:rsidR="007858A8" w:rsidRDefault="007858A8" w:rsidP="007858A8">
      <w:pPr>
        <w:spacing w:after="240" w:line="276" w:lineRule="auto"/>
        <w:jc w:val="both"/>
        <w:rPr>
          <w:sz w:val="22"/>
          <w:szCs w:val="22"/>
        </w:rPr>
      </w:pPr>
      <w:r w:rsidRPr="00526B07">
        <w:rPr>
          <w:sz w:val="22"/>
          <w:szCs w:val="22"/>
        </w:rPr>
        <w:t>Para os devidos efeitos, junto os documentos necessários a este pedido.</w:t>
      </w:r>
    </w:p>
    <w:p w14:paraId="22476803" w14:textId="77777777" w:rsidR="007858A8" w:rsidRPr="00526B07" w:rsidRDefault="007858A8" w:rsidP="007858A8">
      <w:pPr>
        <w:spacing w:after="240" w:line="276" w:lineRule="auto"/>
        <w:jc w:val="both"/>
        <w:rPr>
          <w:sz w:val="22"/>
          <w:szCs w:val="22"/>
        </w:rPr>
      </w:pPr>
    </w:p>
    <w:p w14:paraId="286DF9CE" w14:textId="77777777" w:rsidR="007858A8" w:rsidRPr="00526B07" w:rsidRDefault="007858A8" w:rsidP="007858A8">
      <w:pPr>
        <w:spacing w:after="240" w:line="276" w:lineRule="auto"/>
        <w:jc w:val="both"/>
        <w:rPr>
          <w:sz w:val="22"/>
          <w:szCs w:val="22"/>
        </w:rPr>
      </w:pPr>
      <w:r w:rsidRPr="00526B07">
        <w:rPr>
          <w:sz w:val="22"/>
          <w:szCs w:val="22"/>
        </w:rPr>
        <w:t>Pede deferimento.</w:t>
      </w:r>
    </w:p>
    <w:p w14:paraId="1E152EF3" w14:textId="77777777" w:rsidR="007858A8" w:rsidRDefault="007858A8" w:rsidP="007858A8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(4) ________________</w:t>
      </w:r>
      <w:r w:rsidRPr="00526B07">
        <w:rPr>
          <w:sz w:val="22"/>
          <w:szCs w:val="22"/>
        </w:rPr>
        <w:t xml:space="preserve">, </w:t>
      </w:r>
      <w:r>
        <w:rPr>
          <w:sz w:val="22"/>
          <w:szCs w:val="22"/>
        </w:rPr>
        <w:t>(5) _________________</w:t>
      </w:r>
    </w:p>
    <w:p w14:paraId="2DB6F553" w14:textId="77777777" w:rsidR="007858A8" w:rsidRPr="00526B07" w:rsidRDefault="007858A8" w:rsidP="007858A8">
      <w:pPr>
        <w:spacing w:after="24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 (6)</w:t>
      </w:r>
    </w:p>
    <w:p w14:paraId="5EEE2AD8" w14:textId="77777777" w:rsidR="007858A8" w:rsidRPr="00526B07" w:rsidRDefault="007858A8" w:rsidP="007858A8">
      <w:pPr>
        <w:spacing w:after="240" w:line="276" w:lineRule="auto"/>
        <w:jc w:val="both"/>
        <w:rPr>
          <w:sz w:val="22"/>
          <w:szCs w:val="22"/>
        </w:rPr>
      </w:pPr>
      <w:r w:rsidRPr="00526B07">
        <w:rPr>
          <w:sz w:val="22"/>
          <w:szCs w:val="22"/>
        </w:rPr>
        <w:t>Com os melhores cumprimentos,</w:t>
      </w:r>
    </w:p>
    <w:p w14:paraId="71EE9B6C" w14:textId="77777777" w:rsidR="007858A8" w:rsidRDefault="007858A8" w:rsidP="007858A8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Legenda:</w:t>
      </w:r>
    </w:p>
    <w:p w14:paraId="69CD8135" w14:textId="77777777" w:rsidR="007858A8" w:rsidRDefault="007858A8" w:rsidP="007858A8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– Nome completo do utente.</w:t>
      </w:r>
    </w:p>
    <w:p w14:paraId="0BE2BB94" w14:textId="77777777" w:rsidR="007858A8" w:rsidRDefault="007858A8" w:rsidP="007858A8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N</w:t>
      </w:r>
      <w:r w:rsidRPr="00526B07">
        <w:rPr>
          <w:sz w:val="22"/>
          <w:szCs w:val="22"/>
        </w:rPr>
        <w:t>úmero nacional do utente</w:t>
      </w:r>
      <w:r>
        <w:rPr>
          <w:sz w:val="22"/>
          <w:szCs w:val="22"/>
        </w:rPr>
        <w:t>.</w:t>
      </w:r>
    </w:p>
    <w:p w14:paraId="1442D0C5" w14:textId="77777777" w:rsidR="007858A8" w:rsidRDefault="007858A8" w:rsidP="007858A8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– Morada Completa.</w:t>
      </w:r>
    </w:p>
    <w:p w14:paraId="624FCB4A" w14:textId="77777777" w:rsidR="007858A8" w:rsidRDefault="007858A8" w:rsidP="007858A8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Localidade.</w:t>
      </w:r>
    </w:p>
    <w:p w14:paraId="2A36B8CA" w14:textId="77777777" w:rsidR="007858A8" w:rsidRDefault="007858A8" w:rsidP="007858A8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– Data.</w:t>
      </w:r>
    </w:p>
    <w:p w14:paraId="105BEE3C" w14:textId="77777777" w:rsidR="007858A8" w:rsidRPr="00AF3086" w:rsidRDefault="007858A8" w:rsidP="007858A8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Assinatura conforme o cartão de cidadão.</w:t>
      </w:r>
    </w:p>
    <w:p w14:paraId="7BD95AA5" w14:textId="77777777" w:rsidR="003F2B7B" w:rsidRDefault="003F2B7B"/>
    <w:sectPr w:rsidR="003F2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377B"/>
    <w:multiLevelType w:val="hybridMultilevel"/>
    <w:tmpl w:val="F7F40B1E"/>
    <w:lvl w:ilvl="0" w:tplc="E9061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8"/>
    <w:rsid w:val="00084FDF"/>
    <w:rsid w:val="003F2B7B"/>
    <w:rsid w:val="007858A8"/>
    <w:rsid w:val="00811DA6"/>
    <w:rsid w:val="00BB5D8A"/>
    <w:rsid w:val="00E5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4DD"/>
  <w15:chartTrackingRefBased/>
  <w15:docId w15:val="{6FA729E5-85FB-41CD-A227-ECDB272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8A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8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5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5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5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5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5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58A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5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58A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5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5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5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5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8A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85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58A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5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wf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DgvyuFQcF6Uw6HgvCiHQ8F5UQ6HgvOiHA4F50U5HArOi3I4FJwX5XAoOC/K4VBwXpTDoeC8KIdDwXlRDoeC86IcDgX/B8ebwZ7Ng2yJ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6818672-3929-40A1-A5A3-DA16AC0AB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PV. Dias</dc:creator>
  <cp:keywords/>
  <dc:description/>
  <cp:lastModifiedBy>Carina PV. Dias</cp:lastModifiedBy>
  <cp:revision>1</cp:revision>
  <dcterms:created xsi:type="dcterms:W3CDTF">2025-10-06T11:52:00Z</dcterms:created>
  <dcterms:modified xsi:type="dcterms:W3CDTF">2025-10-06T11:52:00Z</dcterms:modified>
</cp:coreProperties>
</file>