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6F82D" w14:textId="45DC345D" w:rsidR="00965DE0" w:rsidRPr="00091149" w:rsidRDefault="00B60545" w:rsidP="00F811B2">
      <w:pPr>
        <w:pStyle w:val="Corpodetexto"/>
        <w:spacing w:before="17"/>
        <w:ind w:right="1299" w:firstLine="720"/>
        <w:jc w:val="center"/>
        <w:rPr>
          <w:b/>
        </w:rPr>
      </w:pPr>
      <w:r w:rsidRPr="00091149"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503304872" behindDoc="1" locked="0" layoutInCell="1" allowOverlap="1" wp14:anchorId="2BD19E6A" wp14:editId="23B71F0D">
                <wp:simplePos x="0" y="0"/>
                <wp:positionH relativeFrom="page">
                  <wp:posOffset>1016635</wp:posOffset>
                </wp:positionH>
                <wp:positionV relativeFrom="page">
                  <wp:posOffset>3338195</wp:posOffset>
                </wp:positionV>
                <wp:extent cx="1410335" cy="361315"/>
                <wp:effectExtent l="6985" t="13970" r="11430" b="571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0335" cy="36131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8811F" id="Line 3" o:spid="_x0000_s1026" style="position:absolute;z-index:-11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05pt,262.85pt" to="191.1pt,2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4z6FgIAAC0EAAAOAAAAZHJzL2Uyb0RvYy54bWysU8GO2jAQvVfqP1i+QxISKESEVUWgl22L&#10;tNsPMLZDrDq2ZRsCqvrvHZuAlvZSVc3BGdszb97MPC+fzp1EJ26d0KrC2TjFiCuqmVCHCn973Y7m&#10;GDlPFCNSK17hC3f4afX+3bI3JZ/oVkvGLQIQ5creVLj13pRJ4mjLO+LG2nAFl422HfGwtYeEWdID&#10;eieTSZrOkl5bZqym3Dk4ra+XeBXxm4ZT/7VpHPdIVhi4+bjauO7DmqyWpDxYYlpBBxrkH1h0RChI&#10;eoeqiSfoaMUfUJ2gVjvd+DHVXaKbRlAea4BqsvS3al5aYnisBZrjzL1N7v/B0i+nnUWCVXiCkSId&#10;jOhZKI7y0JneuBIc1mpnQ230rF7Ms6bfHVJ63RJ14JHh68VAWBYikoeQsHEG8Pf9Z83Ahxy9jm06&#10;N7YLkNAAdI7TuNynwc8eUTjMiizN8ylGFO7yWZZn05iClLdoY53/xHWHglFhCcQjOjk9Ox/YkPLm&#10;EpIpvRVSxolLhfoKL7KiiAFOS8HCZXBz9rBfS4tOJGgmfkPeBzerj4pFsJYTthlsT4S82pBcqoAH&#10;9QCdwbqK4sciXWzmm3kxKiazzahI63r0cbsuRrNt9mFa5/V6XWc/A7WsKFvBGFeB3U2gWfF3Ahie&#10;ylVad4ne25A8osd+AdnbP5KOAw0zvKphr9llZ2+DBk1G5+H9BNG/3YP99pWvfgEAAP//AwBQSwME&#10;FAAGAAgAAAAhAE+/8OrfAAAACwEAAA8AAABkcnMvZG93bnJldi54bWxMj0FOwzAQRfdI3MGaSuyo&#10;U6OmUYhToSpsEAsIHMCNTWw1Hkex24SenmEFyz/z9OdNtV/8wC5mii6ghM06A2awC9phL+Hz4/m+&#10;ABaTQq2GgEbCt4mwr29vKlXqMOO7ubSpZ1SCsVQSbEpjyXnsrPEqrsNokHZfYfIqUZx6ric1U7kf&#10;uMiynHvlkC5YNZqDNd2pPXsJ7dvrnL9cr3Oza52KKTnbNAcp71bL0yOwZJb0B8OvPqlDTU7HcEYd&#10;2UA5zzaEStiK7Q4YEQ+FEMCONClEDryu+P8f6h8AAAD//wMAUEsBAi0AFAAGAAgAAAAhALaDOJL+&#10;AAAA4QEAABMAAAAAAAAAAAAAAAAAAAAAAFtDb250ZW50X1R5cGVzXS54bWxQSwECLQAUAAYACAAA&#10;ACEAOP0h/9YAAACUAQAACwAAAAAAAAAAAAAAAAAvAQAAX3JlbHMvLnJlbHNQSwECLQAUAAYACAAA&#10;ACEAiUOM+hYCAAAtBAAADgAAAAAAAAAAAAAAAAAuAgAAZHJzL2Uyb0RvYy54bWxQSwECLQAUAAYA&#10;CAAAACEAT7/w6t8AAAALAQAADwAAAAAAAAAAAAAAAABwBAAAZHJzL2Rvd25yZXYueG1sUEsFBgAA&#10;AAAEAAQA8wAAAHwFAAAAAA==&#10;" strokeweight=".72pt">
                <w10:wrap anchorx="page" anchory="page"/>
              </v:line>
            </w:pict>
          </mc:Fallback>
        </mc:AlternateContent>
      </w:r>
      <w:r w:rsidRPr="00091149"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503304896" behindDoc="1" locked="0" layoutInCell="1" allowOverlap="1" wp14:anchorId="432F07B2" wp14:editId="7E47068F">
                <wp:simplePos x="0" y="0"/>
                <wp:positionH relativeFrom="page">
                  <wp:posOffset>1016635</wp:posOffset>
                </wp:positionH>
                <wp:positionV relativeFrom="page">
                  <wp:posOffset>6342380</wp:posOffset>
                </wp:positionV>
                <wp:extent cx="1410335" cy="361315"/>
                <wp:effectExtent l="6985" t="8255" r="11430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0335" cy="36131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3DC08" id="Line 2" o:spid="_x0000_s1026" style="position:absolute;z-index:-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05pt,499.4pt" to="191.1pt,5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YqIFgIAAC0EAAAOAAAAZHJzL2Uyb0RvYy54bWysU8GO2jAQvVfqP1i+QxIIFCLCqkqgl22L&#10;tNsPMLZDrDq2ZRsCqvrvHZuAlvZSVc3BGdszb97MPK+ezp1EJ26d0KrE2TjFiCuqmVCHEn973Y4W&#10;GDlPFCNSK17iC3f4af3+3ao3BZ/oVkvGLQIQ5YrelLj13hRJ4mjLO+LG2nAFl422HfGwtYeEWdID&#10;eieTSZrOk15bZqym3Dk4ra+XeB3xm4ZT/7VpHPdIlhi4+bjauO7DmqxXpDhYYlpBBxrkH1h0RChI&#10;eoeqiSfoaMUfUJ2gVjvd+DHVXaKbRlAea4BqsvS3al5aYnisBZrjzL1N7v/B0i+nnUWCwewwUqSD&#10;ET0LxdEkdKY3rgCHSu1sqI2e1Yt51vS7Q0pXLVEHHhm+XgyEZSEieQgJG2cAf99/1gx8yNHr2KZz&#10;Y7sACQ1A5ziNy30a/OwRhcMsz9LpdIYRhbvpPJtms5iCFLdoY53/xHWHglFiCcQjOjk9Ox/YkOLm&#10;EpIpvRVSxolLhfoSL7M8jwFOS8HCZXBz9rCvpEUnEjQTvyHvg5vVR8UiWMsJ2wy2J0JebUguVcCD&#10;eoDOYF1F8WOZLjeLzSIf5ZP5ZpSndT36uK3y0XybfZjV07qq6uxnoJblRSsY4yqwuwk0y/9OAMNT&#10;uUrrLtF7G5JH9NgvIHv7R9JxoGGGVzXsNbvs7G3QoMnoPLyfIPq3e7DfvvL1LwAAAP//AwBQSwME&#10;FAAGAAgAAAAhAHYJjLffAAAADAEAAA8AAABkcnMvZG93bnJldi54bWxMj8FOwzAQRO9I/IO1SNyo&#10;3aCmaYhToSpcEAcIfIAbm9giXkex24R+PcsJjqMZzbyp9osf2NlM0QWUsF4JYAa7oB32Ej7en+4K&#10;YDEp1GoIaCR8mwj7+vqqUqUOM76Zc5t6RiUYSyXBpjSWnMfOGq/iKowGyfsMk1eJ5NRzPamZyv3A&#10;MyFy7pVDWrBqNAdruq/25CW0ry9z/ny5zM22dSqm5GzTHKS8vVkeH4Als6S/MPziEzrUxHQMJ9SR&#10;DaRzsaaohN2uoA+UuC+yDNiRLLHZbIHXFf9/ov4BAAD//wMAUEsBAi0AFAAGAAgAAAAhALaDOJL+&#10;AAAA4QEAABMAAAAAAAAAAAAAAAAAAAAAAFtDb250ZW50X1R5cGVzXS54bWxQSwECLQAUAAYACAAA&#10;ACEAOP0h/9YAAACUAQAACwAAAAAAAAAAAAAAAAAvAQAAX3JlbHMvLnJlbHNQSwECLQAUAAYACAAA&#10;ACEA2zGKiBYCAAAtBAAADgAAAAAAAAAAAAAAAAAuAgAAZHJzL2Uyb0RvYy54bWxQSwECLQAUAAYA&#10;CAAAACEAdgmMt98AAAAMAQAADwAAAAAAAAAAAAAAAABwBAAAZHJzL2Rvd25yZXYueG1sUEsFBgAA&#10;AAAEAAQA8wAAAHwFAAAAAA==&#10;" strokeweight=".72pt">
                <w10:wrap anchorx="page" anchory="page"/>
              </v:line>
            </w:pict>
          </mc:Fallback>
        </mc:AlternateContent>
      </w:r>
      <w:r w:rsidR="00F913DC" w:rsidRPr="00091149">
        <w:rPr>
          <w:b/>
        </w:rPr>
        <w:t xml:space="preserve">DIREÇÃO REGIONAL </w:t>
      </w:r>
      <w:r w:rsidR="00E974AB" w:rsidRPr="00091149">
        <w:rPr>
          <w:b/>
        </w:rPr>
        <w:t>D</w:t>
      </w:r>
      <w:r w:rsidR="00ED20CD" w:rsidRPr="00091149">
        <w:rPr>
          <w:b/>
        </w:rPr>
        <w:t>E POLÍTICAS MARÍTIMAS</w:t>
      </w:r>
    </w:p>
    <w:p w14:paraId="109B9704" w14:textId="77777777" w:rsidR="00965DE0" w:rsidRDefault="00965DE0">
      <w:pPr>
        <w:pStyle w:val="Corpodetexto"/>
      </w:pPr>
    </w:p>
    <w:p w14:paraId="3BFD1E90" w14:textId="77777777" w:rsidR="00965DE0" w:rsidRDefault="00F913DC">
      <w:pPr>
        <w:spacing w:before="196"/>
        <w:ind w:left="1101" w:right="1300"/>
        <w:jc w:val="center"/>
        <w:rPr>
          <w:b/>
          <w:sz w:val="32"/>
        </w:rPr>
      </w:pPr>
      <w:r>
        <w:rPr>
          <w:b/>
          <w:sz w:val="32"/>
        </w:rPr>
        <w:t>ESTATÍSTICA DA ATIVIDADE MARÍTIMO-TURISTICA</w:t>
      </w:r>
    </w:p>
    <w:p w14:paraId="788A574C" w14:textId="77777777" w:rsidR="00965DE0" w:rsidRDefault="00F913DC">
      <w:pPr>
        <w:pStyle w:val="Corpodetexto"/>
        <w:ind w:left="1099" w:right="1300"/>
        <w:jc w:val="center"/>
      </w:pPr>
      <w:r>
        <w:t>N.º de Passageiros por Embarcação, Modalidade e Mês</w:t>
      </w:r>
    </w:p>
    <w:p w14:paraId="6E43E868" w14:textId="77777777" w:rsidR="00965DE0" w:rsidRDefault="00965DE0">
      <w:pPr>
        <w:pStyle w:val="Corpodetexto"/>
        <w:rPr>
          <w:sz w:val="20"/>
        </w:rPr>
      </w:pPr>
    </w:p>
    <w:p w14:paraId="3E37C9E7" w14:textId="77777777" w:rsidR="00965DE0" w:rsidRDefault="00965DE0">
      <w:pPr>
        <w:pStyle w:val="Corpodetexto"/>
        <w:spacing w:before="6"/>
        <w:rPr>
          <w:sz w:val="27"/>
        </w:rPr>
      </w:pPr>
      <w:bookmarkStart w:id="0" w:name="_GoBack"/>
      <w:bookmarkEnd w:id="0"/>
    </w:p>
    <w:tbl>
      <w:tblPr>
        <w:tblStyle w:val="TableNormal"/>
        <w:tblW w:w="0" w:type="auto"/>
        <w:tblInd w:w="1323" w:type="dxa"/>
        <w:tblLayout w:type="fixed"/>
        <w:tblLook w:val="01E0" w:firstRow="1" w:lastRow="1" w:firstColumn="1" w:lastColumn="1" w:noHBand="0" w:noVBand="0"/>
      </w:tblPr>
      <w:tblGrid>
        <w:gridCol w:w="2788"/>
        <w:gridCol w:w="2387"/>
      </w:tblGrid>
      <w:tr w:rsidR="00965DE0" w14:paraId="73C7E538" w14:textId="77777777" w:rsidTr="001413B8">
        <w:trPr>
          <w:trHeight w:val="435"/>
        </w:trPr>
        <w:tc>
          <w:tcPr>
            <w:tcW w:w="2788" w:type="dxa"/>
          </w:tcPr>
          <w:p w14:paraId="7D4980F3" w14:textId="77777777" w:rsidR="00965DE0" w:rsidRDefault="00F913DC" w:rsidP="009124E9">
            <w:pPr>
              <w:pStyle w:val="TableParagraph"/>
              <w:tabs>
                <w:tab w:val="left" w:pos="3454"/>
              </w:tabs>
              <w:spacing w:line="225" w:lineRule="exact"/>
              <w:ind w:left="219" w:right="-1095"/>
            </w:pPr>
            <w:r>
              <w:t>Semestre</w:t>
            </w:r>
            <w:r w:rsidR="001413B8">
              <w:t xml:space="preserve">: </w:t>
            </w:r>
            <w:r w:rsidR="001413B8">
              <w:rPr>
                <w:spacing w:val="10"/>
              </w:rPr>
              <w:t xml:space="preserve"> </w:t>
            </w:r>
            <w:r w:rsidR="009124E9">
              <w:rPr>
                <w:spacing w:val="10"/>
              </w:rPr>
              <w:t>_</w:t>
            </w:r>
            <w:r>
              <w:rPr>
                <w:u w:val="single"/>
              </w:rPr>
              <w:tab/>
            </w:r>
          </w:p>
        </w:tc>
        <w:tc>
          <w:tcPr>
            <w:tcW w:w="2387" w:type="dxa"/>
          </w:tcPr>
          <w:p w14:paraId="07E4E8E9" w14:textId="77777777" w:rsidR="00965DE0" w:rsidRDefault="00F913DC" w:rsidP="001413B8">
            <w:pPr>
              <w:pStyle w:val="TableParagraph"/>
              <w:tabs>
                <w:tab w:val="left" w:pos="2750"/>
              </w:tabs>
              <w:spacing w:line="225" w:lineRule="exact"/>
              <w:ind w:right="-2146"/>
              <w:jc w:val="center"/>
            </w:pPr>
            <w:r>
              <w:rPr>
                <w:spacing w:val="-1"/>
              </w:rPr>
              <w:t xml:space="preserve">Ano: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965DE0" w14:paraId="3CDBEF84" w14:textId="77777777" w:rsidTr="001413B8">
        <w:trPr>
          <w:trHeight w:val="434"/>
        </w:trPr>
        <w:tc>
          <w:tcPr>
            <w:tcW w:w="2788" w:type="dxa"/>
          </w:tcPr>
          <w:p w14:paraId="56B1867C" w14:textId="77777777" w:rsidR="00965DE0" w:rsidRDefault="00F913DC" w:rsidP="00637F44">
            <w:pPr>
              <w:pStyle w:val="TableParagraph"/>
              <w:tabs>
                <w:tab w:val="left" w:pos="6378"/>
              </w:tabs>
              <w:spacing w:before="119" w:line="245" w:lineRule="exact"/>
              <w:ind w:right="-4018"/>
            </w:pPr>
            <w:r>
              <w:t>Operador:</w:t>
            </w:r>
            <w:r>
              <w:rPr>
                <w:u w:val="single"/>
              </w:rPr>
              <w:tab/>
            </w:r>
          </w:p>
        </w:tc>
        <w:tc>
          <w:tcPr>
            <w:tcW w:w="2387" w:type="dxa"/>
          </w:tcPr>
          <w:p w14:paraId="738127AC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806282" w14:textId="77777777" w:rsidR="00965DE0" w:rsidRDefault="00965DE0">
      <w:pPr>
        <w:pStyle w:val="Corpodetexto"/>
        <w:spacing w:before="4" w:after="1"/>
        <w:rPr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104"/>
        <w:gridCol w:w="1102"/>
        <w:gridCol w:w="1105"/>
        <w:gridCol w:w="1105"/>
        <w:gridCol w:w="1103"/>
        <w:gridCol w:w="1105"/>
      </w:tblGrid>
      <w:tr w:rsidR="00965DE0" w14:paraId="2282AA18" w14:textId="77777777">
        <w:trPr>
          <w:trHeight w:val="566"/>
        </w:trPr>
        <w:tc>
          <w:tcPr>
            <w:tcW w:w="2235" w:type="dxa"/>
            <w:shd w:val="clear" w:color="auto" w:fill="F1F1F1"/>
          </w:tcPr>
          <w:p w14:paraId="445000F9" w14:textId="77777777" w:rsidR="00965DE0" w:rsidRDefault="00F913DC">
            <w:pPr>
              <w:pStyle w:val="TableParagraph"/>
              <w:spacing w:before="146"/>
              <w:ind w:left="440" w:right="425"/>
              <w:jc w:val="center"/>
            </w:pPr>
            <w:r>
              <w:t>Embarcação 1:</w:t>
            </w:r>
          </w:p>
        </w:tc>
        <w:tc>
          <w:tcPr>
            <w:tcW w:w="6624" w:type="dxa"/>
            <w:gridSpan w:val="6"/>
            <w:shd w:val="clear" w:color="auto" w:fill="F1F1F1"/>
          </w:tcPr>
          <w:p w14:paraId="4C4231F0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DE0" w14:paraId="7314F8BA" w14:textId="77777777">
        <w:trPr>
          <w:trHeight w:val="568"/>
        </w:trPr>
        <w:tc>
          <w:tcPr>
            <w:tcW w:w="2235" w:type="dxa"/>
          </w:tcPr>
          <w:p w14:paraId="09C40F66" w14:textId="77777777" w:rsidR="00965DE0" w:rsidRDefault="00F913DC">
            <w:pPr>
              <w:pStyle w:val="TableParagraph"/>
              <w:spacing w:before="13" w:line="267" w:lineRule="exact"/>
              <w:ind w:left="1451"/>
            </w:pPr>
            <w:r>
              <w:t>Mês</w:t>
            </w:r>
          </w:p>
          <w:p w14:paraId="418F63C4" w14:textId="77777777" w:rsidR="00965DE0" w:rsidRDefault="00F913DC">
            <w:pPr>
              <w:pStyle w:val="TableParagraph"/>
              <w:spacing w:line="267" w:lineRule="exact"/>
              <w:ind w:left="107"/>
            </w:pPr>
            <w:r>
              <w:t>Modalidade</w:t>
            </w:r>
          </w:p>
        </w:tc>
        <w:tc>
          <w:tcPr>
            <w:tcW w:w="1104" w:type="dxa"/>
          </w:tcPr>
          <w:p w14:paraId="34F33A62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</w:tcPr>
          <w:p w14:paraId="721395D1" w14:textId="77777777" w:rsidR="00965DE0" w:rsidRDefault="00965DE0" w:rsidP="007366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7467796B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40A9FFDF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</w:tcPr>
          <w:p w14:paraId="54C9ED8B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61AADE09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DE0" w14:paraId="6D35BDB7" w14:textId="77777777">
        <w:trPr>
          <w:trHeight w:val="452"/>
        </w:trPr>
        <w:tc>
          <w:tcPr>
            <w:tcW w:w="2235" w:type="dxa"/>
          </w:tcPr>
          <w:p w14:paraId="0696E246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14:paraId="65733DB7" w14:textId="77777777" w:rsidR="00965DE0" w:rsidRPr="001413B8" w:rsidRDefault="001413B8" w:rsidP="001413B8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</w:p>
        </w:tc>
        <w:tc>
          <w:tcPr>
            <w:tcW w:w="1102" w:type="dxa"/>
          </w:tcPr>
          <w:p w14:paraId="11138EB8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3656D846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3CB3CE72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</w:tcPr>
          <w:p w14:paraId="5903BD29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7F7CAE40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DE0" w14:paraId="2D940F2F" w14:textId="77777777">
        <w:trPr>
          <w:trHeight w:val="452"/>
        </w:trPr>
        <w:tc>
          <w:tcPr>
            <w:tcW w:w="2235" w:type="dxa"/>
          </w:tcPr>
          <w:p w14:paraId="41BC080C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14:paraId="658D83DB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</w:tcPr>
          <w:p w14:paraId="01085E0D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390CC502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39EE9E9E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</w:tcPr>
          <w:p w14:paraId="1247DDE1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6A17C957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DE0" w14:paraId="356E39AC" w14:textId="77777777">
        <w:trPr>
          <w:trHeight w:val="455"/>
        </w:trPr>
        <w:tc>
          <w:tcPr>
            <w:tcW w:w="2235" w:type="dxa"/>
          </w:tcPr>
          <w:p w14:paraId="24174C3A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14:paraId="2CD411DB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</w:tcPr>
          <w:p w14:paraId="5EBDCEA8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32ADE38A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53FEFD2C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</w:tcPr>
          <w:p w14:paraId="78436B3B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4D75A600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DE0" w14:paraId="06582EBB" w14:textId="77777777">
        <w:trPr>
          <w:trHeight w:val="452"/>
        </w:trPr>
        <w:tc>
          <w:tcPr>
            <w:tcW w:w="2235" w:type="dxa"/>
          </w:tcPr>
          <w:p w14:paraId="60A755FF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14:paraId="0E9B01AA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</w:tcPr>
          <w:p w14:paraId="6B9B8B0E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4932900C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33CCEEDB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</w:tcPr>
          <w:p w14:paraId="57F420DF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4B9DF8A2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DE0" w14:paraId="21DD03E5" w14:textId="77777777">
        <w:trPr>
          <w:trHeight w:val="455"/>
        </w:trPr>
        <w:tc>
          <w:tcPr>
            <w:tcW w:w="2235" w:type="dxa"/>
          </w:tcPr>
          <w:p w14:paraId="0005612D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14:paraId="696DB963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</w:tcPr>
          <w:p w14:paraId="316DF418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6239F7FC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64EB7262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</w:tcPr>
          <w:p w14:paraId="379012C3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2D2C91AA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DE0" w14:paraId="1EB1BBC1" w14:textId="77777777">
        <w:trPr>
          <w:trHeight w:val="452"/>
        </w:trPr>
        <w:tc>
          <w:tcPr>
            <w:tcW w:w="2235" w:type="dxa"/>
          </w:tcPr>
          <w:p w14:paraId="36EB3990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14:paraId="790C2D30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</w:tcPr>
          <w:p w14:paraId="632E8F82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0C445ED9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35F75E89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</w:tcPr>
          <w:p w14:paraId="6DF26DFB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08722994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DE0" w14:paraId="55DD15B8" w14:textId="77777777">
        <w:trPr>
          <w:trHeight w:val="452"/>
        </w:trPr>
        <w:tc>
          <w:tcPr>
            <w:tcW w:w="2235" w:type="dxa"/>
          </w:tcPr>
          <w:p w14:paraId="237C9C4E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14:paraId="7E8510DB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</w:tcPr>
          <w:p w14:paraId="51E4AE6C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4D0451A8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39BD6D81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</w:tcPr>
          <w:p w14:paraId="331EAEAD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3B200142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DE0" w14:paraId="4975C768" w14:textId="77777777">
        <w:trPr>
          <w:trHeight w:val="270"/>
        </w:trPr>
        <w:tc>
          <w:tcPr>
            <w:tcW w:w="8859" w:type="dxa"/>
            <w:gridSpan w:val="7"/>
            <w:tcBorders>
              <w:left w:val="nil"/>
              <w:right w:val="nil"/>
            </w:tcBorders>
          </w:tcPr>
          <w:p w14:paraId="1D971E65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DE0" w14:paraId="4AA37EDB" w14:textId="77777777">
        <w:trPr>
          <w:trHeight w:val="565"/>
        </w:trPr>
        <w:tc>
          <w:tcPr>
            <w:tcW w:w="2235" w:type="dxa"/>
            <w:shd w:val="clear" w:color="auto" w:fill="F1F1F1"/>
          </w:tcPr>
          <w:p w14:paraId="466FBBE5" w14:textId="77777777" w:rsidR="00965DE0" w:rsidRDefault="00F913DC">
            <w:pPr>
              <w:pStyle w:val="TableParagraph"/>
              <w:spacing w:before="145"/>
              <w:ind w:left="439" w:right="425"/>
              <w:jc w:val="center"/>
            </w:pPr>
            <w:r>
              <w:t>Embarcação 2:</w:t>
            </w:r>
          </w:p>
        </w:tc>
        <w:tc>
          <w:tcPr>
            <w:tcW w:w="6624" w:type="dxa"/>
            <w:gridSpan w:val="6"/>
            <w:shd w:val="clear" w:color="auto" w:fill="F1F1F1"/>
          </w:tcPr>
          <w:p w14:paraId="4788153C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DE0" w14:paraId="44154FBA" w14:textId="77777777">
        <w:trPr>
          <w:trHeight w:val="568"/>
        </w:trPr>
        <w:tc>
          <w:tcPr>
            <w:tcW w:w="2235" w:type="dxa"/>
          </w:tcPr>
          <w:p w14:paraId="7D466C26" w14:textId="77777777" w:rsidR="00965DE0" w:rsidRDefault="00F913DC">
            <w:pPr>
              <w:pStyle w:val="TableParagraph"/>
              <w:spacing w:before="13" w:line="267" w:lineRule="exact"/>
              <w:ind w:left="1451"/>
            </w:pPr>
            <w:r>
              <w:t>Mês</w:t>
            </w:r>
          </w:p>
          <w:p w14:paraId="11AFF0C8" w14:textId="77777777" w:rsidR="00965DE0" w:rsidRDefault="00F913DC">
            <w:pPr>
              <w:pStyle w:val="TableParagraph"/>
              <w:spacing w:line="267" w:lineRule="exact"/>
              <w:ind w:left="107"/>
            </w:pPr>
            <w:r>
              <w:t>Modalidade</w:t>
            </w:r>
          </w:p>
        </w:tc>
        <w:tc>
          <w:tcPr>
            <w:tcW w:w="1104" w:type="dxa"/>
          </w:tcPr>
          <w:p w14:paraId="25B4EF9E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</w:tcPr>
          <w:p w14:paraId="29593466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5E3C0924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40378CFC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</w:tcPr>
          <w:p w14:paraId="2E287065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606CAC27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DE0" w14:paraId="707A42E6" w14:textId="77777777">
        <w:trPr>
          <w:trHeight w:val="452"/>
        </w:trPr>
        <w:tc>
          <w:tcPr>
            <w:tcW w:w="2235" w:type="dxa"/>
          </w:tcPr>
          <w:p w14:paraId="00A05A35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14:paraId="22B1493F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</w:tcPr>
          <w:p w14:paraId="0653ACE4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531C4BE1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7F97DCE6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</w:tcPr>
          <w:p w14:paraId="00026A21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77AE3027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DE0" w14:paraId="14044CC9" w14:textId="77777777">
        <w:trPr>
          <w:trHeight w:val="453"/>
        </w:trPr>
        <w:tc>
          <w:tcPr>
            <w:tcW w:w="2235" w:type="dxa"/>
          </w:tcPr>
          <w:p w14:paraId="1D656D90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14:paraId="5728F877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</w:tcPr>
          <w:p w14:paraId="59D0CE30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3A82E2ED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4A486F9F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</w:tcPr>
          <w:p w14:paraId="57EEF237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04CEFE74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DE0" w14:paraId="497DCD88" w14:textId="77777777">
        <w:trPr>
          <w:trHeight w:val="455"/>
        </w:trPr>
        <w:tc>
          <w:tcPr>
            <w:tcW w:w="2235" w:type="dxa"/>
          </w:tcPr>
          <w:p w14:paraId="040267AE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14:paraId="6B503B93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</w:tcPr>
          <w:p w14:paraId="000A6D8B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2B1919C8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7CFECE8B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</w:tcPr>
          <w:p w14:paraId="56469D83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6E157D88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DE0" w14:paraId="010A89AE" w14:textId="77777777">
        <w:trPr>
          <w:trHeight w:val="452"/>
        </w:trPr>
        <w:tc>
          <w:tcPr>
            <w:tcW w:w="2235" w:type="dxa"/>
          </w:tcPr>
          <w:p w14:paraId="7A42AF72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14:paraId="6B51AED5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</w:tcPr>
          <w:p w14:paraId="37AD1C7D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072AABAC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0B08AB2C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</w:tcPr>
          <w:p w14:paraId="669B679C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72E2C773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DE0" w14:paraId="2CE7B42B" w14:textId="77777777">
        <w:trPr>
          <w:trHeight w:val="455"/>
        </w:trPr>
        <w:tc>
          <w:tcPr>
            <w:tcW w:w="2235" w:type="dxa"/>
          </w:tcPr>
          <w:p w14:paraId="0C509847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14:paraId="0AEE9AE3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</w:tcPr>
          <w:p w14:paraId="7EB8B331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0EBF5441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5D0FFDA1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</w:tcPr>
          <w:p w14:paraId="4981F649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19D21E78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DE0" w14:paraId="11513AD9" w14:textId="77777777">
        <w:trPr>
          <w:trHeight w:val="453"/>
        </w:trPr>
        <w:tc>
          <w:tcPr>
            <w:tcW w:w="2235" w:type="dxa"/>
          </w:tcPr>
          <w:p w14:paraId="4FF78F8A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14:paraId="674A8AA1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</w:tcPr>
          <w:p w14:paraId="31B5391A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105C6288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433CA4D7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</w:tcPr>
          <w:p w14:paraId="088CB71B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195948F9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DE0" w14:paraId="64BD1964" w14:textId="77777777">
        <w:trPr>
          <w:trHeight w:val="455"/>
        </w:trPr>
        <w:tc>
          <w:tcPr>
            <w:tcW w:w="2235" w:type="dxa"/>
          </w:tcPr>
          <w:p w14:paraId="744B47C2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14:paraId="070CCEC6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</w:tcPr>
          <w:p w14:paraId="1165279F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70ADC03F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54B527A6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</w:tcPr>
          <w:p w14:paraId="44BEE166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</w:tcPr>
          <w:p w14:paraId="69D9D494" w14:textId="77777777" w:rsidR="00965DE0" w:rsidRDefault="00965D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583F32F" w14:textId="77777777" w:rsidR="00965DE0" w:rsidRDefault="00965DE0">
      <w:pPr>
        <w:pStyle w:val="Corpodetexto"/>
        <w:rPr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6663"/>
      </w:tblGrid>
      <w:tr w:rsidR="00965DE0" w14:paraId="1E2836F4" w14:textId="77777777">
        <w:trPr>
          <w:trHeight w:val="782"/>
        </w:trPr>
        <w:tc>
          <w:tcPr>
            <w:tcW w:w="2235" w:type="dxa"/>
            <w:tcBorders>
              <w:right w:val="nil"/>
            </w:tcBorders>
          </w:tcPr>
          <w:p w14:paraId="72153474" w14:textId="77777777" w:rsidR="00965DE0" w:rsidRDefault="00F913DC">
            <w:pPr>
              <w:pStyle w:val="TableParagraph"/>
              <w:ind w:left="621" w:right="98" w:firstLine="595"/>
              <w:jc w:val="both"/>
              <w:rPr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Modalidades: </w:t>
            </w:r>
            <w:r>
              <w:rPr>
                <w:sz w:val="16"/>
              </w:rPr>
              <w:t>(Artigo 4.º de Decreto Legislativo Regional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n.º</w:t>
            </w:r>
          </w:p>
          <w:p w14:paraId="328A32F0" w14:textId="77777777" w:rsidR="00965DE0" w:rsidRDefault="00F913DC">
            <w:pPr>
              <w:pStyle w:val="TableParagraph"/>
              <w:spacing w:line="178" w:lineRule="exact"/>
              <w:ind w:left="369"/>
              <w:rPr>
                <w:sz w:val="16"/>
              </w:rPr>
            </w:pPr>
            <w:r>
              <w:rPr>
                <w:sz w:val="16"/>
              </w:rPr>
              <w:t>23/2007/A, de 23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outubro)</w:t>
            </w:r>
          </w:p>
        </w:tc>
        <w:tc>
          <w:tcPr>
            <w:tcW w:w="6663" w:type="dxa"/>
            <w:tcBorders>
              <w:left w:val="nil"/>
            </w:tcBorders>
          </w:tcPr>
          <w:p w14:paraId="7AD0F122" w14:textId="77777777" w:rsidR="00965DE0" w:rsidRDefault="00F913DC">
            <w:pPr>
              <w:pStyle w:val="TableParagraph"/>
              <w:ind w:left="115" w:right="92"/>
              <w:jc w:val="both"/>
              <w:rPr>
                <w:sz w:val="16"/>
              </w:rPr>
            </w:pPr>
            <w:r>
              <w:rPr>
                <w:sz w:val="16"/>
              </w:rPr>
              <w:t>a) Passeios marítimo-turísticos; b) Observação de cetáceos; c) Mergulho e escafandrismo; d) Pesca turística; e) Pesca-turismo; f) Passeios em submersível; g) Aluguer de embarcações; h) Serviços de táxi; i) Serviços prestados por embarcações atracadas ou fundeadas; j) Aluguer de motas de água e</w:t>
            </w:r>
          </w:p>
          <w:p w14:paraId="3CBF9E49" w14:textId="77777777" w:rsidR="00965DE0" w:rsidRDefault="00F913DC">
            <w:pPr>
              <w:pStyle w:val="TableParagraph"/>
              <w:spacing w:line="178" w:lineRule="exact"/>
              <w:ind w:left="115"/>
              <w:jc w:val="both"/>
              <w:rPr>
                <w:sz w:val="16"/>
              </w:rPr>
            </w:pPr>
            <w:r>
              <w:rPr>
                <w:sz w:val="16"/>
              </w:rPr>
              <w:t>pequenas embarcações; l) Outros serviços.</w:t>
            </w:r>
          </w:p>
        </w:tc>
      </w:tr>
    </w:tbl>
    <w:p w14:paraId="07D0FFB7" w14:textId="77777777" w:rsidR="00F913DC" w:rsidRDefault="00F913DC"/>
    <w:sectPr w:rsidR="00F913DC" w:rsidSect="00965DE0">
      <w:type w:val="continuous"/>
      <w:pgSz w:w="11910" w:h="16840"/>
      <w:pgMar w:top="1380" w:right="12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E0"/>
    <w:rsid w:val="000034F8"/>
    <w:rsid w:val="00091149"/>
    <w:rsid w:val="001413B8"/>
    <w:rsid w:val="005C2B2A"/>
    <w:rsid w:val="00637F44"/>
    <w:rsid w:val="0065094A"/>
    <w:rsid w:val="007366BE"/>
    <w:rsid w:val="009124E9"/>
    <w:rsid w:val="00954437"/>
    <w:rsid w:val="00965DE0"/>
    <w:rsid w:val="00B60545"/>
    <w:rsid w:val="00CE35CE"/>
    <w:rsid w:val="00E974AB"/>
    <w:rsid w:val="00ED20CD"/>
    <w:rsid w:val="00F811B2"/>
    <w:rsid w:val="00F913DC"/>
    <w:rsid w:val="00FE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A3054"/>
  <w15:docId w15:val="{A144FB22-CB8C-4955-BA38-FB247D84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65DE0"/>
    <w:rPr>
      <w:rFonts w:ascii="Calibri" w:eastAsia="Calibri" w:hAnsi="Calibri" w:cs="Calibri"/>
      <w:lang w:val="pt-PT"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5D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65DE0"/>
    <w:rPr>
      <w:sz w:val="28"/>
      <w:szCs w:val="28"/>
    </w:rPr>
  </w:style>
  <w:style w:type="paragraph" w:styleId="PargrafodaLista">
    <w:name w:val="List Paragraph"/>
    <w:basedOn w:val="Normal"/>
    <w:uiPriority w:val="1"/>
    <w:qFormat/>
    <w:rsid w:val="00965DE0"/>
  </w:style>
  <w:style w:type="paragraph" w:customStyle="1" w:styleId="TableParagraph">
    <w:name w:val="Table Paragraph"/>
    <w:basedOn w:val="Normal"/>
    <w:uiPriority w:val="1"/>
    <w:qFormat/>
    <w:rsid w:val="0096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31F5D8811E2642B9A543D3C2EFFC0C" ma:contentTypeVersion="6" ma:contentTypeDescription="Criar um novo documento." ma:contentTypeScope="" ma:versionID="14c1bb3ef422664e77eaeb93d0f5136b">
  <xsd:schema xmlns:xsd="http://www.w3.org/2001/XMLSchema" xmlns:xs="http://www.w3.org/2001/XMLSchema" xmlns:p="http://schemas.microsoft.com/office/2006/metadata/properties" xmlns:ns2="aa24372a-bacc-4013-ab2b-43e804954f23" targetNamespace="http://schemas.microsoft.com/office/2006/metadata/properties" ma:root="true" ma:fieldsID="5e7f430347f4be23b179f3199fc4d8b3" ns2:_="">
    <xsd:import namespace="aa24372a-bacc-4013-ab2b-43e804954f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4372a-bacc-4013-ab2b-43e804954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NomePescador" source-type="AdditionalFields">
        <TAG><![CDATA[#NOVOREGISTO:CA:NomePescador#]]></TAG>
        <VALUE><![CDATA[#NOVOREGISTO:CA:NomePescador#]]></VALUE>
        <XPATH><![CDATA[/CARD/FIELDS/FIELD[FIELD='NomePescador']/VALUE]]></XPATH>
      </FIELD>
      <FIELD type="AdditionalFields" label="Mat_Nom_Emb" source-type="AdditionalFields">
        <TAG><![CDATA[#NOVOREGISTO:CA:Mat_Nom_Emb#]]></TAG>
        <VALUE><![CDATA[#NOVOREGISTO:CA:Mat_Nom_Emb#]]></VALUE>
        <XPATH><![CDATA[/CARD/FIELDS/FIELD[FIELD='Mat_Nom_Emb']/VALUE]]></XPATH>
      </FIELD>
      <FIELD type="AdditionalFields" label="CF_BI_CM" source-type="AdditionalFields">
        <TAG><![CDATA[#NOVOREGISTO:CA:CF_BI_CM#]]></TAG>
        <VALUE><![CDATA[#NOVOREGISTO:CA:CF_BI_CM#]]></VALUE>
        <XPATH><![CDATA[/CARD/FIELDS/FIELD[FIELD='CF_BI_CM']/VALUE]]></XPATH>
      </FIELD>
      <FIELD type="AdditionalFields" label="DataNascPescado" source-type="AdditionalFields">
        <TAG><![CDATA[#NOVOREGISTO:CA:DataNascPescado#]]></TAG>
        <VALUE><![CDATA[#NOVOREGISTO:CA:DataNascPescado#]]></VALUE>
        <XPATH><![CDATA[/CARD/FIELDS/FIELD[FIELD='DataNascPescado']/VALUE]]></XPATH>
      </FIELD>
      <FIELD type="AdditionalFields" label="DataResposta" source-type="AdditionalFields">
        <TAG><![CDATA[#NOVOREGISTO:CA:DataResposta#]]></TAG>
        <VALUE><![CDATA[#NOVOREGISTO:CA:DataResposta#]]></VALUE>
        <XPATH><![CDATA[/CARD/FIELDS/FIELD[FIELD='DataResposta']/VALUE]]></XPATH>
      </FIELD>
      <FIELD type="AdditionalFields" label="Resposta_SimNao" source-type="AdditionalFields">
        <TAG><![CDATA[#NOVOREGISTO:CA:Resposta_SimNao#]]></TAG>
        <VALUE><![CDATA[#NOVOREGISTO:CA:Resposta_SimNao#]]></VALUE>
        <XPATH><![CDATA[/CARD/FIELDS/FIELD[FIELD='Resposta_SimNao']/VALUE]]></XPATH>
      </FIELD>
      <FIELD type="AdditionalFields" label="Ilha" source-type="AdditionalFields">
        <TAG><![CDATA[#NOVOREGISTO:CA:Ilha#]]></TAG>
        <VALUE><![CDATA[#NOVOREGISTO:CA:Ilha#]]></VALUE>
        <XPATH><![CDATA[/CARD/FIELDS/FIELD[FIELD='Ilha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Teste_Separador" source-type="AdditionalFields">
        <TAG><![CDATA[#NOVOREGISTO:CA:Teste_Separador#]]></TAG>
        <VALUE><![CDATA[#NOVOREGISTO:CA:Teste_Separador#]]></VALUE>
        <XPATH><![CDATA[/CARD/FIELDS/FIELD[FIELD='Teste_Separador']/VALUE]]></XPATH>
      </FIELD>
      <FIELD type="AdditionalFields" label="Sep_Pro" source-type="AdditionalFields">
        <TAG><![CDATA[#NOVOREGISTO:CA:Sep_Pro#]]></TAG>
        <VALUE><![CDATA[#NOVOREGISTO:CA:Sep_Pro#]]></VALUE>
        <XPATH><![CDATA[/CARD/FIELDS/FIELD[FIELD='Sep_Pr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NomePescador" source-type="AdditionalFields">
        <TAG><![CDATA[#PRIMEIROREGISTO:CA:NomePescador#]]></TAG>
        <VALUE><![CDATA[#PRIMEIROREGISTO:CA:NomePescador#]]></VALUE>
        <XPATH><![CDATA[/CARD/FIELDS/FIELD[NAME='NomePescador']/VALUE]]></XPATH>
      </FIELD>
      <FIELD type="AdditionalFields" label="Mat_Nom_Emb" source-type="AdditionalFields">
        <TAG><![CDATA[#PRIMEIROREGISTO:CA:Mat_Nom_Emb#]]></TAG>
        <VALUE><![CDATA[#PRIMEIROREGISTO:CA:Mat_Nom_Emb#]]></VALUE>
        <XPATH><![CDATA[/CARD/FIELDS/FIELD[NAME='Mat_Nom_Emb']/VALUE]]></XPATH>
      </FIELD>
      <FIELD type="AdditionalFields" label="CF_BI_CM" source-type="AdditionalFields">
        <TAG><![CDATA[#PRIMEIROREGISTO:CA:CF_BI_CM#]]></TAG>
        <VALUE><![CDATA[#PRIMEIROREGISTO:CA:CF_BI_CM#]]></VALUE>
        <XPATH><![CDATA[/CARD/FIELDS/FIELD[NAME='CF_BI_CM']/VALUE]]></XPATH>
      </FIELD>
      <FIELD type="AdditionalFields" label="DataNascPescado" source-type="AdditionalFields">
        <TAG><![CDATA[#PRIMEIROREGISTO:CA:DataNascPescado#]]></TAG>
        <VALUE><![CDATA[#PRIMEIROREGISTO:CA:DataNascPescado#]]></VALUE>
        <XPATH><![CDATA[/CARD/FIELDS/FIELD[NAME='DataNascPescado']/VALUE]]></XPATH>
      </FIELD>
      <FIELD type="AdditionalFields" label="DataResposta" source-type="AdditionalFields">
        <TAG><![CDATA[#PRIMEIROREGISTO:CA:DataResposta#]]></TAG>
        <VALUE><![CDATA[#PRIMEIROREGISTO:CA:DataResposta#]]></VALUE>
        <XPATH><![CDATA[/CARD/FIELDS/FIELD[NAME='DataResposta']/VALUE]]></XPATH>
      </FIELD>
      <FIELD type="AdditionalFields" label="Resposta_SimNao" source-type="AdditionalFields">
        <TAG><![CDATA[#PRIMEIROREGISTO:CA:Resposta_SimNao#]]></TAG>
        <VALUE><![CDATA[#PRIMEIROREGISTO:CA:Resposta_SimNao#]]></VALUE>
        <XPATH><![CDATA[/CARD/FIELDS/FIELD[NAME='Resposta_SimNao']/VALUE]]></XPATH>
      </FIELD>
      <FIELD type="AdditionalFields" label="Ilha" source-type="AdditionalFields">
        <TAG><![CDATA[#PRIMEIROREGISTO:CA:Ilha#]]></TAG>
        <VALUE><![CDATA[#PRIMEIROREGISTO:CA:Ilha#]]></VALUE>
        <XPATH><![CDATA[/CARD/FIELDS/FIELD[NAME='Ilha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Teste_Separador" source-type="AdditionalFields">
        <TAG><![CDATA[#PRIMEIROREGISTO:CA:Teste_Separador#]]></TAG>
        <VALUE><![CDATA[#PRIMEIROREGISTO:CA:Teste_Separador#]]></VALUE>
        <XPATH><![CDATA[/CARD/FIELDS/FIELD[NAME='Teste_Separador']/VALUE]]></XPATH>
      </FIELD>
      <FIELD type="AdditionalFields" label="Sep_Pro" source-type="AdditionalFields">
        <TAG><![CDATA[#PRIMEIROREGISTO:CA:Sep_Pro#]]></TAG>
        <VALUE><![CDATA[#PRIMEIROREGISTO:CA:Sep_Pro#]]></VALUE>
        <XPATH><![CDATA[/CARD/FIELDS/FIELD[NAME='Sep_Pr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NomePescador" source-type="AdditionalFields">
        <TAG><![CDATA[#PRIMEIROPROCESSO:CA:NomePescador#]]></TAG>
        <VALUE><![CDATA[#PRIMEIROPROCESSO:CA:NomePescador#]]></VALUE>
        <XPATH><![CDATA[/CARD/FIELDS/FIELD[NAME='NomePescador']/VALUE]]></XPATH>
      </FIELD>
      <FIELD type="AdditionalFields" label="Mat_Nom_Emb" source-type="AdditionalFields">
        <TAG><![CDATA[#PRIMEIROPROCESSO:CA:Mat_Nom_Emb#]]></TAG>
        <VALUE><![CDATA[#PRIMEIROPROCESSO:CA:Mat_Nom_Emb#]]></VALUE>
        <XPATH><![CDATA[/CARD/FIELDS/FIELD[NAME='Mat_Nom_Emb']/VALUE]]></XPATH>
      </FIELD>
      <FIELD type="AdditionalFields" label="CF_BI_CM" source-type="AdditionalFields">
        <TAG><![CDATA[#PRIMEIROPROCESSO:CA:CF_BI_CM#]]></TAG>
        <VALUE><![CDATA[#PRIMEIROPROCESSO:CA:CF_BI_CM#]]></VALUE>
        <XPATH><![CDATA[/CARD/FIELDS/FIELD[NAME='CF_BI_CM']/VALUE]]></XPATH>
      </FIELD>
      <FIELD type="AdditionalFields" label="DataNascPescado" source-type="AdditionalFields">
        <TAG><![CDATA[#PRIMEIROPROCESSO:CA:DataNascPescado#]]></TAG>
        <VALUE><![CDATA[#PRIMEIROPROCESSO:CA:DataNascPescado#]]></VALUE>
        <XPATH><![CDATA[/CARD/FIELDS/FIELD[NAME='DataNascPescado']/VALUE]]></XPATH>
      </FIELD>
      <FIELD type="AdditionalFields" label="DataResposta" source-type="AdditionalFields">
        <TAG><![CDATA[#PRIMEIROPROCESSO:CA:DataResposta#]]></TAG>
        <VALUE><![CDATA[#PRIMEIROPROCESSO:CA:DataResposta#]]></VALUE>
        <XPATH><![CDATA[/CARD/FIELDS/FIELD[NAME='DataResposta']/VALUE]]></XPATH>
      </FIELD>
      <FIELD type="AdditionalFields" label="Resposta_SimNao" source-type="AdditionalFields">
        <TAG><![CDATA[#PRIMEIROPROCESSO:CA:Resposta_SimNao#]]></TAG>
        <VALUE><![CDATA[#PRIMEIROPROCESSO:CA:Resposta_SimNao#]]></VALUE>
        <XPATH><![CDATA[/CARD/FIELDS/FIELD[NAME='Resposta_SimNao']/VALUE]]></XPATH>
      </FIELD>
      <FIELD type="AdditionalFields" label="Ilha" source-type="AdditionalFields">
        <TAG><![CDATA[#PRIMEIROPROCESSO:CA:Ilha#]]></TAG>
        <VALUE><![CDATA[#PRIMEIROPROCESSO:CA:Ilha#]]></VALUE>
        <XPATH><![CDATA[/CARD/FIELDS/FIELD[NAME='Ilha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Teste_Separador" source-type="AdditionalFields">
        <TAG><![CDATA[#PRIMEIROPROCESSO:CA:Teste_Separador#]]></TAG>
        <VALUE><![CDATA[#PRIMEIROPROCESSO:CA:Teste_Separador#]]></VALUE>
        <XPATH><![CDATA[/CARD/FIELDS/FIELD[NAME='Teste_Separador']/VALUE]]></XPATH>
      </FIELD>
      <FIELD type="AdditionalFields" label="Sep_Pro" source-type="AdditionalFields">
        <TAG><![CDATA[#PRIMEIROPROCESSO:CA:Sep_Pro#]]></TAG>
        <VALUE><![CDATA[#PRIMEIROPROCESSO:CA:Sep_Pro#]]></VALUE>
        <XPATH><![CDATA[/CARD/FIELDS/FIELD[NAME='Sep_Pro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NomePescador" source-type="AdditionalFields">
        <TAG><![CDATA[#REGISTO:CA:NomePescador#]]></TAG>
        <VALUE><![CDATA[#REGISTO:CA:NomePescador#]]></VALUE>
        <XPATH><![CDATA[/CARD/FIELDS/FIELD[NAME='NomePescador']/VALUE]]></XPATH>
      </FIELD>
      <FIELD type="AdditionalFields" label="Mat_Nom_Emb" source-type="AdditionalFields">
        <TAG><![CDATA[#REGISTO:CA:Mat_Nom_Emb#]]></TAG>
        <VALUE><![CDATA[#REGISTO:CA:Mat_Nom_Emb#]]></VALUE>
        <XPATH><![CDATA[/CARD/FIELDS/FIELD[NAME='Mat_Nom_Emb']/VALUE]]></XPATH>
      </FIELD>
      <FIELD type="AdditionalFields" label="CF_BI_CM" source-type="AdditionalFields">
        <TAG><![CDATA[#REGISTO:CA:CF_BI_CM#]]></TAG>
        <VALUE><![CDATA[#REGISTO:CA:CF_BI_CM#]]></VALUE>
        <XPATH><![CDATA[/CARD/FIELDS/FIELD[NAME='CF_BI_CM']/VALUE]]></XPATH>
      </FIELD>
      <FIELD type="AdditionalFields" label="DataNascPescado" source-type="AdditionalFields">
        <TAG><![CDATA[#REGISTO:CA:DataNascPescado#]]></TAG>
        <VALUE><![CDATA[#REGISTO:CA:DataNascPescado#]]></VALUE>
        <XPATH><![CDATA[/CARD/FIELDS/FIELD[NAME='DataNascPescado']/VALUE]]></XPATH>
      </FIELD>
      <FIELD type="AdditionalFields" label="DataResposta" source-type="AdditionalFields">
        <TAG><![CDATA[#REGISTO:CA:DataResposta#]]></TAG>
        <VALUE><![CDATA[#REGISTO:CA:DataResposta#]]></VALUE>
        <XPATH><![CDATA[/CARD/FIELDS/FIELD[NAME='DataResposta']/VALUE]]></XPATH>
      </FIELD>
      <FIELD type="AdditionalFields" label="Resposta_SimNao" source-type="AdditionalFields">
        <TAG><![CDATA[#REGISTO:CA:Resposta_SimNao#]]></TAG>
        <VALUE><![CDATA[#REGISTO:CA:Resposta_SimNao#]]></VALUE>
        <XPATH><![CDATA[/CARD/FIELDS/FIELD[NAME='Resposta_SimNao']/VALUE]]></XPATH>
      </FIELD>
      <FIELD type="AdditionalFields" label="Ilha" source-type="AdditionalFields">
        <TAG><![CDATA[#REGISTO:CA:Ilha#]]></TAG>
        <VALUE><![CDATA[#REGISTO:CA:Ilha#]]></VALUE>
        <XPATH><![CDATA[/CARD/FIELDS/FIELD[NAME='Ilha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Teste_Separador" source-type="AdditionalFields">
        <TAG><![CDATA[#REGISTO:CA:Teste_Separador#]]></TAG>
        <VALUE><![CDATA[#REGISTO:CA:Teste_Separador#]]></VALUE>
        <XPATH><![CDATA[/CARD/FIELDS/FIELD[NAME='Teste_Separador']/VALUE]]></XPATH>
      </FIELD>
      <FIELD type="AdditionalFields" label="Sep_Pro" source-type="AdditionalFields">
        <TAG><![CDATA[#REGISTO:CA:Sep_Pro#]]></TAG>
        <VALUE><![CDATA[#REGISTO:CA:Sep_Pro#]]></VALUE>
        <XPATH><![CDATA[/CARD/FIELDS/FIELD[NAME='Sep_Pro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NomePescador" source-type="AdditionalFields">
        <TAG><![CDATA[#CONTEXTPROCESS:CA:NomePescador#]]></TAG>
        <VALUE><![CDATA[NomePescador]]></VALUE>
        <XPATH><![CDATA[/PROCESS/FIELDS/FIELD[NAME='NomePescador']/VALUE]]></XPATH>
      </FIELD>
      <FIELD type="AdditionalFields" label="Mat_Nom_Emb" source-type="AdditionalFields">
        <TAG><![CDATA[#CONTEXTPROCESS:CA:Mat_Nom_Emb#]]></TAG>
        <VALUE><![CDATA[Mat_Nom_Emb]]></VALUE>
        <XPATH><![CDATA[/PROCESS/FIELDS/FIELD[NAME='Mat_Nom_Emb']/VALUE]]></XPATH>
      </FIELD>
      <FIELD type="AdditionalFields" label="CF_BI_CM" source-type="AdditionalFields">
        <TAG><![CDATA[#CONTEXTPROCESS:CA:CF_BI_CM#]]></TAG>
        <VALUE><![CDATA[CF_BI_CM]]></VALUE>
        <XPATH><![CDATA[/PROCESS/FIELDS/FIELD[NAME='CF_BI_CM']/VALUE]]></XPATH>
      </FIELD>
      <FIELD type="AdditionalFields" label="DataNascPescado" source-type="AdditionalFields">
        <TAG><![CDATA[#CONTEXTPROCESS:CA:DataNascPescado#]]></TAG>
        <VALUE><![CDATA[DataNascPescado]]></VALUE>
        <XPATH><![CDATA[/PROCESS/FIELDS/FIELD[NAME='DataNascPescado']/VALUE]]></XPATH>
      </FIELD>
      <FIELD type="AdditionalFields" label="DataResposta" source-type="AdditionalFields">
        <TAG><![CDATA[#CONTEXTPROCESS:CA:DataResposta#]]></TAG>
        <VALUE><![CDATA[DataResposta]]></VALUE>
        <XPATH><![CDATA[/PROCESS/FIELDS/FIELD[NAME='DataResposta']/VALUE]]></XPATH>
      </FIELD>
      <FIELD type="AdditionalFields" label="Resposta_SimNao" source-type="AdditionalFields">
        <TAG><![CDATA[#CONTEXTPROCESS:CA:Resposta_SimNao#]]></TAG>
        <VALUE><![CDATA[Resposta_SimNao]]></VALUE>
        <XPATH><![CDATA[/PROCESS/FIELDS/FIELD[NAME='Resposta_SimNao']/VALUE]]></XPATH>
      </FIELD>
      <FIELD type="AdditionalFields" label="Ilha" source-type="AdditionalFields">
        <TAG><![CDATA[#CONTEXTPROCESS:CA:Ilha#]]></TAG>
        <VALUE><![CDATA[Ilha]]></VALUE>
        <XPATH><![CDATA[/PROCESS/FIELDS/FIELD[NAME='Ilha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Teste_Separador" source-type="AdditionalFields">
        <TAG><![CDATA[#CONTEXTPROCESS:CA:Teste_Separador#]]></TAG>
        <VALUE><![CDATA[Teste_Separador]]></VALUE>
        <XPATH><![CDATA[/PROCESS/FIELDS/FIELD[NAME='Teste_Separador']/VALUE]]></XPATH>
      </FIELD>
      <FIELD type="AdditionalFields" label="Sep_Pro" source-type="AdditionalFields">
        <TAG><![CDATA[#CONTEXTPROCESS:CA:Sep_Pro#]]></TAG>
        <VALUE><![CDATA[Sep_Pro]]></VALUE>
        <XPATH><![CDATA[/PROCESS/FIELDS/FIELD[NAME='Sep_Pro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B099BE8A-CA5C-4A93-BB7F-1616705D3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6257E2-99E4-445C-8892-8AB219FC4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4372a-bacc-4013-ab2b-43e804954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2A5E12-F872-4D8F-BA72-85E9809DEFE3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aa24372a-bacc-4013-ab2b-43e804954f23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6B91078-9062-4B10-B1C6-A764F27CE2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Octávio VM. Silva</dc:creator>
  <cp:lastModifiedBy>Carina M. Gomes</cp:lastModifiedBy>
  <cp:revision>11</cp:revision>
  <dcterms:created xsi:type="dcterms:W3CDTF">2020-11-06T12:07:00Z</dcterms:created>
  <dcterms:modified xsi:type="dcterms:W3CDTF">2023-01-11T11:00:00Z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2019-01-26T00:00:00Z</vt:filetime>
  </property>
  <property fmtid="{D5CDD505-2E9C-101B-9397-08002B2CF9AE}" pid="5" name="ContentTypeId">
    <vt:lpwstr>0x0101007531F5D8811E2642B9A543D3C2EFFC0C</vt:lpwstr>
  </property>
</Properties>
</file>