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9AC" w14:textId="1C992428" w:rsidR="000E5F2E" w:rsidRDefault="000E5F2E" w:rsidP="00C669E9">
      <w:bookmarkStart w:id="0" w:name="_GoBack"/>
      <w:bookmarkEnd w:id="0"/>
    </w:p>
    <w:p w14:paraId="2E0D453F" w14:textId="77777777" w:rsidR="00C669E9" w:rsidRDefault="00C669E9" w:rsidP="00C669E9"/>
    <w:p w14:paraId="1800C1CC" w14:textId="329F7E0A" w:rsidR="00C669E9" w:rsidRDefault="00C669E9" w:rsidP="00C669E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Listagem das embarcações pertencentes à frota regional de pesca da Região Autónoma dos Açores, com comprimento fora a fora igual ou superior a 12 metros e inferior a 15 metros, isentas da obrigatoriedade de utilização de um sistema de localização de navios por satélite, bem como do registo e transmissão por meio eletrónicos da atividade da pesca, conforme disposto no n.º 3 do artigo 6.º da Portaria n.º 105/2011, de 30 de dezembro: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3119"/>
        <w:gridCol w:w="1696"/>
      </w:tblGrid>
      <w:tr w:rsidR="00C669E9" w14:paraId="199CC14A" w14:textId="77777777" w:rsidTr="00A47E1F">
        <w:trPr>
          <w:trHeight w:val="680"/>
        </w:trPr>
        <w:tc>
          <w:tcPr>
            <w:tcW w:w="1980" w:type="dxa"/>
            <w:vAlign w:val="center"/>
          </w:tcPr>
          <w:p w14:paraId="2F7E8A7E" w14:textId="011C0F65" w:rsidR="00C669E9" w:rsidRPr="00C669E9" w:rsidRDefault="00C669E9" w:rsidP="00FF6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9E9">
              <w:rPr>
                <w:rFonts w:ascii="Arial" w:hAnsi="Arial" w:cs="Arial"/>
                <w:b/>
                <w:bCs/>
                <w:sz w:val="20"/>
                <w:szCs w:val="20"/>
              </w:rPr>
              <w:t>N.º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69E9">
              <w:rPr>
                <w:rFonts w:ascii="Arial" w:hAnsi="Arial" w:cs="Arial"/>
                <w:b/>
                <w:bCs/>
                <w:sz w:val="20"/>
                <w:szCs w:val="20"/>
              </w:rPr>
              <w:t>Registo na Frota Comunitári</w:t>
            </w:r>
            <w:r w:rsidR="00FF6B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34" w:type="dxa"/>
            <w:vAlign w:val="center"/>
          </w:tcPr>
          <w:p w14:paraId="2493BDB2" w14:textId="76903918" w:rsidR="00C669E9" w:rsidRPr="00C669E9" w:rsidRDefault="00C669E9" w:rsidP="00C66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9E9">
              <w:rPr>
                <w:rFonts w:ascii="Arial" w:hAnsi="Arial" w:cs="Arial"/>
                <w:b/>
                <w:bCs/>
                <w:sz w:val="20"/>
                <w:szCs w:val="20"/>
              </w:rPr>
              <w:t>Nome da embarcação</w:t>
            </w:r>
          </w:p>
        </w:tc>
        <w:tc>
          <w:tcPr>
            <w:tcW w:w="3119" w:type="dxa"/>
            <w:vAlign w:val="center"/>
          </w:tcPr>
          <w:p w14:paraId="52E118CD" w14:textId="37B496C4" w:rsidR="00C669E9" w:rsidRPr="00C669E9" w:rsidRDefault="00C669E9" w:rsidP="00C66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9E9">
              <w:rPr>
                <w:rFonts w:ascii="Arial" w:hAnsi="Arial" w:cs="Arial"/>
                <w:b/>
                <w:bCs/>
                <w:sz w:val="20"/>
                <w:szCs w:val="20"/>
              </w:rPr>
              <w:t>Conjunto de identificação</w:t>
            </w:r>
          </w:p>
        </w:tc>
        <w:tc>
          <w:tcPr>
            <w:tcW w:w="1696" w:type="dxa"/>
            <w:vAlign w:val="center"/>
          </w:tcPr>
          <w:p w14:paraId="208140B9" w14:textId="6BA9B858" w:rsidR="00C669E9" w:rsidRPr="00C669E9" w:rsidRDefault="00C669E9" w:rsidP="00C66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9E9">
              <w:rPr>
                <w:rFonts w:ascii="Arial" w:hAnsi="Arial" w:cs="Arial"/>
                <w:b/>
                <w:bCs/>
                <w:sz w:val="20"/>
                <w:szCs w:val="20"/>
              </w:rPr>
              <w:t>CFF</w:t>
            </w:r>
          </w:p>
        </w:tc>
      </w:tr>
      <w:tr w:rsidR="00C669E9" w14:paraId="3604364A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2DB003AF" w14:textId="17B3C651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PRT000024223</w:t>
            </w:r>
          </w:p>
        </w:tc>
        <w:tc>
          <w:tcPr>
            <w:tcW w:w="2834" w:type="dxa"/>
            <w:vAlign w:val="center"/>
          </w:tcPr>
          <w:p w14:paraId="548A1535" w14:textId="71CD81A5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Mestre Peixoto</w:t>
            </w:r>
          </w:p>
        </w:tc>
        <w:tc>
          <w:tcPr>
            <w:tcW w:w="3119" w:type="dxa"/>
            <w:vAlign w:val="center"/>
          </w:tcPr>
          <w:p w14:paraId="505C7AC7" w14:textId="24B729EF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PTPDL-118617-C</w:t>
            </w:r>
          </w:p>
        </w:tc>
        <w:tc>
          <w:tcPr>
            <w:tcW w:w="1696" w:type="dxa"/>
            <w:vAlign w:val="center"/>
          </w:tcPr>
          <w:p w14:paraId="06DF0D0C" w14:textId="186C7A4B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  <w:tr w:rsidR="00C669E9" w14:paraId="52E0D84D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5AA37FCF" w14:textId="09FEC983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PRT000024652</w:t>
            </w:r>
          </w:p>
        </w:tc>
        <w:tc>
          <w:tcPr>
            <w:tcW w:w="2834" w:type="dxa"/>
            <w:vAlign w:val="center"/>
          </w:tcPr>
          <w:p w14:paraId="4D6B1A9D" w14:textId="3B5F6BFD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Deus nos Acompanha</w:t>
            </w:r>
          </w:p>
        </w:tc>
        <w:tc>
          <w:tcPr>
            <w:tcW w:w="3119" w:type="dxa"/>
            <w:vAlign w:val="center"/>
          </w:tcPr>
          <w:p w14:paraId="20E8E0E3" w14:textId="467A5BCB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PTPDL-118300-C</w:t>
            </w:r>
          </w:p>
        </w:tc>
        <w:tc>
          <w:tcPr>
            <w:tcW w:w="1696" w:type="dxa"/>
            <w:vAlign w:val="center"/>
          </w:tcPr>
          <w:p w14:paraId="210834DD" w14:textId="7C7F82A0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  <w:tr w:rsidR="00C669E9" w14:paraId="0A8FEA68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16D6EFE5" w14:textId="11AB990B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PRT000019021</w:t>
            </w:r>
          </w:p>
        </w:tc>
        <w:tc>
          <w:tcPr>
            <w:tcW w:w="2834" w:type="dxa"/>
            <w:vAlign w:val="center"/>
          </w:tcPr>
          <w:p w14:paraId="4EBDE993" w14:textId="5A9B43AF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Lisboa</w:t>
            </w:r>
          </w:p>
        </w:tc>
        <w:tc>
          <w:tcPr>
            <w:tcW w:w="3119" w:type="dxa"/>
            <w:vAlign w:val="center"/>
          </w:tcPr>
          <w:p w14:paraId="66B68DE2" w14:textId="50D90019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PTVFC-121785-L</w:t>
            </w:r>
          </w:p>
        </w:tc>
        <w:tc>
          <w:tcPr>
            <w:tcW w:w="1696" w:type="dxa"/>
            <w:vAlign w:val="center"/>
          </w:tcPr>
          <w:p w14:paraId="046DFD02" w14:textId="68BCCB47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  <w:tr w:rsidR="00C669E9" w14:paraId="0F9538A7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4E203F7E" w14:textId="5C2A5CF2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PRT000016344</w:t>
            </w:r>
          </w:p>
        </w:tc>
        <w:tc>
          <w:tcPr>
            <w:tcW w:w="2834" w:type="dxa"/>
            <w:vAlign w:val="center"/>
          </w:tcPr>
          <w:p w14:paraId="4630A8F4" w14:textId="2EF88D70" w:rsidR="00C669E9" w:rsidRDefault="00C669E9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 Cheia</w:t>
            </w:r>
          </w:p>
        </w:tc>
        <w:tc>
          <w:tcPr>
            <w:tcW w:w="3119" w:type="dxa"/>
            <w:vAlign w:val="center"/>
          </w:tcPr>
          <w:p w14:paraId="53CE6CDC" w14:textId="3AB20DFB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PTVFC-121800-L</w:t>
            </w:r>
          </w:p>
        </w:tc>
        <w:tc>
          <w:tcPr>
            <w:tcW w:w="1696" w:type="dxa"/>
            <w:vAlign w:val="center"/>
          </w:tcPr>
          <w:p w14:paraId="3133140E" w14:textId="0512782C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  <w:tr w:rsidR="00C669E9" w14:paraId="621BDD43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6AAB10CB" w14:textId="2B576C48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PRT000016355</w:t>
            </w:r>
          </w:p>
        </w:tc>
        <w:tc>
          <w:tcPr>
            <w:tcW w:w="2834" w:type="dxa"/>
            <w:vAlign w:val="center"/>
          </w:tcPr>
          <w:p w14:paraId="3FB02971" w14:textId="5C67C0D7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Mar Açoreano</w:t>
            </w:r>
          </w:p>
        </w:tc>
        <w:tc>
          <w:tcPr>
            <w:tcW w:w="3119" w:type="dxa"/>
            <w:vAlign w:val="center"/>
          </w:tcPr>
          <w:p w14:paraId="6432AAE4" w14:textId="15E91E1D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PTVFC-121780-C</w:t>
            </w:r>
          </w:p>
        </w:tc>
        <w:tc>
          <w:tcPr>
            <w:tcW w:w="1696" w:type="dxa"/>
            <w:vAlign w:val="center"/>
          </w:tcPr>
          <w:p w14:paraId="06D2DAAD" w14:textId="3C7DFE45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  <w:tr w:rsidR="00C669E9" w14:paraId="714EC82F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620438F1" w14:textId="7B91B88C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PRT000016297</w:t>
            </w:r>
          </w:p>
        </w:tc>
        <w:tc>
          <w:tcPr>
            <w:tcW w:w="2834" w:type="dxa"/>
            <w:vAlign w:val="center"/>
          </w:tcPr>
          <w:p w14:paraId="57095B14" w14:textId="1E028FF4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os Santos</w:t>
            </w:r>
          </w:p>
        </w:tc>
        <w:tc>
          <w:tcPr>
            <w:tcW w:w="3119" w:type="dxa"/>
            <w:vAlign w:val="center"/>
          </w:tcPr>
          <w:p w14:paraId="1CF7ECD4" w14:textId="6F9A2FE9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PTPDL-117962-L</w:t>
            </w:r>
          </w:p>
        </w:tc>
        <w:tc>
          <w:tcPr>
            <w:tcW w:w="1696" w:type="dxa"/>
            <w:vAlign w:val="center"/>
          </w:tcPr>
          <w:p w14:paraId="6E453D55" w14:textId="04F19E87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9E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669E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 m</w:t>
            </w:r>
          </w:p>
        </w:tc>
      </w:tr>
      <w:tr w:rsidR="00C669E9" w14:paraId="05D4D4E0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766298E6" w14:textId="7B9587FF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PRT000016352</w:t>
            </w:r>
          </w:p>
        </w:tc>
        <w:tc>
          <w:tcPr>
            <w:tcW w:w="2834" w:type="dxa"/>
            <w:vAlign w:val="center"/>
          </w:tcPr>
          <w:p w14:paraId="3F90AA10" w14:textId="5A516EA6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Ponta dos Mosteiros</w:t>
            </w:r>
          </w:p>
        </w:tc>
        <w:tc>
          <w:tcPr>
            <w:tcW w:w="3119" w:type="dxa"/>
            <w:vAlign w:val="center"/>
          </w:tcPr>
          <w:p w14:paraId="2BD9010E" w14:textId="525ABFB0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PTVFC-121793-L</w:t>
            </w:r>
          </w:p>
        </w:tc>
        <w:tc>
          <w:tcPr>
            <w:tcW w:w="1696" w:type="dxa"/>
            <w:vAlign w:val="center"/>
          </w:tcPr>
          <w:p w14:paraId="3F0A3660" w14:textId="1902483B" w:rsidR="00C669E9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12,07 m</w:t>
            </w:r>
          </w:p>
        </w:tc>
      </w:tr>
      <w:tr w:rsidR="00A47E1F" w14:paraId="54B1AB43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6EEB1DA8" w14:textId="52170292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PRT000016360</w:t>
            </w:r>
          </w:p>
        </w:tc>
        <w:tc>
          <w:tcPr>
            <w:tcW w:w="2834" w:type="dxa"/>
            <w:vAlign w:val="center"/>
          </w:tcPr>
          <w:p w14:paraId="4CDD9B1C" w14:textId="0295CBFA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Victor Manuel</w:t>
            </w:r>
          </w:p>
        </w:tc>
        <w:tc>
          <w:tcPr>
            <w:tcW w:w="3119" w:type="dxa"/>
            <w:vAlign w:val="center"/>
          </w:tcPr>
          <w:p w14:paraId="6C945C5B" w14:textId="397929E4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PTVFC-121782-L</w:t>
            </w:r>
          </w:p>
        </w:tc>
        <w:tc>
          <w:tcPr>
            <w:tcW w:w="1696" w:type="dxa"/>
            <w:vAlign w:val="center"/>
          </w:tcPr>
          <w:p w14:paraId="12A81170" w14:textId="3BCE0F86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12,12 m</w:t>
            </w:r>
          </w:p>
        </w:tc>
      </w:tr>
      <w:tr w:rsidR="00A47E1F" w14:paraId="6FA73B7E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4DCBBA44" w14:textId="10E560D8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PRT000024281</w:t>
            </w:r>
          </w:p>
        </w:tc>
        <w:tc>
          <w:tcPr>
            <w:tcW w:w="2834" w:type="dxa"/>
            <w:vAlign w:val="center"/>
          </w:tcPr>
          <w:p w14:paraId="1BB5B1AD" w14:textId="28F44316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Três Pastorinhos</w:t>
            </w:r>
          </w:p>
        </w:tc>
        <w:tc>
          <w:tcPr>
            <w:tcW w:w="3119" w:type="dxa"/>
            <w:vAlign w:val="center"/>
          </w:tcPr>
          <w:p w14:paraId="246DEDB3" w14:textId="07FA970B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PTPDL-118718-L</w:t>
            </w:r>
          </w:p>
        </w:tc>
        <w:tc>
          <w:tcPr>
            <w:tcW w:w="1696" w:type="dxa"/>
            <w:vAlign w:val="center"/>
          </w:tcPr>
          <w:p w14:paraId="2844BA2E" w14:textId="5AEFC3D3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12,25 m</w:t>
            </w:r>
          </w:p>
        </w:tc>
      </w:tr>
      <w:tr w:rsidR="00A47E1F" w14:paraId="20925CED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7DA2473B" w14:textId="491AA6E2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PRT000016356</w:t>
            </w:r>
          </w:p>
        </w:tc>
        <w:tc>
          <w:tcPr>
            <w:tcW w:w="2834" w:type="dxa"/>
            <w:vAlign w:val="center"/>
          </w:tcPr>
          <w:p w14:paraId="5593A961" w14:textId="3FE290AE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Rondão</w:t>
            </w:r>
          </w:p>
        </w:tc>
        <w:tc>
          <w:tcPr>
            <w:tcW w:w="3119" w:type="dxa"/>
            <w:vAlign w:val="center"/>
          </w:tcPr>
          <w:p w14:paraId="1CD5CD53" w14:textId="6DDBF5B4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PTVFC-121792-C</w:t>
            </w:r>
          </w:p>
        </w:tc>
        <w:tc>
          <w:tcPr>
            <w:tcW w:w="1696" w:type="dxa"/>
            <w:vAlign w:val="center"/>
          </w:tcPr>
          <w:p w14:paraId="5132AFE2" w14:textId="72B38AFE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12,24 m</w:t>
            </w:r>
          </w:p>
        </w:tc>
      </w:tr>
      <w:tr w:rsidR="00A47E1F" w14:paraId="0964619B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74810BBC" w14:textId="607D6C87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PRT000016225</w:t>
            </w:r>
          </w:p>
        </w:tc>
        <w:tc>
          <w:tcPr>
            <w:tcW w:w="2834" w:type="dxa"/>
            <w:vAlign w:val="center"/>
          </w:tcPr>
          <w:p w14:paraId="15AC2EB9" w14:textId="7219A5FF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Ponta da Ribeira Quente</w:t>
            </w:r>
          </w:p>
        </w:tc>
        <w:tc>
          <w:tcPr>
            <w:tcW w:w="3119" w:type="dxa"/>
            <w:vAlign w:val="center"/>
          </w:tcPr>
          <w:p w14:paraId="098939C4" w14:textId="6FD17375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PTPDL-117</w:t>
            </w:r>
            <w:r>
              <w:rPr>
                <w:rFonts w:ascii="Arial" w:hAnsi="Arial" w:cs="Arial"/>
                <w:sz w:val="22"/>
                <w:szCs w:val="22"/>
              </w:rPr>
              <w:t>724</w:t>
            </w:r>
            <w:r w:rsidRPr="00A47E1F">
              <w:rPr>
                <w:rFonts w:ascii="Arial" w:hAnsi="Arial" w:cs="Arial"/>
                <w:sz w:val="22"/>
                <w:szCs w:val="22"/>
              </w:rPr>
              <w:t>-L</w:t>
            </w:r>
          </w:p>
        </w:tc>
        <w:tc>
          <w:tcPr>
            <w:tcW w:w="1696" w:type="dxa"/>
            <w:vAlign w:val="center"/>
          </w:tcPr>
          <w:p w14:paraId="7079BD69" w14:textId="6C3B5159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 m</w:t>
            </w:r>
          </w:p>
        </w:tc>
      </w:tr>
      <w:tr w:rsidR="00A47E1F" w14:paraId="27E0EA99" w14:textId="77777777" w:rsidTr="00A47E1F">
        <w:trPr>
          <w:trHeight w:val="397"/>
        </w:trPr>
        <w:tc>
          <w:tcPr>
            <w:tcW w:w="1980" w:type="dxa"/>
            <w:vAlign w:val="center"/>
          </w:tcPr>
          <w:p w14:paraId="6B011F8B" w14:textId="529A83F5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PRT000018000</w:t>
            </w:r>
          </w:p>
        </w:tc>
        <w:tc>
          <w:tcPr>
            <w:tcW w:w="2834" w:type="dxa"/>
            <w:vAlign w:val="center"/>
          </w:tcPr>
          <w:p w14:paraId="25240618" w14:textId="388E9BF1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Vinde Jesus Ao Mundo</w:t>
            </w:r>
          </w:p>
        </w:tc>
        <w:tc>
          <w:tcPr>
            <w:tcW w:w="3119" w:type="dxa"/>
            <w:vAlign w:val="center"/>
          </w:tcPr>
          <w:p w14:paraId="720A7E17" w14:textId="694EFDD3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1F">
              <w:rPr>
                <w:rFonts w:ascii="Arial" w:hAnsi="Arial" w:cs="Arial"/>
                <w:sz w:val="22"/>
                <w:szCs w:val="22"/>
              </w:rPr>
              <w:t>PTVFC-121801-L</w:t>
            </w:r>
          </w:p>
        </w:tc>
        <w:tc>
          <w:tcPr>
            <w:tcW w:w="1696" w:type="dxa"/>
            <w:vAlign w:val="center"/>
          </w:tcPr>
          <w:p w14:paraId="17941B1D" w14:textId="4A9FF63B" w:rsidR="00A47E1F" w:rsidRDefault="00A47E1F" w:rsidP="00A4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12,53 m</w:t>
            </w:r>
          </w:p>
        </w:tc>
      </w:tr>
    </w:tbl>
    <w:p w14:paraId="1274CF00" w14:textId="77777777" w:rsidR="00C669E9" w:rsidRDefault="00C669E9" w:rsidP="00A47E1F">
      <w:pPr>
        <w:jc w:val="center"/>
        <w:rPr>
          <w:rFonts w:ascii="Arial" w:hAnsi="Arial" w:cs="Arial"/>
          <w:sz w:val="22"/>
          <w:szCs w:val="22"/>
        </w:rPr>
      </w:pPr>
    </w:p>
    <w:p w14:paraId="0094DCEE" w14:textId="77777777" w:rsidR="00C669E9" w:rsidRPr="00C669E9" w:rsidRDefault="00C669E9" w:rsidP="00C669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669E9" w:rsidRPr="00C669E9" w:rsidSect="009E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E648" w14:textId="77777777" w:rsidR="00D718B3" w:rsidRDefault="00D718B3">
      <w:r>
        <w:separator/>
      </w:r>
    </w:p>
  </w:endnote>
  <w:endnote w:type="continuationSeparator" w:id="0">
    <w:p w14:paraId="27FAF994" w14:textId="77777777" w:rsidR="00D718B3" w:rsidRDefault="00D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BB2D" w14:textId="77777777" w:rsidR="00CC3C85" w:rsidRDefault="00CC3C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65CD" w14:textId="09667A3B" w:rsidR="00AE277A" w:rsidRPr="00C669E9" w:rsidRDefault="00AE277A" w:rsidP="00C669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0804" w14:textId="77777777" w:rsidR="00CC3C85" w:rsidRDefault="00CC3C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249F" w14:textId="77777777" w:rsidR="00D718B3" w:rsidRDefault="00D718B3">
      <w:r>
        <w:separator/>
      </w:r>
    </w:p>
  </w:footnote>
  <w:footnote w:type="continuationSeparator" w:id="0">
    <w:p w14:paraId="317F8C81" w14:textId="77777777" w:rsidR="00D718B3" w:rsidRDefault="00D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6B68" w14:textId="77777777" w:rsidR="00CC3C85" w:rsidRDefault="00CC3C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E3F2" w14:textId="78612E73" w:rsidR="00AE277A" w:rsidRPr="002818DD" w:rsidRDefault="00680520" w:rsidP="00680520">
    <w:pPr>
      <w:pStyle w:val="Cabealho"/>
      <w:tabs>
        <w:tab w:val="clear" w:pos="4320"/>
        <w:tab w:val="clear" w:pos="864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                                                                                         </w:t>
    </w:r>
    <w:r w:rsidR="00CB5EC0" w:rsidRPr="002818DD">
      <w:rPr>
        <w:rFonts w:cs="Arial"/>
        <w:b/>
        <w:noProof/>
        <w:sz w:val="20"/>
        <w:szCs w:val="20"/>
        <w:lang w:eastAsia="pt-PT"/>
      </w:rPr>
      <w:drawing>
        <wp:inline distT="0" distB="0" distL="0" distR="0" wp14:anchorId="3F3E9644" wp14:editId="5F17852B">
          <wp:extent cx="285750" cy="285750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0564B9" w14:textId="77777777" w:rsidR="00AE277A" w:rsidRPr="002818DD" w:rsidRDefault="00CB5EC0" w:rsidP="00D2246B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0"/>
        <w:szCs w:val="20"/>
      </w:rPr>
    </w:pPr>
    <w:r w:rsidRPr="002818DD">
      <w:rPr>
        <w:rFonts w:ascii="Arial" w:hAnsi="Arial" w:cs="Arial"/>
        <w:b/>
        <w:sz w:val="20"/>
        <w:szCs w:val="20"/>
      </w:rPr>
      <w:t>REGIÃO AUTÓNOMA DOS AÇORES</w:t>
    </w:r>
  </w:p>
  <w:p w14:paraId="7AF5F4AE" w14:textId="433FE817" w:rsidR="00AE277A" w:rsidRPr="00C22C02" w:rsidRDefault="00CB5EC0" w:rsidP="00D2246B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C22C02">
      <w:rPr>
        <w:rFonts w:ascii="Arial" w:hAnsi="Arial" w:cs="Arial"/>
        <w:b/>
      </w:rPr>
      <w:t xml:space="preserve">Secretaria Regional do Mar </w:t>
    </w:r>
    <w:r w:rsidR="00CC3C85">
      <w:rPr>
        <w:rFonts w:ascii="Arial" w:hAnsi="Arial" w:cs="Arial"/>
        <w:b/>
      </w:rPr>
      <w:t xml:space="preserve">e das Pescas </w:t>
    </w:r>
  </w:p>
  <w:p w14:paraId="48B8B17E" w14:textId="77777777" w:rsidR="00AE277A" w:rsidRPr="002818DD" w:rsidRDefault="00CB5EC0" w:rsidP="00D2246B">
    <w:pPr>
      <w:pStyle w:val="Cabealho"/>
      <w:tabs>
        <w:tab w:val="clear" w:pos="4320"/>
        <w:tab w:val="clear" w:pos="8640"/>
        <w:tab w:val="left" w:pos="5529"/>
      </w:tabs>
      <w:spacing w:line="320" w:lineRule="atLeast"/>
      <w:jc w:val="center"/>
      <w:rPr>
        <w:rFonts w:ascii="Arial" w:hAnsi="Arial" w:cs="Arial"/>
        <w:sz w:val="22"/>
        <w:szCs w:val="22"/>
      </w:rPr>
    </w:pPr>
    <w:r w:rsidRPr="002818DD">
      <w:rPr>
        <w:rFonts w:ascii="Arial" w:hAnsi="Arial" w:cs="Arial"/>
        <w:sz w:val="22"/>
        <w:szCs w:val="22"/>
      </w:rPr>
      <w:t>Direção Regional das Pescas</w:t>
    </w:r>
  </w:p>
  <w:p w14:paraId="707E1965" w14:textId="77777777" w:rsidR="00AE277A" w:rsidRPr="002818DD" w:rsidRDefault="00AE277A" w:rsidP="00D2246B">
    <w:pPr>
      <w:pStyle w:val="Cabealho"/>
      <w:tabs>
        <w:tab w:val="clear" w:pos="4320"/>
        <w:tab w:val="clear" w:pos="8640"/>
      </w:tabs>
      <w:spacing w:line="320" w:lineRule="atLeas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9D1D" w14:textId="77777777" w:rsidR="00CC3C85" w:rsidRDefault="00CC3C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05"/>
    <w:rsid w:val="00036E47"/>
    <w:rsid w:val="00047095"/>
    <w:rsid w:val="00067ADA"/>
    <w:rsid w:val="00070C00"/>
    <w:rsid w:val="00082612"/>
    <w:rsid w:val="000C454E"/>
    <w:rsid w:val="000C7A90"/>
    <w:rsid w:val="000E5F2E"/>
    <w:rsid w:val="00100B14"/>
    <w:rsid w:val="0012267F"/>
    <w:rsid w:val="00147B00"/>
    <w:rsid w:val="00155269"/>
    <w:rsid w:val="00156659"/>
    <w:rsid w:val="0017044F"/>
    <w:rsid w:val="00172EF5"/>
    <w:rsid w:val="00177F5A"/>
    <w:rsid w:val="001A2138"/>
    <w:rsid w:val="001B3E6D"/>
    <w:rsid w:val="001B7FC2"/>
    <w:rsid w:val="001C5035"/>
    <w:rsid w:val="001D2376"/>
    <w:rsid w:val="001D44DD"/>
    <w:rsid w:val="001D5A76"/>
    <w:rsid w:val="001D7D4E"/>
    <w:rsid w:val="001E4548"/>
    <w:rsid w:val="001E669A"/>
    <w:rsid w:val="001F00EA"/>
    <w:rsid w:val="00200F6E"/>
    <w:rsid w:val="00216B9E"/>
    <w:rsid w:val="00230166"/>
    <w:rsid w:val="002342AB"/>
    <w:rsid w:val="00255FDA"/>
    <w:rsid w:val="00260935"/>
    <w:rsid w:val="0026733A"/>
    <w:rsid w:val="00270066"/>
    <w:rsid w:val="002818DD"/>
    <w:rsid w:val="00285B26"/>
    <w:rsid w:val="002868BA"/>
    <w:rsid w:val="0028716D"/>
    <w:rsid w:val="002877CB"/>
    <w:rsid w:val="00292651"/>
    <w:rsid w:val="00295D85"/>
    <w:rsid w:val="0029671D"/>
    <w:rsid w:val="002C1B91"/>
    <w:rsid w:val="002E38BE"/>
    <w:rsid w:val="002F0EBF"/>
    <w:rsid w:val="002F7882"/>
    <w:rsid w:val="00320128"/>
    <w:rsid w:val="00324F2B"/>
    <w:rsid w:val="00326C62"/>
    <w:rsid w:val="00342C4E"/>
    <w:rsid w:val="00344C1C"/>
    <w:rsid w:val="00360149"/>
    <w:rsid w:val="00363F08"/>
    <w:rsid w:val="00374905"/>
    <w:rsid w:val="00390B89"/>
    <w:rsid w:val="003B40C1"/>
    <w:rsid w:val="003C2849"/>
    <w:rsid w:val="003D571F"/>
    <w:rsid w:val="003E25F8"/>
    <w:rsid w:val="003F1F5C"/>
    <w:rsid w:val="003F5B43"/>
    <w:rsid w:val="00402F9C"/>
    <w:rsid w:val="004045DB"/>
    <w:rsid w:val="00420E62"/>
    <w:rsid w:val="00442561"/>
    <w:rsid w:val="0044445C"/>
    <w:rsid w:val="00447BA6"/>
    <w:rsid w:val="00467599"/>
    <w:rsid w:val="00481F43"/>
    <w:rsid w:val="004A1E02"/>
    <w:rsid w:val="004A35FA"/>
    <w:rsid w:val="004A5AC6"/>
    <w:rsid w:val="004A6874"/>
    <w:rsid w:val="004C13A0"/>
    <w:rsid w:val="004D7575"/>
    <w:rsid w:val="004E4D64"/>
    <w:rsid w:val="00511B4B"/>
    <w:rsid w:val="0052541A"/>
    <w:rsid w:val="0053765A"/>
    <w:rsid w:val="005576E3"/>
    <w:rsid w:val="00560963"/>
    <w:rsid w:val="00574240"/>
    <w:rsid w:val="005754E1"/>
    <w:rsid w:val="005759D4"/>
    <w:rsid w:val="00586BBA"/>
    <w:rsid w:val="00590BB1"/>
    <w:rsid w:val="005A7D32"/>
    <w:rsid w:val="005C0EFB"/>
    <w:rsid w:val="005C25DC"/>
    <w:rsid w:val="005C51DE"/>
    <w:rsid w:val="005F5928"/>
    <w:rsid w:val="00603095"/>
    <w:rsid w:val="00616333"/>
    <w:rsid w:val="00616F61"/>
    <w:rsid w:val="00624308"/>
    <w:rsid w:val="0062578A"/>
    <w:rsid w:val="00655E2A"/>
    <w:rsid w:val="00666CE1"/>
    <w:rsid w:val="00673412"/>
    <w:rsid w:val="00680520"/>
    <w:rsid w:val="0068175B"/>
    <w:rsid w:val="00691909"/>
    <w:rsid w:val="00692D6E"/>
    <w:rsid w:val="00693C2C"/>
    <w:rsid w:val="006A5080"/>
    <w:rsid w:val="006B0FAA"/>
    <w:rsid w:val="006C019C"/>
    <w:rsid w:val="006D542E"/>
    <w:rsid w:val="006E59DD"/>
    <w:rsid w:val="006F0A2E"/>
    <w:rsid w:val="00717509"/>
    <w:rsid w:val="007240EF"/>
    <w:rsid w:val="00724D46"/>
    <w:rsid w:val="007250CC"/>
    <w:rsid w:val="00727638"/>
    <w:rsid w:val="007333B8"/>
    <w:rsid w:val="0074058E"/>
    <w:rsid w:val="00744319"/>
    <w:rsid w:val="00753CAC"/>
    <w:rsid w:val="00763201"/>
    <w:rsid w:val="007648F2"/>
    <w:rsid w:val="00770701"/>
    <w:rsid w:val="007732E2"/>
    <w:rsid w:val="00775C56"/>
    <w:rsid w:val="007833AF"/>
    <w:rsid w:val="0078472C"/>
    <w:rsid w:val="00786A78"/>
    <w:rsid w:val="007879AF"/>
    <w:rsid w:val="007946CB"/>
    <w:rsid w:val="007A4EDA"/>
    <w:rsid w:val="007D1AFF"/>
    <w:rsid w:val="007E0808"/>
    <w:rsid w:val="007E46FC"/>
    <w:rsid w:val="0080464E"/>
    <w:rsid w:val="00811D4B"/>
    <w:rsid w:val="00817576"/>
    <w:rsid w:val="00822B39"/>
    <w:rsid w:val="00830B5B"/>
    <w:rsid w:val="00835BBB"/>
    <w:rsid w:val="00840679"/>
    <w:rsid w:val="00876523"/>
    <w:rsid w:val="00895374"/>
    <w:rsid w:val="008957D1"/>
    <w:rsid w:val="00897DE9"/>
    <w:rsid w:val="008A1320"/>
    <w:rsid w:val="008A418A"/>
    <w:rsid w:val="008D0047"/>
    <w:rsid w:val="008D162B"/>
    <w:rsid w:val="008D3C51"/>
    <w:rsid w:val="008D4012"/>
    <w:rsid w:val="008E47F0"/>
    <w:rsid w:val="008F1231"/>
    <w:rsid w:val="0090633E"/>
    <w:rsid w:val="00913C7A"/>
    <w:rsid w:val="0095601D"/>
    <w:rsid w:val="009660C1"/>
    <w:rsid w:val="00992647"/>
    <w:rsid w:val="0099437A"/>
    <w:rsid w:val="009B0CF3"/>
    <w:rsid w:val="009B509C"/>
    <w:rsid w:val="009E02F1"/>
    <w:rsid w:val="009E2989"/>
    <w:rsid w:val="009E3011"/>
    <w:rsid w:val="009E58E2"/>
    <w:rsid w:val="009F658F"/>
    <w:rsid w:val="00A00E7C"/>
    <w:rsid w:val="00A27AE9"/>
    <w:rsid w:val="00A415AD"/>
    <w:rsid w:val="00A45052"/>
    <w:rsid w:val="00A4794A"/>
    <w:rsid w:val="00A47E1F"/>
    <w:rsid w:val="00A80DBB"/>
    <w:rsid w:val="00A950BE"/>
    <w:rsid w:val="00AA30E3"/>
    <w:rsid w:val="00AA37E4"/>
    <w:rsid w:val="00AA4397"/>
    <w:rsid w:val="00AA6A2E"/>
    <w:rsid w:val="00AB6305"/>
    <w:rsid w:val="00AB6312"/>
    <w:rsid w:val="00AB6A2C"/>
    <w:rsid w:val="00AC16A9"/>
    <w:rsid w:val="00AC4393"/>
    <w:rsid w:val="00AE277A"/>
    <w:rsid w:val="00AF4427"/>
    <w:rsid w:val="00AF655F"/>
    <w:rsid w:val="00B00D63"/>
    <w:rsid w:val="00B03C7C"/>
    <w:rsid w:val="00B03D4E"/>
    <w:rsid w:val="00B1484D"/>
    <w:rsid w:val="00B3297B"/>
    <w:rsid w:val="00B34422"/>
    <w:rsid w:val="00B41EE6"/>
    <w:rsid w:val="00B5077D"/>
    <w:rsid w:val="00B52091"/>
    <w:rsid w:val="00B52282"/>
    <w:rsid w:val="00B60187"/>
    <w:rsid w:val="00B628FE"/>
    <w:rsid w:val="00B66ADA"/>
    <w:rsid w:val="00B70A18"/>
    <w:rsid w:val="00B93A15"/>
    <w:rsid w:val="00BE1DC7"/>
    <w:rsid w:val="00BF4543"/>
    <w:rsid w:val="00C128B1"/>
    <w:rsid w:val="00C22C02"/>
    <w:rsid w:val="00C441AD"/>
    <w:rsid w:val="00C56B7E"/>
    <w:rsid w:val="00C57D0F"/>
    <w:rsid w:val="00C62F1C"/>
    <w:rsid w:val="00C669E9"/>
    <w:rsid w:val="00C674BF"/>
    <w:rsid w:val="00C67F97"/>
    <w:rsid w:val="00C87CF5"/>
    <w:rsid w:val="00CB5EC0"/>
    <w:rsid w:val="00CC3BAB"/>
    <w:rsid w:val="00CC3C85"/>
    <w:rsid w:val="00CD1036"/>
    <w:rsid w:val="00CE1A89"/>
    <w:rsid w:val="00CE5673"/>
    <w:rsid w:val="00CF4A18"/>
    <w:rsid w:val="00D3586B"/>
    <w:rsid w:val="00D3773C"/>
    <w:rsid w:val="00D428EE"/>
    <w:rsid w:val="00D718B3"/>
    <w:rsid w:val="00D815E1"/>
    <w:rsid w:val="00D859E9"/>
    <w:rsid w:val="00D90F6D"/>
    <w:rsid w:val="00DC6BE7"/>
    <w:rsid w:val="00DC7842"/>
    <w:rsid w:val="00DE045B"/>
    <w:rsid w:val="00E10F9F"/>
    <w:rsid w:val="00E16403"/>
    <w:rsid w:val="00E32354"/>
    <w:rsid w:val="00E5698C"/>
    <w:rsid w:val="00E7560E"/>
    <w:rsid w:val="00E85F69"/>
    <w:rsid w:val="00E87EB8"/>
    <w:rsid w:val="00EC731E"/>
    <w:rsid w:val="00ED00ED"/>
    <w:rsid w:val="00ED6C2F"/>
    <w:rsid w:val="00ED6FF8"/>
    <w:rsid w:val="00EE55F1"/>
    <w:rsid w:val="00EF48D0"/>
    <w:rsid w:val="00F04754"/>
    <w:rsid w:val="00F0676C"/>
    <w:rsid w:val="00F06AE8"/>
    <w:rsid w:val="00F0748B"/>
    <w:rsid w:val="00F11871"/>
    <w:rsid w:val="00F128A6"/>
    <w:rsid w:val="00F14ED1"/>
    <w:rsid w:val="00F20197"/>
    <w:rsid w:val="00F50368"/>
    <w:rsid w:val="00F518E9"/>
    <w:rsid w:val="00F73CFD"/>
    <w:rsid w:val="00F854D4"/>
    <w:rsid w:val="00F94548"/>
    <w:rsid w:val="00F96C19"/>
    <w:rsid w:val="00FA5BA2"/>
    <w:rsid w:val="00FB4121"/>
    <w:rsid w:val="00FB614E"/>
    <w:rsid w:val="00FC25BA"/>
    <w:rsid w:val="00FE5D76"/>
    <w:rsid w:val="00FE758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1C3EF"/>
  <w15:docId w15:val="{CB9EA3AF-3AD4-479D-8CE5-DD9E07A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601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AB6312"/>
    <w:pPr>
      <w:tabs>
        <w:tab w:val="right" w:pos="8080"/>
      </w:tabs>
      <w:ind w:left="3969"/>
    </w:pPr>
    <w:rPr>
      <w:rFonts w:ascii="CopprplGoth Cn BT" w:hAnsi="CopprplGoth Cn BT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156659"/>
    <w:rPr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AC4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14" ma:contentTypeDescription="Criar um novo documento." ma:contentTypeScope="" ma:versionID="930e555371fd800085850d30c7bb8927">
  <xsd:schema xmlns:xsd="http://www.w3.org/2001/XMLSchema" xmlns:xs="http://www.w3.org/2001/XMLSchema" xmlns:p="http://schemas.microsoft.com/office/2006/metadata/properties" xmlns:ns3="6564c648-2991-46e5-be76-174d94956834" xmlns:ns4="18d1a898-9736-430e-90d0-bc5e55d1f5a3" targetNamespace="http://schemas.microsoft.com/office/2006/metadata/properties" ma:root="true" ma:fieldsID="90a21ad15d3c47643cc4a8580450dcf5" ns3:_="" ns4:_="">
    <xsd:import namespace="6564c648-2991-46e5-be76-174d94956834"/>
    <xsd:import namespace="18d1a898-9736-430e-90d0-bc5e55d1f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a898-9736-430e-90d0-bc5e55d1f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4c648-2991-46e5-be76-174d949568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CB86-9CA9-4C0F-BD76-898C40248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c648-2991-46e5-be76-174d94956834"/>
    <ds:schemaRef ds:uri="18d1a898-9736-430e-90d0-bc5e55d1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FDA6A-719B-4B78-83B2-56C2F7BE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584AA-87D8-474A-B8A8-125538748C2F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8d1a898-9736-430e-90d0-bc5e55d1f5a3"/>
    <ds:schemaRef ds:uri="6564c648-2991-46e5-be76-174d949568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57A4F-7ADB-4BD3-813D-5A7C409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Maria ELPN. Naia</dc:creator>
  <cp:lastModifiedBy>Luís FM. Costa</cp:lastModifiedBy>
  <cp:revision>2</cp:revision>
  <cp:lastPrinted>2023-10-26T15:26:00Z</cp:lastPrinted>
  <dcterms:created xsi:type="dcterms:W3CDTF">2023-11-07T16:50:00Z</dcterms:created>
  <dcterms:modified xsi:type="dcterms:W3CDTF">2023-11-07T16:50:00Z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ddTabFileToCard">
    <vt:lpwstr>false</vt:lpwstr>
  </property>
  <property fmtid="{D5CDD505-2E9C-101B-9397-08002B2CF9AE}" pid="5" name="_e-doclink_AutoSave">
    <vt:lpwstr>false</vt:lpwstr>
  </property>
  <property fmtid="{D5CDD505-2E9C-101B-9397-08002B2CF9AE}" pid="6" name="_e-doclink_EntitiesOptional">
    <vt:lpwstr>true</vt:lpwstr>
  </property>
  <property fmtid="{D5CDD505-2E9C-101B-9397-08002B2CF9AE}" pid="7" name="_edoclink_DocumentConnected">
    <vt:lpwstr>true</vt:lpwstr>
  </property>
  <property fmtid="{D5CDD505-2E9C-101B-9397-08002B2CF9AE}" pid="8" name="_edoclink_DocumentFileName">
    <vt:lpwstr>Oficio DRP</vt:lpwstr>
  </property>
  <property fmtid="{D5CDD505-2E9C-101B-9397-08002B2CF9AE}" pid="9" name="_edoclink_RequestFileName">
    <vt:lpwstr>true</vt:lpwstr>
  </property>
  <property fmtid="{D5CDD505-2E9C-101B-9397-08002B2CF9AE}" pid="10" name="_edoclink_EntitiesEnabled">
    <vt:lpwstr>true</vt:lpwstr>
  </property>
  <property fmtid="{D5CDD505-2E9C-101B-9397-08002B2CF9AE}" pid="11" name="_edoclink_EntitiesOptional">
    <vt:lpwstr>true</vt:lpwstr>
  </property>
  <property fmtid="{D5CDD505-2E9C-101B-9397-08002B2CF9AE}" pid="12" name="_edoclink_DeleteUnknownTags">
    <vt:lpwstr>true</vt:lpwstr>
  </property>
  <property fmtid="{D5CDD505-2E9C-101B-9397-08002B2CF9AE}" pid="13" name="e-doclink">
    <vt:lpwstr>SAI-DRP /2017/4471</vt:lpwstr>
  </property>
  <property fmtid="{D5CDD505-2E9C-101B-9397-08002B2CF9AE}" pid="14" name="_e-doclink_DocumentState">
    <vt:lpwstr>Registered</vt:lpwstr>
  </property>
  <property fmtid="{D5CDD505-2E9C-101B-9397-08002B2CF9AE}" pid="15" name="_edoclink_DocumentChanged">
    <vt:lpwstr>true</vt:lpwstr>
  </property>
  <property fmtid="{D5CDD505-2E9C-101B-9397-08002B2CF9AE}" pid="16" name="_edoclink_DocumentKey">
    <vt:lpwstr>1ee3b326-8f99-47bf-a430-3fdaf28b9e85</vt:lpwstr>
  </property>
  <property fmtid="{D5CDD505-2E9C-101B-9397-08002B2CF9AE}" pid="17" name="_edoclink_DocumentVersion">
    <vt:lpwstr>1</vt:lpwstr>
  </property>
  <property fmtid="{D5CDD505-2E9C-101B-9397-08002B2CF9AE}" pid="18" name="_edoclink_StageKey">
    <vt:lpwstr>a944bff4-afe0-41f7-add6-b09700fe647b</vt:lpwstr>
  </property>
  <property fmtid="{D5CDD505-2E9C-101B-9397-08002B2CF9AE}" pid="19" name="_edoclink_ContainerType">
    <vt:lpwstr>Distribution</vt:lpwstr>
  </property>
  <property fmtid="{D5CDD505-2E9C-101B-9397-08002B2CF9AE}" pid="20" name="_edoclink_ContainerKey">
    <vt:lpwstr>9d74b764-59ea-4a51-96ca-b09700fe5934</vt:lpwstr>
  </property>
  <property fmtid="{D5CDD505-2E9C-101B-9397-08002B2CF9AE}" pid="21" name="ContentTypeId">
    <vt:lpwstr>0x01010028EC2E6546DFE54BAED5E6253095FBC1</vt:lpwstr>
  </property>
</Properties>
</file>