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BD515" w14:textId="77777777" w:rsidR="00C003D4" w:rsidRPr="00B56D83" w:rsidRDefault="00C003D4" w:rsidP="00C003D4">
      <w:pPr>
        <w:spacing w:before="120"/>
        <w:jc w:val="center"/>
        <w:rPr>
          <w:rFonts w:ascii="Arial" w:hAnsi="Arial" w:cs="Arial"/>
          <w:b/>
          <w:bCs/>
          <w:sz w:val="20"/>
          <w:szCs w:val="20"/>
        </w:rPr>
      </w:pPr>
      <w:r w:rsidRPr="00B56D83">
        <w:rPr>
          <w:rFonts w:ascii="Arial" w:hAnsi="Arial" w:cs="Arial"/>
          <w:b/>
          <w:bCs/>
          <w:smallCaps/>
          <w:sz w:val="20"/>
          <w:szCs w:val="20"/>
        </w:rPr>
        <w:t>Avaliação do desempenho</w:t>
      </w:r>
    </w:p>
    <w:p w14:paraId="016A62A5" w14:textId="77777777" w:rsidR="00C003D4" w:rsidRPr="00B56D83" w:rsidRDefault="00C003D4" w:rsidP="00C003D4">
      <w:pPr>
        <w:spacing w:before="120"/>
        <w:jc w:val="center"/>
        <w:rPr>
          <w:rFonts w:ascii="Arial" w:hAnsi="Arial" w:cs="Arial"/>
          <w:b/>
          <w:bCs/>
          <w:smallCaps/>
          <w:sz w:val="20"/>
          <w:szCs w:val="20"/>
        </w:rPr>
      </w:pPr>
      <w:r w:rsidRPr="00B56D83">
        <w:rPr>
          <w:rFonts w:ascii="Arial" w:hAnsi="Arial" w:cs="Arial"/>
          <w:b/>
          <w:bCs/>
          <w:smallCaps/>
          <w:sz w:val="20"/>
          <w:szCs w:val="20"/>
        </w:rPr>
        <w:t>Trabalhadores (SIADAP</w:t>
      </w:r>
      <w:r w:rsidR="00CF5B1E">
        <w:rPr>
          <w:rFonts w:ascii="Arial" w:hAnsi="Arial" w:cs="Arial"/>
          <w:b/>
          <w:bCs/>
          <w:smallCaps/>
          <w:sz w:val="20"/>
          <w:szCs w:val="20"/>
        </w:rPr>
        <w:t>RA</w:t>
      </w:r>
      <w:r w:rsidRPr="00B56D83">
        <w:rPr>
          <w:rFonts w:ascii="Arial" w:hAnsi="Arial" w:cs="Arial"/>
          <w:b/>
          <w:bCs/>
          <w:smallCaps/>
          <w:sz w:val="20"/>
          <w:szCs w:val="20"/>
        </w:rPr>
        <w:t xml:space="preserve"> 3)</w:t>
      </w:r>
    </w:p>
    <w:p w14:paraId="69570983" w14:textId="77777777" w:rsidR="00C003D4" w:rsidRPr="00B56D83" w:rsidRDefault="00C003D4" w:rsidP="00C003D4">
      <w:pPr>
        <w:spacing w:before="120"/>
        <w:jc w:val="center"/>
        <w:rPr>
          <w:rFonts w:ascii="Arial" w:hAnsi="Arial" w:cs="Arial"/>
          <w:b/>
          <w:bCs/>
          <w:smallCaps/>
          <w:sz w:val="20"/>
          <w:szCs w:val="20"/>
        </w:rPr>
      </w:pPr>
      <w:r w:rsidRPr="00B56D83">
        <w:rPr>
          <w:rFonts w:ascii="Arial" w:hAnsi="Arial" w:cs="Arial"/>
          <w:b/>
          <w:bCs/>
          <w:smallCaps/>
          <w:sz w:val="20"/>
          <w:szCs w:val="20"/>
        </w:rPr>
        <w:t xml:space="preserve">Ficha de Avaliação </w:t>
      </w:r>
    </w:p>
    <w:p w14:paraId="4B14E1EC" w14:textId="77777777" w:rsidR="00C003D4" w:rsidRPr="00B56D83" w:rsidRDefault="00C003D4" w:rsidP="00C003D4">
      <w:pPr>
        <w:rPr>
          <w:rFonts w:ascii="Arial" w:hAnsi="Arial" w:cs="Arial"/>
          <w:b/>
          <w:bCs/>
          <w:sz w:val="18"/>
          <w:szCs w:val="18"/>
        </w:rPr>
      </w:pPr>
    </w:p>
    <w:p w14:paraId="7B2BFF49" w14:textId="77777777" w:rsidR="0001265C" w:rsidRPr="00B56D83" w:rsidRDefault="0001265C" w:rsidP="00C003D4">
      <w:pPr>
        <w:rPr>
          <w:rFonts w:ascii="Arial" w:hAnsi="Arial" w:cs="Arial"/>
          <w:sz w:val="18"/>
          <w:szCs w:val="18"/>
        </w:rPr>
      </w:pPr>
    </w:p>
    <w:p w14:paraId="61ED8A94" w14:textId="77777777" w:rsidR="007D725A" w:rsidRPr="00F44827" w:rsidRDefault="007D725A" w:rsidP="00E17787">
      <w:pPr>
        <w:ind w:left="-142"/>
        <w:rPr>
          <w:rFonts w:ascii="Arial" w:hAnsi="Arial" w:cs="Arial"/>
          <w:smallCaps/>
          <w:color w:val="00B050"/>
          <w:sz w:val="18"/>
          <w:szCs w:val="18"/>
        </w:rPr>
      </w:pPr>
      <w:r w:rsidRPr="00F44827">
        <w:rPr>
          <w:rFonts w:ascii="Arial" w:hAnsi="Arial" w:cs="Arial"/>
          <w:b/>
          <w:smallCaps/>
          <w:color w:val="00B050"/>
          <w:sz w:val="18"/>
          <w:szCs w:val="18"/>
        </w:rPr>
        <w:t>1. Elementos de Identificação</w:t>
      </w:r>
    </w:p>
    <w:p w14:paraId="70EA41BB" w14:textId="77777777" w:rsidR="007D725A" w:rsidRPr="00F44827" w:rsidRDefault="007D725A" w:rsidP="00331260">
      <w:pPr>
        <w:ind w:left="-142"/>
        <w:rPr>
          <w:rFonts w:ascii="Arial" w:hAnsi="Arial" w:cs="Arial"/>
          <w:smallCaps/>
          <w:color w:val="00B050"/>
          <w:sz w:val="18"/>
          <w:szCs w:val="18"/>
        </w:rPr>
      </w:pPr>
    </w:p>
    <w:p w14:paraId="65E88756" w14:textId="77777777" w:rsidR="00C003D4" w:rsidRPr="00F44827" w:rsidRDefault="00777F2C" w:rsidP="00331260">
      <w:pPr>
        <w:ind w:left="-142"/>
        <w:rPr>
          <w:rFonts w:ascii="Arial" w:hAnsi="Arial" w:cs="Arial"/>
          <w:smallCaps/>
          <w:color w:val="00B050"/>
          <w:sz w:val="18"/>
          <w:szCs w:val="18"/>
        </w:rPr>
      </w:pPr>
      <w:r w:rsidRPr="00F44827">
        <w:rPr>
          <w:rFonts w:ascii="Arial" w:hAnsi="Arial" w:cs="Arial"/>
          <w:smallCaps/>
          <w:color w:val="00B050"/>
          <w:sz w:val="18"/>
          <w:szCs w:val="18"/>
        </w:rPr>
        <w:t xml:space="preserve">Departamento </w:t>
      </w:r>
      <w:r w:rsidR="00253D71" w:rsidRPr="00F44827">
        <w:rPr>
          <w:rFonts w:ascii="Arial" w:hAnsi="Arial" w:cs="Arial"/>
          <w:smallCaps/>
          <w:color w:val="00B050"/>
          <w:sz w:val="18"/>
          <w:szCs w:val="18"/>
        </w:rPr>
        <w:t>SECRETARIA REGIONAL DAS FINANÇAS, PLANEAMENTO E ADMINISTRAÇÃO PÚBLICA</w:t>
      </w:r>
    </w:p>
    <w:p w14:paraId="249CD75E" w14:textId="77777777" w:rsidR="00C003D4" w:rsidRPr="00F44827" w:rsidRDefault="00C003D4" w:rsidP="00C003D4">
      <w:pPr>
        <w:rPr>
          <w:rFonts w:ascii="Arial" w:hAnsi="Arial" w:cs="Arial"/>
          <w:smallCaps/>
          <w:color w:val="00B050"/>
          <w:sz w:val="18"/>
          <w:szCs w:val="18"/>
        </w:rPr>
      </w:pPr>
    </w:p>
    <w:p w14:paraId="2FFF04EB" w14:textId="77777777" w:rsidR="00C003D4" w:rsidRPr="00F44827" w:rsidRDefault="00C003D4" w:rsidP="00331260">
      <w:pPr>
        <w:ind w:left="-142"/>
        <w:rPr>
          <w:rFonts w:ascii="Arial" w:hAnsi="Arial" w:cs="Arial"/>
          <w:smallCaps/>
          <w:color w:val="00B050"/>
          <w:sz w:val="18"/>
          <w:szCs w:val="18"/>
        </w:rPr>
      </w:pPr>
      <w:r w:rsidRPr="00F44827">
        <w:rPr>
          <w:rFonts w:ascii="Arial" w:hAnsi="Arial" w:cs="Arial"/>
          <w:smallCaps/>
          <w:color w:val="00B050"/>
          <w:sz w:val="18"/>
          <w:szCs w:val="18"/>
        </w:rPr>
        <w:t xml:space="preserve">Serviço </w:t>
      </w:r>
      <w:r w:rsidR="00253D71" w:rsidRPr="00F44827">
        <w:rPr>
          <w:rFonts w:ascii="Arial" w:hAnsi="Arial" w:cs="Arial"/>
          <w:smallCaps/>
          <w:color w:val="00B050"/>
          <w:sz w:val="18"/>
          <w:szCs w:val="18"/>
        </w:rPr>
        <w:t>DIREÇÃO REGIONAL DE ORGANIZAÇÃO, PLANEMANETO E EMPREGO PÚBLICO</w:t>
      </w:r>
    </w:p>
    <w:p w14:paraId="656C880E" w14:textId="77777777" w:rsidR="00C003D4" w:rsidRPr="00F44827" w:rsidRDefault="00C003D4" w:rsidP="00C003D4">
      <w:pPr>
        <w:jc w:val="center"/>
        <w:rPr>
          <w:rFonts w:ascii="Arial" w:hAnsi="Arial" w:cs="Arial"/>
          <w:color w:val="00B050"/>
          <w:sz w:val="18"/>
          <w:szCs w:val="18"/>
        </w:rPr>
      </w:pPr>
    </w:p>
    <w:tbl>
      <w:tblPr>
        <w:tblpPr w:leftFromText="141" w:rightFromText="141" w:vertAnchor="text" w:horzAnchor="margin" w:tblpY="-2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93"/>
        <w:gridCol w:w="480"/>
        <w:gridCol w:w="480"/>
        <w:gridCol w:w="480"/>
        <w:gridCol w:w="480"/>
        <w:gridCol w:w="480"/>
        <w:gridCol w:w="480"/>
        <w:gridCol w:w="480"/>
        <w:gridCol w:w="481"/>
        <w:gridCol w:w="481"/>
      </w:tblGrid>
      <w:tr w:rsidR="00F44827" w:rsidRPr="00F44827" w14:paraId="60CA1F94" w14:textId="77777777" w:rsidTr="00B56D83">
        <w:trPr>
          <w:trHeight w:val="416"/>
        </w:trPr>
        <w:tc>
          <w:tcPr>
            <w:tcW w:w="1493" w:type="dxa"/>
            <w:tcBorders>
              <w:left w:val="single" w:sz="4" w:space="0" w:color="auto"/>
            </w:tcBorders>
            <w:vAlign w:val="center"/>
          </w:tcPr>
          <w:p w14:paraId="0FAC7561" w14:textId="77777777" w:rsidR="00C003D4" w:rsidRPr="00F44827" w:rsidRDefault="00C003D4" w:rsidP="00C50969">
            <w:pPr>
              <w:jc w:val="center"/>
              <w:rPr>
                <w:rFonts w:ascii="Arial" w:hAnsi="Arial" w:cs="Arial"/>
                <w:b/>
                <w:color w:val="00B050"/>
                <w:sz w:val="18"/>
                <w:szCs w:val="18"/>
              </w:rPr>
            </w:pPr>
            <w:r w:rsidRPr="00F44827">
              <w:rPr>
                <w:rFonts w:ascii="Arial" w:hAnsi="Arial" w:cs="Arial"/>
                <w:b/>
                <w:color w:val="00B050"/>
                <w:sz w:val="18"/>
                <w:szCs w:val="18"/>
              </w:rPr>
              <w:t>NIF</w:t>
            </w:r>
          </w:p>
        </w:tc>
        <w:tc>
          <w:tcPr>
            <w:tcW w:w="480" w:type="dxa"/>
          </w:tcPr>
          <w:p w14:paraId="661FBA1E" w14:textId="77777777" w:rsidR="00C003D4" w:rsidRPr="00F44827" w:rsidRDefault="00253D71" w:rsidP="00C50969">
            <w:pPr>
              <w:rPr>
                <w:rFonts w:ascii="Arial" w:hAnsi="Arial" w:cs="Arial"/>
                <w:color w:val="00B050"/>
                <w:sz w:val="18"/>
                <w:szCs w:val="18"/>
              </w:rPr>
            </w:pPr>
            <w:r w:rsidRPr="00F44827">
              <w:rPr>
                <w:rFonts w:ascii="Arial" w:hAnsi="Arial" w:cs="Arial"/>
                <w:color w:val="00B050"/>
                <w:sz w:val="18"/>
                <w:szCs w:val="18"/>
              </w:rPr>
              <w:t>6</w:t>
            </w:r>
          </w:p>
        </w:tc>
        <w:tc>
          <w:tcPr>
            <w:tcW w:w="480" w:type="dxa"/>
          </w:tcPr>
          <w:p w14:paraId="6A33ED5C" w14:textId="77777777" w:rsidR="00C003D4" w:rsidRPr="00F44827" w:rsidRDefault="00253D71" w:rsidP="00C50969">
            <w:pPr>
              <w:rPr>
                <w:rFonts w:ascii="Arial" w:hAnsi="Arial" w:cs="Arial"/>
                <w:color w:val="00B050"/>
                <w:sz w:val="18"/>
                <w:szCs w:val="18"/>
              </w:rPr>
            </w:pPr>
            <w:r w:rsidRPr="00F44827">
              <w:rPr>
                <w:rFonts w:ascii="Arial" w:hAnsi="Arial" w:cs="Arial"/>
                <w:color w:val="00B050"/>
                <w:sz w:val="18"/>
                <w:szCs w:val="18"/>
              </w:rPr>
              <w:t>0</w:t>
            </w:r>
          </w:p>
        </w:tc>
        <w:tc>
          <w:tcPr>
            <w:tcW w:w="480" w:type="dxa"/>
          </w:tcPr>
          <w:p w14:paraId="6525C1CE" w14:textId="77777777" w:rsidR="00C003D4" w:rsidRPr="00F44827" w:rsidRDefault="00253D71" w:rsidP="00C50969">
            <w:pPr>
              <w:rPr>
                <w:rFonts w:ascii="Arial" w:hAnsi="Arial" w:cs="Arial"/>
                <w:color w:val="00B050"/>
                <w:sz w:val="18"/>
                <w:szCs w:val="18"/>
              </w:rPr>
            </w:pPr>
            <w:r w:rsidRPr="00F44827">
              <w:rPr>
                <w:rFonts w:ascii="Arial" w:hAnsi="Arial" w:cs="Arial"/>
                <w:color w:val="00B050"/>
                <w:sz w:val="18"/>
                <w:szCs w:val="18"/>
              </w:rPr>
              <w:t>0</w:t>
            </w:r>
          </w:p>
        </w:tc>
        <w:tc>
          <w:tcPr>
            <w:tcW w:w="480" w:type="dxa"/>
          </w:tcPr>
          <w:p w14:paraId="7488DE70" w14:textId="77777777" w:rsidR="00C003D4" w:rsidRPr="00F44827" w:rsidRDefault="00253D71" w:rsidP="00C50969">
            <w:pPr>
              <w:rPr>
                <w:rFonts w:ascii="Arial" w:hAnsi="Arial" w:cs="Arial"/>
                <w:color w:val="00B050"/>
                <w:sz w:val="18"/>
                <w:szCs w:val="18"/>
              </w:rPr>
            </w:pPr>
            <w:r w:rsidRPr="00F44827">
              <w:rPr>
                <w:rFonts w:ascii="Arial" w:hAnsi="Arial" w:cs="Arial"/>
                <w:color w:val="00B050"/>
                <w:sz w:val="18"/>
                <w:szCs w:val="18"/>
              </w:rPr>
              <w:t>0</w:t>
            </w:r>
          </w:p>
        </w:tc>
        <w:tc>
          <w:tcPr>
            <w:tcW w:w="480" w:type="dxa"/>
          </w:tcPr>
          <w:p w14:paraId="41CA7063" w14:textId="77777777" w:rsidR="00C003D4" w:rsidRPr="00F44827" w:rsidRDefault="00253D71" w:rsidP="00C50969">
            <w:pPr>
              <w:rPr>
                <w:rFonts w:ascii="Arial" w:hAnsi="Arial" w:cs="Arial"/>
                <w:color w:val="00B050"/>
                <w:sz w:val="18"/>
                <w:szCs w:val="18"/>
              </w:rPr>
            </w:pPr>
            <w:r w:rsidRPr="00F44827">
              <w:rPr>
                <w:rFonts w:ascii="Arial" w:hAnsi="Arial" w:cs="Arial"/>
                <w:color w:val="00B050"/>
                <w:sz w:val="18"/>
                <w:szCs w:val="18"/>
              </w:rPr>
              <w:t>8</w:t>
            </w:r>
          </w:p>
        </w:tc>
        <w:tc>
          <w:tcPr>
            <w:tcW w:w="480" w:type="dxa"/>
          </w:tcPr>
          <w:p w14:paraId="0E466FFE" w14:textId="77777777" w:rsidR="00C003D4" w:rsidRPr="00F44827" w:rsidRDefault="00253D71" w:rsidP="00C50969">
            <w:pPr>
              <w:rPr>
                <w:rFonts w:ascii="Arial" w:hAnsi="Arial" w:cs="Arial"/>
                <w:color w:val="00B050"/>
                <w:sz w:val="18"/>
                <w:szCs w:val="18"/>
              </w:rPr>
            </w:pPr>
            <w:r w:rsidRPr="00F44827">
              <w:rPr>
                <w:rFonts w:ascii="Arial" w:hAnsi="Arial" w:cs="Arial"/>
                <w:color w:val="00B050"/>
                <w:sz w:val="18"/>
                <w:szCs w:val="18"/>
              </w:rPr>
              <w:t>7</w:t>
            </w:r>
          </w:p>
        </w:tc>
        <w:tc>
          <w:tcPr>
            <w:tcW w:w="480" w:type="dxa"/>
          </w:tcPr>
          <w:p w14:paraId="3F431793" w14:textId="77777777" w:rsidR="00C003D4" w:rsidRPr="00F44827" w:rsidRDefault="00253D71" w:rsidP="00C50969">
            <w:pPr>
              <w:rPr>
                <w:rFonts w:ascii="Arial" w:hAnsi="Arial" w:cs="Arial"/>
                <w:color w:val="00B050"/>
                <w:sz w:val="18"/>
                <w:szCs w:val="18"/>
              </w:rPr>
            </w:pPr>
            <w:r w:rsidRPr="00F44827">
              <w:rPr>
                <w:rFonts w:ascii="Arial" w:hAnsi="Arial" w:cs="Arial"/>
                <w:color w:val="00B050"/>
                <w:sz w:val="18"/>
                <w:szCs w:val="18"/>
              </w:rPr>
              <w:t>0</w:t>
            </w:r>
          </w:p>
        </w:tc>
        <w:tc>
          <w:tcPr>
            <w:tcW w:w="481" w:type="dxa"/>
          </w:tcPr>
          <w:p w14:paraId="0BEC3401" w14:textId="77777777" w:rsidR="00C003D4" w:rsidRPr="00F44827" w:rsidRDefault="00253D71" w:rsidP="00C50969">
            <w:pPr>
              <w:rPr>
                <w:rFonts w:ascii="Arial" w:hAnsi="Arial" w:cs="Arial"/>
                <w:color w:val="00B050"/>
                <w:sz w:val="18"/>
                <w:szCs w:val="18"/>
              </w:rPr>
            </w:pPr>
            <w:r w:rsidRPr="00F44827">
              <w:rPr>
                <w:rFonts w:ascii="Arial" w:hAnsi="Arial" w:cs="Arial"/>
                <w:color w:val="00B050"/>
                <w:sz w:val="18"/>
                <w:szCs w:val="18"/>
              </w:rPr>
              <w:t>9</w:t>
            </w:r>
          </w:p>
        </w:tc>
        <w:tc>
          <w:tcPr>
            <w:tcW w:w="481" w:type="dxa"/>
            <w:tcBorders>
              <w:right w:val="single" w:sz="4" w:space="0" w:color="auto"/>
            </w:tcBorders>
          </w:tcPr>
          <w:p w14:paraId="7F93B66B" w14:textId="77777777" w:rsidR="00C003D4" w:rsidRPr="00F44827" w:rsidRDefault="00253D71" w:rsidP="00C50969">
            <w:pPr>
              <w:rPr>
                <w:rFonts w:ascii="Arial" w:hAnsi="Arial" w:cs="Arial"/>
                <w:color w:val="00B050"/>
                <w:sz w:val="18"/>
                <w:szCs w:val="18"/>
              </w:rPr>
            </w:pPr>
            <w:r w:rsidRPr="00F44827">
              <w:rPr>
                <w:rFonts w:ascii="Arial" w:hAnsi="Arial" w:cs="Arial"/>
                <w:color w:val="00B050"/>
                <w:sz w:val="18"/>
                <w:szCs w:val="18"/>
              </w:rPr>
              <w:t>3</w:t>
            </w:r>
          </w:p>
        </w:tc>
      </w:tr>
    </w:tbl>
    <w:p w14:paraId="452A6295" w14:textId="77777777" w:rsidR="00C003D4" w:rsidRPr="00F44827" w:rsidRDefault="00C003D4" w:rsidP="00C003D4">
      <w:pPr>
        <w:rPr>
          <w:rFonts w:ascii="Arial" w:hAnsi="Arial" w:cs="Arial"/>
          <w:color w:val="00B050"/>
          <w:sz w:val="18"/>
          <w:szCs w:val="18"/>
        </w:rPr>
      </w:pPr>
    </w:p>
    <w:p w14:paraId="0614C49A" w14:textId="77777777" w:rsidR="00C003D4" w:rsidRPr="00F44827" w:rsidRDefault="00C003D4" w:rsidP="00B56D83">
      <w:pPr>
        <w:spacing w:after="240"/>
        <w:rPr>
          <w:rFonts w:ascii="Arial" w:hAnsi="Arial" w:cs="Arial"/>
          <w:color w:val="00B050"/>
          <w:sz w:val="18"/>
          <w:szCs w:val="18"/>
        </w:rPr>
      </w:pPr>
    </w:p>
    <w:p w14:paraId="65C6EC95" w14:textId="77777777" w:rsidR="00B56D83" w:rsidRPr="00F44827" w:rsidRDefault="00B56D83" w:rsidP="00B56D83">
      <w:pPr>
        <w:rPr>
          <w:rFonts w:ascii="Arial" w:hAnsi="Arial" w:cs="Arial"/>
          <w:color w:val="00B050"/>
          <w:sz w:val="18"/>
          <w:szCs w:val="18"/>
        </w:rPr>
      </w:pPr>
    </w:p>
    <w:p w14:paraId="1B6F0984" w14:textId="77777777" w:rsidR="00C003D4" w:rsidRPr="00F44827" w:rsidRDefault="00C003D4" w:rsidP="00F926C8">
      <w:pPr>
        <w:spacing w:after="240"/>
        <w:ind w:hanging="142"/>
        <w:rPr>
          <w:rFonts w:ascii="Arial" w:hAnsi="Arial" w:cs="Arial"/>
          <w:color w:val="00B050"/>
          <w:sz w:val="18"/>
          <w:szCs w:val="18"/>
        </w:rPr>
      </w:pPr>
      <w:r w:rsidRPr="00F44827">
        <w:rPr>
          <w:rFonts w:ascii="Arial" w:hAnsi="Arial" w:cs="Arial"/>
          <w:color w:val="00B050"/>
          <w:sz w:val="18"/>
          <w:szCs w:val="18"/>
        </w:rPr>
        <w:t>(A preencher pelo avaliador)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6"/>
        <w:gridCol w:w="613"/>
        <w:gridCol w:w="610"/>
        <w:gridCol w:w="611"/>
        <w:gridCol w:w="171"/>
        <w:gridCol w:w="441"/>
        <w:gridCol w:w="614"/>
        <w:gridCol w:w="611"/>
        <w:gridCol w:w="611"/>
        <w:gridCol w:w="611"/>
        <w:gridCol w:w="85"/>
        <w:gridCol w:w="390"/>
        <w:gridCol w:w="1106"/>
      </w:tblGrid>
      <w:tr w:rsidR="00F44827" w:rsidRPr="00F44827" w14:paraId="6A0972CE" w14:textId="77777777" w:rsidTr="00382A1F">
        <w:trPr>
          <w:trHeight w:val="372"/>
          <w:jc w:val="center"/>
        </w:trPr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DCCCA53" w14:textId="77777777" w:rsidR="00C003D4" w:rsidRPr="00F44827" w:rsidRDefault="00C003D4" w:rsidP="00C60FF4">
            <w:pPr>
              <w:rPr>
                <w:rFonts w:ascii="Arial" w:hAnsi="Arial" w:cs="Arial"/>
                <w:color w:val="00B050"/>
                <w:sz w:val="18"/>
                <w:szCs w:val="18"/>
              </w:rPr>
            </w:pPr>
            <w:r w:rsidRPr="00F44827">
              <w:rPr>
                <w:rFonts w:ascii="Arial" w:hAnsi="Arial" w:cs="Arial"/>
                <w:color w:val="00B050"/>
                <w:sz w:val="18"/>
                <w:szCs w:val="18"/>
              </w:rPr>
              <w:t>Avaliador</w:t>
            </w:r>
          </w:p>
        </w:tc>
        <w:tc>
          <w:tcPr>
            <w:tcW w:w="7127" w:type="dxa"/>
            <w:gridSpan w:val="12"/>
            <w:vAlign w:val="center"/>
          </w:tcPr>
          <w:p w14:paraId="047A7C91" w14:textId="5CDE6C83" w:rsidR="00C003D4" w:rsidRPr="00F44827" w:rsidRDefault="00C003D4" w:rsidP="00C60FF4">
            <w:pPr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</w:tr>
      <w:tr w:rsidR="00F44827" w:rsidRPr="00F44827" w14:paraId="0EB9627E" w14:textId="77777777" w:rsidTr="00382A1F">
        <w:trPr>
          <w:trHeight w:val="405"/>
          <w:jc w:val="center"/>
        </w:trPr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7864884" w14:textId="77777777" w:rsidR="00C003D4" w:rsidRPr="00F44827" w:rsidRDefault="00C003D4" w:rsidP="00C60FF4">
            <w:pPr>
              <w:rPr>
                <w:rFonts w:ascii="Arial" w:hAnsi="Arial" w:cs="Arial"/>
                <w:color w:val="00B050"/>
                <w:sz w:val="18"/>
                <w:szCs w:val="18"/>
              </w:rPr>
            </w:pPr>
            <w:r w:rsidRPr="00F44827">
              <w:rPr>
                <w:rFonts w:ascii="Arial" w:hAnsi="Arial" w:cs="Arial"/>
                <w:color w:val="00B050"/>
                <w:sz w:val="18"/>
                <w:szCs w:val="18"/>
              </w:rPr>
              <w:t>Cargo</w:t>
            </w:r>
          </w:p>
        </w:tc>
        <w:tc>
          <w:tcPr>
            <w:tcW w:w="7127" w:type="dxa"/>
            <w:gridSpan w:val="12"/>
            <w:vAlign w:val="center"/>
          </w:tcPr>
          <w:p w14:paraId="4598B736" w14:textId="77777777" w:rsidR="00C003D4" w:rsidRPr="00F44827" w:rsidRDefault="00253D71" w:rsidP="00C60FF4">
            <w:pPr>
              <w:rPr>
                <w:rFonts w:ascii="Arial" w:hAnsi="Arial" w:cs="Arial"/>
                <w:color w:val="00B050"/>
                <w:sz w:val="18"/>
                <w:szCs w:val="18"/>
              </w:rPr>
            </w:pPr>
            <w:r w:rsidRPr="00F44827">
              <w:rPr>
                <w:rFonts w:ascii="Arial" w:hAnsi="Arial" w:cs="Arial"/>
                <w:color w:val="00B050"/>
                <w:sz w:val="18"/>
                <w:szCs w:val="18"/>
              </w:rPr>
              <w:t>Coordenador</w:t>
            </w:r>
          </w:p>
        </w:tc>
      </w:tr>
      <w:tr w:rsidR="00F44827" w:rsidRPr="00F44827" w14:paraId="32D42FC3" w14:textId="77777777" w:rsidTr="00382A1F">
        <w:trPr>
          <w:trHeight w:val="425"/>
          <w:jc w:val="center"/>
        </w:trPr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904475F" w14:textId="77777777" w:rsidR="00C003D4" w:rsidRPr="00F44827" w:rsidRDefault="00C003D4" w:rsidP="00C60FF4">
            <w:pPr>
              <w:rPr>
                <w:rFonts w:ascii="Arial" w:hAnsi="Arial" w:cs="Arial"/>
                <w:color w:val="00B050"/>
                <w:sz w:val="18"/>
                <w:szCs w:val="18"/>
              </w:rPr>
            </w:pPr>
            <w:r w:rsidRPr="00F44827">
              <w:rPr>
                <w:rFonts w:ascii="Arial" w:hAnsi="Arial" w:cs="Arial"/>
                <w:color w:val="00B050"/>
                <w:sz w:val="18"/>
                <w:szCs w:val="18"/>
              </w:rPr>
              <w:t>NIF</w:t>
            </w:r>
          </w:p>
        </w:tc>
        <w:tc>
          <w:tcPr>
            <w:tcW w:w="673" w:type="dxa"/>
            <w:tcBorders>
              <w:bottom w:val="single" w:sz="4" w:space="0" w:color="auto"/>
            </w:tcBorders>
            <w:vAlign w:val="center"/>
          </w:tcPr>
          <w:p w14:paraId="34331248" w14:textId="654AE48A" w:rsidR="00C003D4" w:rsidRPr="00F44827" w:rsidRDefault="00C003D4" w:rsidP="00C60FF4">
            <w:pPr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670" w:type="dxa"/>
            <w:tcBorders>
              <w:bottom w:val="single" w:sz="4" w:space="0" w:color="auto"/>
            </w:tcBorders>
            <w:vAlign w:val="center"/>
          </w:tcPr>
          <w:p w14:paraId="265116EB" w14:textId="052E6438" w:rsidR="00C003D4" w:rsidRPr="00F44827" w:rsidRDefault="00C003D4" w:rsidP="00C60FF4">
            <w:pPr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671" w:type="dxa"/>
            <w:tcBorders>
              <w:bottom w:val="single" w:sz="4" w:space="0" w:color="auto"/>
            </w:tcBorders>
            <w:vAlign w:val="center"/>
          </w:tcPr>
          <w:p w14:paraId="0FE90925" w14:textId="5FC762E7" w:rsidR="00C003D4" w:rsidRPr="00F44827" w:rsidRDefault="00C003D4" w:rsidP="00C60FF4">
            <w:pPr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671" w:type="dxa"/>
            <w:gridSpan w:val="2"/>
            <w:tcBorders>
              <w:bottom w:val="single" w:sz="4" w:space="0" w:color="auto"/>
            </w:tcBorders>
            <w:vAlign w:val="center"/>
          </w:tcPr>
          <w:p w14:paraId="7A1086C3" w14:textId="7F2A1859" w:rsidR="00C003D4" w:rsidRPr="00F44827" w:rsidRDefault="00C003D4" w:rsidP="00C60FF4">
            <w:pPr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674" w:type="dxa"/>
            <w:tcBorders>
              <w:bottom w:val="single" w:sz="4" w:space="0" w:color="auto"/>
            </w:tcBorders>
            <w:vAlign w:val="center"/>
          </w:tcPr>
          <w:p w14:paraId="670EDB20" w14:textId="0CF505C5" w:rsidR="00C003D4" w:rsidRPr="00F44827" w:rsidRDefault="00C003D4" w:rsidP="00C60FF4">
            <w:pPr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671" w:type="dxa"/>
            <w:tcBorders>
              <w:bottom w:val="single" w:sz="4" w:space="0" w:color="auto"/>
            </w:tcBorders>
            <w:vAlign w:val="center"/>
          </w:tcPr>
          <w:p w14:paraId="3FF9573B" w14:textId="2EEB1EB9" w:rsidR="00C003D4" w:rsidRPr="00F44827" w:rsidRDefault="00C003D4" w:rsidP="00C60FF4">
            <w:pPr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671" w:type="dxa"/>
            <w:tcBorders>
              <w:bottom w:val="single" w:sz="4" w:space="0" w:color="auto"/>
            </w:tcBorders>
            <w:vAlign w:val="center"/>
          </w:tcPr>
          <w:p w14:paraId="5B944EE5" w14:textId="0D0675FA" w:rsidR="00C003D4" w:rsidRPr="00F44827" w:rsidRDefault="00C003D4" w:rsidP="00C60FF4">
            <w:pPr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671" w:type="dxa"/>
            <w:tcBorders>
              <w:bottom w:val="single" w:sz="4" w:space="0" w:color="auto"/>
            </w:tcBorders>
            <w:vAlign w:val="center"/>
          </w:tcPr>
          <w:p w14:paraId="63A38693" w14:textId="4BE8B855" w:rsidR="00C003D4" w:rsidRPr="00F44827" w:rsidRDefault="00C003D4" w:rsidP="00C60FF4">
            <w:pPr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514" w:type="dxa"/>
            <w:gridSpan w:val="2"/>
            <w:tcBorders>
              <w:bottom w:val="single" w:sz="4" w:space="0" w:color="auto"/>
            </w:tcBorders>
            <w:vAlign w:val="center"/>
          </w:tcPr>
          <w:p w14:paraId="136E9803" w14:textId="39F47DC7" w:rsidR="00C003D4" w:rsidRPr="00F44827" w:rsidRDefault="00C003D4" w:rsidP="00C60FF4">
            <w:pPr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1241" w:type="dxa"/>
            <w:tcBorders>
              <w:bottom w:val="nil"/>
              <w:right w:val="nil"/>
            </w:tcBorders>
            <w:vAlign w:val="center"/>
          </w:tcPr>
          <w:p w14:paraId="14CA6011" w14:textId="77777777" w:rsidR="00C003D4" w:rsidRPr="00F44827" w:rsidRDefault="00C003D4" w:rsidP="00C60FF4">
            <w:pPr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</w:tr>
      <w:tr w:rsidR="00F44827" w:rsidRPr="00F44827" w14:paraId="577BA07D" w14:textId="77777777" w:rsidTr="00382A1F">
        <w:trPr>
          <w:jc w:val="center"/>
        </w:trPr>
        <w:tc>
          <w:tcPr>
            <w:tcW w:w="985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11391F8A" w14:textId="77777777" w:rsidR="00C003D4" w:rsidRPr="00F44827" w:rsidRDefault="00C003D4" w:rsidP="00B56D83">
            <w:pPr>
              <w:spacing w:after="240"/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</w:tr>
      <w:tr w:rsidR="00F44827" w:rsidRPr="00F44827" w14:paraId="6B60177E" w14:textId="77777777" w:rsidTr="00382A1F">
        <w:trPr>
          <w:trHeight w:val="382"/>
          <w:jc w:val="center"/>
        </w:trPr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CC8AD75" w14:textId="77777777" w:rsidR="00C003D4" w:rsidRPr="00F44827" w:rsidRDefault="00C003D4" w:rsidP="00C60FF4">
            <w:pPr>
              <w:rPr>
                <w:rFonts w:ascii="Arial" w:hAnsi="Arial" w:cs="Arial"/>
                <w:color w:val="00B050"/>
                <w:sz w:val="18"/>
                <w:szCs w:val="18"/>
              </w:rPr>
            </w:pPr>
            <w:r w:rsidRPr="00F44827">
              <w:rPr>
                <w:rFonts w:ascii="Arial" w:hAnsi="Arial" w:cs="Arial"/>
                <w:color w:val="00B050"/>
                <w:sz w:val="18"/>
                <w:szCs w:val="18"/>
              </w:rPr>
              <w:t>Avaliado</w:t>
            </w:r>
          </w:p>
        </w:tc>
        <w:tc>
          <w:tcPr>
            <w:tcW w:w="7127" w:type="dxa"/>
            <w:gridSpan w:val="12"/>
            <w:vAlign w:val="center"/>
          </w:tcPr>
          <w:p w14:paraId="79B3375E" w14:textId="77777777" w:rsidR="00C003D4" w:rsidRPr="00F44827" w:rsidRDefault="00253D71" w:rsidP="00C60FF4">
            <w:pPr>
              <w:rPr>
                <w:rFonts w:ascii="Arial" w:hAnsi="Arial" w:cs="Arial"/>
                <w:color w:val="00B050"/>
                <w:sz w:val="18"/>
                <w:szCs w:val="18"/>
              </w:rPr>
            </w:pPr>
            <w:r w:rsidRPr="00F44827">
              <w:rPr>
                <w:rFonts w:ascii="Arial" w:hAnsi="Arial" w:cs="Arial"/>
                <w:color w:val="00B050"/>
                <w:sz w:val="18"/>
                <w:szCs w:val="18"/>
              </w:rPr>
              <w:t>Hélio José Toste Dias</w:t>
            </w:r>
          </w:p>
        </w:tc>
      </w:tr>
      <w:tr w:rsidR="00F44827" w:rsidRPr="00F44827" w14:paraId="7E84DCBE" w14:textId="77777777" w:rsidTr="00382A1F">
        <w:trPr>
          <w:trHeight w:val="415"/>
          <w:jc w:val="center"/>
        </w:trPr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07230D6" w14:textId="77777777" w:rsidR="00C003D4" w:rsidRPr="00F44827" w:rsidRDefault="00C003D4" w:rsidP="00C60FF4">
            <w:pPr>
              <w:rPr>
                <w:rFonts w:ascii="Arial" w:hAnsi="Arial" w:cs="Arial"/>
                <w:color w:val="00B050"/>
                <w:sz w:val="18"/>
                <w:szCs w:val="18"/>
              </w:rPr>
            </w:pPr>
            <w:r w:rsidRPr="00F44827">
              <w:rPr>
                <w:rFonts w:ascii="Arial" w:hAnsi="Arial" w:cs="Arial"/>
                <w:color w:val="00B050"/>
                <w:sz w:val="18"/>
                <w:szCs w:val="18"/>
              </w:rPr>
              <w:t>Categoria/carreira</w:t>
            </w:r>
          </w:p>
        </w:tc>
        <w:tc>
          <w:tcPr>
            <w:tcW w:w="7127" w:type="dxa"/>
            <w:gridSpan w:val="12"/>
            <w:vAlign w:val="center"/>
          </w:tcPr>
          <w:p w14:paraId="17C86985" w14:textId="77777777" w:rsidR="00C003D4" w:rsidRPr="00F44827" w:rsidRDefault="00253D71" w:rsidP="00C60FF4">
            <w:pPr>
              <w:rPr>
                <w:rFonts w:ascii="Arial" w:hAnsi="Arial" w:cs="Arial"/>
                <w:color w:val="00B050"/>
                <w:sz w:val="18"/>
                <w:szCs w:val="18"/>
              </w:rPr>
            </w:pPr>
            <w:r w:rsidRPr="00F44827">
              <w:rPr>
                <w:rFonts w:ascii="Arial" w:hAnsi="Arial" w:cs="Arial"/>
                <w:color w:val="00B050"/>
                <w:sz w:val="18"/>
                <w:szCs w:val="18"/>
              </w:rPr>
              <w:t>Técnico Superior</w:t>
            </w:r>
          </w:p>
        </w:tc>
      </w:tr>
      <w:tr w:rsidR="00F44827" w:rsidRPr="00F44827" w14:paraId="2DBF60D9" w14:textId="77777777" w:rsidTr="00382A1F">
        <w:trPr>
          <w:trHeight w:val="407"/>
          <w:jc w:val="center"/>
        </w:trPr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A156586" w14:textId="77777777" w:rsidR="00C003D4" w:rsidRPr="00F44827" w:rsidRDefault="00C003D4" w:rsidP="00C60FF4">
            <w:pPr>
              <w:rPr>
                <w:rFonts w:ascii="Arial" w:hAnsi="Arial" w:cs="Arial"/>
                <w:color w:val="00B050"/>
                <w:sz w:val="18"/>
                <w:szCs w:val="18"/>
              </w:rPr>
            </w:pPr>
            <w:r w:rsidRPr="00F44827">
              <w:rPr>
                <w:rFonts w:ascii="Arial" w:hAnsi="Arial" w:cs="Arial"/>
                <w:color w:val="00B050"/>
                <w:sz w:val="18"/>
                <w:szCs w:val="18"/>
              </w:rPr>
              <w:t>Unidade orgânica</w:t>
            </w:r>
          </w:p>
        </w:tc>
        <w:tc>
          <w:tcPr>
            <w:tcW w:w="7127" w:type="dxa"/>
            <w:gridSpan w:val="12"/>
            <w:vAlign w:val="center"/>
          </w:tcPr>
          <w:p w14:paraId="31E4B34D" w14:textId="77777777" w:rsidR="00C003D4" w:rsidRPr="00F44827" w:rsidRDefault="00253D71" w:rsidP="00C60FF4">
            <w:pPr>
              <w:rPr>
                <w:rFonts w:ascii="Arial" w:hAnsi="Arial" w:cs="Arial"/>
                <w:color w:val="00B050"/>
                <w:sz w:val="18"/>
                <w:szCs w:val="18"/>
              </w:rPr>
            </w:pPr>
            <w:r w:rsidRPr="00F44827">
              <w:rPr>
                <w:rFonts w:ascii="Arial" w:hAnsi="Arial" w:cs="Arial"/>
                <w:color w:val="00B050"/>
                <w:sz w:val="18"/>
                <w:szCs w:val="18"/>
              </w:rPr>
              <w:t>Gabinete de Inovação e Organização Administrativa</w:t>
            </w:r>
          </w:p>
        </w:tc>
      </w:tr>
      <w:tr w:rsidR="00F44827" w:rsidRPr="00F44827" w14:paraId="7725E34C" w14:textId="77777777" w:rsidTr="00382A1F">
        <w:trPr>
          <w:trHeight w:val="429"/>
          <w:jc w:val="center"/>
        </w:trPr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F33070" w14:textId="77777777" w:rsidR="00C003D4" w:rsidRPr="00F44827" w:rsidRDefault="00C003D4" w:rsidP="00C60FF4">
            <w:pPr>
              <w:rPr>
                <w:rFonts w:ascii="Arial" w:hAnsi="Arial" w:cs="Arial"/>
                <w:color w:val="00B050"/>
                <w:sz w:val="18"/>
                <w:szCs w:val="18"/>
              </w:rPr>
            </w:pPr>
            <w:r w:rsidRPr="00F44827">
              <w:rPr>
                <w:rFonts w:ascii="Arial" w:hAnsi="Arial" w:cs="Arial"/>
                <w:color w:val="00B050"/>
                <w:sz w:val="18"/>
                <w:szCs w:val="18"/>
              </w:rPr>
              <w:t>NIF</w:t>
            </w:r>
          </w:p>
        </w:tc>
        <w:tc>
          <w:tcPr>
            <w:tcW w:w="673" w:type="dxa"/>
            <w:tcBorders>
              <w:bottom w:val="single" w:sz="4" w:space="0" w:color="auto"/>
            </w:tcBorders>
            <w:vAlign w:val="center"/>
          </w:tcPr>
          <w:p w14:paraId="0995F6BB" w14:textId="738A2085" w:rsidR="00C003D4" w:rsidRPr="00F44827" w:rsidRDefault="00C003D4" w:rsidP="00C60FF4">
            <w:pPr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670" w:type="dxa"/>
            <w:tcBorders>
              <w:bottom w:val="single" w:sz="4" w:space="0" w:color="auto"/>
            </w:tcBorders>
            <w:vAlign w:val="center"/>
          </w:tcPr>
          <w:p w14:paraId="592726B2" w14:textId="150E775E" w:rsidR="00C003D4" w:rsidRPr="00F44827" w:rsidRDefault="00C003D4" w:rsidP="00C60FF4">
            <w:pPr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671" w:type="dxa"/>
            <w:tcBorders>
              <w:bottom w:val="single" w:sz="4" w:space="0" w:color="auto"/>
            </w:tcBorders>
            <w:vAlign w:val="center"/>
          </w:tcPr>
          <w:p w14:paraId="4E044E6F" w14:textId="67061E19" w:rsidR="00C003D4" w:rsidRPr="00F44827" w:rsidRDefault="00C003D4" w:rsidP="00C60FF4">
            <w:pPr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671" w:type="dxa"/>
            <w:gridSpan w:val="2"/>
            <w:tcBorders>
              <w:bottom w:val="single" w:sz="4" w:space="0" w:color="auto"/>
            </w:tcBorders>
            <w:vAlign w:val="center"/>
          </w:tcPr>
          <w:p w14:paraId="1641D503" w14:textId="70BD93D3" w:rsidR="00C003D4" w:rsidRPr="00F44827" w:rsidRDefault="00C003D4" w:rsidP="00C60FF4">
            <w:pPr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674" w:type="dxa"/>
            <w:tcBorders>
              <w:bottom w:val="single" w:sz="4" w:space="0" w:color="auto"/>
            </w:tcBorders>
            <w:vAlign w:val="center"/>
          </w:tcPr>
          <w:p w14:paraId="7695A203" w14:textId="33DCF153" w:rsidR="00C003D4" w:rsidRPr="00F44827" w:rsidRDefault="00C003D4" w:rsidP="00C60FF4">
            <w:pPr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671" w:type="dxa"/>
            <w:tcBorders>
              <w:bottom w:val="single" w:sz="4" w:space="0" w:color="auto"/>
            </w:tcBorders>
            <w:vAlign w:val="center"/>
          </w:tcPr>
          <w:p w14:paraId="657549B2" w14:textId="3E22D7BE" w:rsidR="00C003D4" w:rsidRPr="00F44827" w:rsidRDefault="00C003D4" w:rsidP="00C60FF4">
            <w:pPr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671" w:type="dxa"/>
            <w:tcBorders>
              <w:bottom w:val="single" w:sz="4" w:space="0" w:color="auto"/>
            </w:tcBorders>
            <w:vAlign w:val="center"/>
          </w:tcPr>
          <w:p w14:paraId="5F990E33" w14:textId="59BB5EA7" w:rsidR="00C003D4" w:rsidRPr="00F44827" w:rsidRDefault="00C003D4" w:rsidP="00C60FF4">
            <w:pPr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671" w:type="dxa"/>
            <w:tcBorders>
              <w:bottom w:val="single" w:sz="4" w:space="0" w:color="auto"/>
            </w:tcBorders>
            <w:vAlign w:val="center"/>
          </w:tcPr>
          <w:p w14:paraId="0DC2A0E2" w14:textId="042B0337" w:rsidR="00C003D4" w:rsidRPr="00F44827" w:rsidRDefault="00C003D4" w:rsidP="00C60FF4">
            <w:pPr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514" w:type="dxa"/>
            <w:gridSpan w:val="2"/>
            <w:tcBorders>
              <w:bottom w:val="single" w:sz="4" w:space="0" w:color="auto"/>
            </w:tcBorders>
            <w:vAlign w:val="center"/>
          </w:tcPr>
          <w:p w14:paraId="7EA2B638" w14:textId="01270098" w:rsidR="00C003D4" w:rsidRPr="00F44827" w:rsidRDefault="00C003D4" w:rsidP="00C60FF4">
            <w:pPr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1241" w:type="dxa"/>
            <w:tcBorders>
              <w:bottom w:val="nil"/>
              <w:right w:val="nil"/>
            </w:tcBorders>
            <w:vAlign w:val="center"/>
          </w:tcPr>
          <w:p w14:paraId="4335846B" w14:textId="77777777" w:rsidR="00C003D4" w:rsidRPr="00F44827" w:rsidRDefault="00C003D4" w:rsidP="00C60FF4">
            <w:pPr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</w:tr>
      <w:tr w:rsidR="00F44827" w:rsidRPr="00F44827" w14:paraId="63C4FEF6" w14:textId="77777777" w:rsidTr="00382A1F">
        <w:trPr>
          <w:jc w:val="center"/>
        </w:trPr>
        <w:tc>
          <w:tcPr>
            <w:tcW w:w="985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038DC011" w14:textId="77777777" w:rsidR="00C003D4" w:rsidRPr="00F44827" w:rsidRDefault="00C003D4" w:rsidP="00C60FF4">
            <w:pPr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700DFD8D" w14:textId="77777777" w:rsidR="00C003D4" w:rsidRPr="00F44827" w:rsidRDefault="00C003D4" w:rsidP="00C60FF4">
            <w:pPr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</w:tr>
      <w:tr w:rsidR="00F44827" w:rsidRPr="00F44827" w14:paraId="79A859F7" w14:textId="77777777" w:rsidTr="00382A1F">
        <w:trPr>
          <w:gridAfter w:val="2"/>
          <w:wAfter w:w="1666" w:type="dxa"/>
          <w:trHeight w:val="553"/>
          <w:jc w:val="center"/>
        </w:trPr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75FD36" w14:textId="77777777" w:rsidR="00C003D4" w:rsidRPr="00F44827" w:rsidRDefault="00C003D4" w:rsidP="00C60FF4">
            <w:pPr>
              <w:rPr>
                <w:rFonts w:ascii="Arial" w:hAnsi="Arial" w:cs="Arial"/>
                <w:color w:val="00B050"/>
                <w:sz w:val="18"/>
                <w:szCs w:val="18"/>
              </w:rPr>
            </w:pPr>
            <w:r w:rsidRPr="00F44827">
              <w:rPr>
                <w:rFonts w:ascii="Arial" w:hAnsi="Arial" w:cs="Arial"/>
                <w:color w:val="00B050"/>
                <w:sz w:val="18"/>
                <w:szCs w:val="18"/>
              </w:rPr>
              <w:t>Período em avaliação</w:t>
            </w:r>
          </w:p>
        </w:tc>
        <w:tc>
          <w:tcPr>
            <w:tcW w:w="2198" w:type="dxa"/>
            <w:gridSpan w:val="4"/>
            <w:vAlign w:val="center"/>
          </w:tcPr>
          <w:p w14:paraId="247FABEE" w14:textId="164544D2" w:rsidR="00C003D4" w:rsidRPr="00F44827" w:rsidRDefault="00C003D4" w:rsidP="00757EC0">
            <w:pPr>
              <w:rPr>
                <w:rFonts w:ascii="Arial" w:hAnsi="Arial" w:cs="Arial"/>
                <w:color w:val="00B050"/>
                <w:sz w:val="18"/>
                <w:szCs w:val="18"/>
              </w:rPr>
            </w:pPr>
            <w:r w:rsidRPr="00F44827">
              <w:rPr>
                <w:rFonts w:ascii="Arial" w:hAnsi="Arial" w:cs="Arial"/>
                <w:color w:val="00B050"/>
                <w:sz w:val="18"/>
                <w:szCs w:val="18"/>
              </w:rPr>
              <w:t xml:space="preserve">         </w:t>
            </w:r>
            <w:r w:rsidR="00253D71" w:rsidRPr="00F44827">
              <w:rPr>
                <w:rFonts w:ascii="Arial" w:hAnsi="Arial" w:cs="Arial"/>
                <w:color w:val="00B050"/>
                <w:sz w:val="18"/>
                <w:szCs w:val="18"/>
              </w:rPr>
              <w:t>01</w:t>
            </w:r>
            <w:r w:rsidRPr="00F44827">
              <w:rPr>
                <w:rFonts w:ascii="Arial" w:hAnsi="Arial" w:cs="Arial"/>
                <w:color w:val="00B050"/>
                <w:sz w:val="18"/>
                <w:szCs w:val="18"/>
              </w:rPr>
              <w:t xml:space="preserve"> /</w:t>
            </w:r>
            <w:r w:rsidR="00757EC0" w:rsidRPr="00F44827">
              <w:rPr>
                <w:rFonts w:ascii="Arial" w:hAnsi="Arial" w:cs="Arial"/>
                <w:color w:val="00B050"/>
                <w:sz w:val="18"/>
                <w:szCs w:val="18"/>
              </w:rPr>
              <w:t xml:space="preserve"> </w:t>
            </w:r>
            <w:r w:rsidR="00253D71" w:rsidRPr="00F44827">
              <w:rPr>
                <w:rFonts w:ascii="Arial" w:hAnsi="Arial" w:cs="Arial"/>
                <w:color w:val="00B050"/>
                <w:sz w:val="18"/>
                <w:szCs w:val="18"/>
              </w:rPr>
              <w:t>0</w:t>
            </w:r>
            <w:r w:rsidR="00850698" w:rsidRPr="00F44827">
              <w:rPr>
                <w:rFonts w:ascii="Arial" w:hAnsi="Arial" w:cs="Arial"/>
                <w:color w:val="00B050"/>
                <w:sz w:val="18"/>
                <w:szCs w:val="18"/>
              </w:rPr>
              <w:t>1</w:t>
            </w:r>
            <w:r w:rsidR="00253D71" w:rsidRPr="00F44827">
              <w:rPr>
                <w:rFonts w:ascii="Arial" w:hAnsi="Arial" w:cs="Arial"/>
                <w:color w:val="00B050"/>
                <w:sz w:val="18"/>
                <w:szCs w:val="18"/>
              </w:rPr>
              <w:t xml:space="preserve"> </w:t>
            </w:r>
            <w:r w:rsidRPr="00F44827">
              <w:rPr>
                <w:rFonts w:ascii="Arial" w:hAnsi="Arial" w:cs="Arial"/>
                <w:color w:val="00B050"/>
                <w:sz w:val="18"/>
                <w:szCs w:val="18"/>
              </w:rPr>
              <w:t>/</w:t>
            </w:r>
            <w:r w:rsidR="00253D71" w:rsidRPr="00F44827">
              <w:rPr>
                <w:rFonts w:ascii="Arial" w:hAnsi="Arial" w:cs="Arial"/>
                <w:color w:val="00B050"/>
                <w:sz w:val="18"/>
                <w:szCs w:val="18"/>
              </w:rPr>
              <w:t xml:space="preserve"> 2025</w:t>
            </w:r>
          </w:p>
        </w:tc>
        <w:tc>
          <w:tcPr>
            <w:tcW w:w="1161" w:type="dxa"/>
            <w:gridSpan w:val="2"/>
            <w:tcBorders>
              <w:top w:val="nil"/>
              <w:bottom w:val="nil"/>
            </w:tcBorders>
            <w:vAlign w:val="center"/>
          </w:tcPr>
          <w:p w14:paraId="50F37C7D" w14:textId="77777777" w:rsidR="00C003D4" w:rsidRPr="00F44827" w:rsidRDefault="00C003D4" w:rsidP="00C50969">
            <w:pPr>
              <w:jc w:val="center"/>
              <w:rPr>
                <w:rFonts w:ascii="Arial" w:hAnsi="Arial" w:cs="Arial"/>
                <w:color w:val="00B050"/>
                <w:sz w:val="18"/>
                <w:szCs w:val="18"/>
              </w:rPr>
            </w:pPr>
            <w:r w:rsidRPr="00F44827">
              <w:rPr>
                <w:rFonts w:ascii="Arial" w:hAnsi="Arial" w:cs="Arial"/>
                <w:color w:val="00B050"/>
                <w:sz w:val="18"/>
                <w:szCs w:val="18"/>
              </w:rPr>
              <w:t>a</w:t>
            </w:r>
          </w:p>
        </w:tc>
        <w:tc>
          <w:tcPr>
            <w:tcW w:w="2102" w:type="dxa"/>
            <w:gridSpan w:val="4"/>
            <w:tcBorders>
              <w:right w:val="single" w:sz="4" w:space="0" w:color="auto"/>
            </w:tcBorders>
            <w:vAlign w:val="center"/>
          </w:tcPr>
          <w:p w14:paraId="27FB95A3" w14:textId="77777777" w:rsidR="00C003D4" w:rsidRPr="00F44827" w:rsidRDefault="00253D71" w:rsidP="00757EC0">
            <w:pPr>
              <w:rPr>
                <w:rFonts w:ascii="Arial" w:hAnsi="Arial" w:cs="Arial"/>
                <w:color w:val="00B050"/>
                <w:sz w:val="18"/>
                <w:szCs w:val="18"/>
              </w:rPr>
            </w:pPr>
            <w:r w:rsidRPr="00F44827">
              <w:rPr>
                <w:rFonts w:ascii="Arial" w:hAnsi="Arial" w:cs="Arial"/>
                <w:color w:val="00B050"/>
                <w:sz w:val="18"/>
                <w:szCs w:val="18"/>
              </w:rPr>
              <w:t xml:space="preserve">         31 / 12 / 2025</w:t>
            </w:r>
          </w:p>
        </w:tc>
      </w:tr>
    </w:tbl>
    <w:p w14:paraId="4A904B12" w14:textId="77777777" w:rsidR="00C003D4" w:rsidRPr="00B56D83" w:rsidRDefault="00C003D4" w:rsidP="00B56D83">
      <w:pPr>
        <w:spacing w:after="240"/>
        <w:rPr>
          <w:rFonts w:ascii="Arial" w:hAnsi="Arial" w:cs="Arial"/>
          <w:sz w:val="18"/>
          <w:szCs w:val="18"/>
        </w:rPr>
      </w:pPr>
    </w:p>
    <w:p w14:paraId="1C9CD293" w14:textId="77777777" w:rsidR="007D725A" w:rsidRPr="00126B1C" w:rsidRDefault="007D725A" w:rsidP="00E17787">
      <w:pPr>
        <w:ind w:left="-142"/>
        <w:rPr>
          <w:rFonts w:ascii="Arial" w:hAnsi="Arial" w:cs="Arial"/>
          <w:b/>
          <w:smallCaps/>
          <w:color w:val="0070C0"/>
          <w:sz w:val="18"/>
          <w:szCs w:val="18"/>
        </w:rPr>
      </w:pPr>
      <w:r w:rsidRPr="00126B1C">
        <w:rPr>
          <w:rFonts w:ascii="Arial" w:hAnsi="Arial" w:cs="Arial"/>
          <w:b/>
          <w:smallCaps/>
          <w:color w:val="0070C0"/>
          <w:sz w:val="18"/>
          <w:szCs w:val="18"/>
        </w:rPr>
        <w:t>2. Indicação de sucessão de avaliadores</w:t>
      </w:r>
    </w:p>
    <w:p w14:paraId="47470D7F" w14:textId="77777777" w:rsidR="007D725A" w:rsidRPr="00126B1C" w:rsidRDefault="007D725A" w:rsidP="00C003D4">
      <w:pPr>
        <w:rPr>
          <w:rFonts w:ascii="Arial" w:hAnsi="Arial" w:cs="Arial"/>
          <w:color w:val="0070C0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8"/>
        <w:gridCol w:w="764"/>
        <w:gridCol w:w="567"/>
      </w:tblGrid>
      <w:tr w:rsidR="00126B1C" w:rsidRPr="00126B1C" w14:paraId="032690D4" w14:textId="77777777" w:rsidTr="00B56D83">
        <w:trPr>
          <w:trHeight w:val="389"/>
        </w:trPr>
        <w:tc>
          <w:tcPr>
            <w:tcW w:w="2888" w:type="dxa"/>
            <w:vMerge w:val="restart"/>
            <w:vAlign w:val="center"/>
          </w:tcPr>
          <w:p w14:paraId="0BDD8E8B" w14:textId="77777777" w:rsidR="00CD2E81" w:rsidRPr="00126B1C" w:rsidRDefault="00CD2E81" w:rsidP="00C003D4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126B1C">
              <w:rPr>
                <w:rFonts w:ascii="Arial" w:hAnsi="Arial" w:cs="Arial"/>
                <w:color w:val="0070C0"/>
                <w:sz w:val="18"/>
                <w:szCs w:val="18"/>
              </w:rPr>
              <w:t>Sucessão de avaliadores</w:t>
            </w:r>
          </w:p>
        </w:tc>
        <w:tc>
          <w:tcPr>
            <w:tcW w:w="764" w:type="dxa"/>
            <w:vAlign w:val="center"/>
          </w:tcPr>
          <w:p w14:paraId="4DB20FF6" w14:textId="77777777" w:rsidR="00CD2E81" w:rsidRPr="00126B1C" w:rsidRDefault="00CD2E81" w:rsidP="00C003D4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126B1C">
              <w:rPr>
                <w:rFonts w:ascii="Arial" w:hAnsi="Arial" w:cs="Arial"/>
                <w:smallCaps/>
                <w:color w:val="0070C0"/>
                <w:sz w:val="18"/>
                <w:szCs w:val="18"/>
              </w:rPr>
              <w:t>SIM</w:t>
            </w:r>
          </w:p>
        </w:tc>
        <w:tc>
          <w:tcPr>
            <w:tcW w:w="567" w:type="dxa"/>
            <w:vAlign w:val="center"/>
          </w:tcPr>
          <w:p w14:paraId="431B2350" w14:textId="77777777" w:rsidR="00CD2E81" w:rsidRPr="00126B1C" w:rsidRDefault="00CD2E81" w:rsidP="00C003D4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</w:tr>
      <w:tr w:rsidR="00126B1C" w:rsidRPr="00126B1C" w14:paraId="143C40ED" w14:textId="77777777" w:rsidTr="00B56D83">
        <w:trPr>
          <w:trHeight w:val="423"/>
        </w:trPr>
        <w:tc>
          <w:tcPr>
            <w:tcW w:w="2888" w:type="dxa"/>
            <w:vMerge/>
            <w:vAlign w:val="center"/>
          </w:tcPr>
          <w:p w14:paraId="798EC38B" w14:textId="77777777" w:rsidR="00CD2E81" w:rsidRPr="00126B1C" w:rsidRDefault="00CD2E81" w:rsidP="00C003D4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764" w:type="dxa"/>
            <w:vAlign w:val="center"/>
          </w:tcPr>
          <w:p w14:paraId="74F0A3FB" w14:textId="77777777" w:rsidR="00CD2E81" w:rsidRPr="00126B1C" w:rsidRDefault="00CD2E81" w:rsidP="00C003D4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126B1C">
              <w:rPr>
                <w:rFonts w:ascii="Arial" w:hAnsi="Arial" w:cs="Arial"/>
                <w:smallCaps/>
                <w:color w:val="0070C0"/>
                <w:sz w:val="18"/>
                <w:szCs w:val="18"/>
              </w:rPr>
              <w:t>NÃO</w:t>
            </w:r>
          </w:p>
        </w:tc>
        <w:tc>
          <w:tcPr>
            <w:tcW w:w="567" w:type="dxa"/>
            <w:vAlign w:val="center"/>
          </w:tcPr>
          <w:p w14:paraId="4ECFC819" w14:textId="77777777" w:rsidR="00CD2E81" w:rsidRPr="00126B1C" w:rsidRDefault="00253D71" w:rsidP="00253D71">
            <w:pPr>
              <w:jc w:val="center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126B1C">
              <w:rPr>
                <w:rFonts w:ascii="Arial" w:hAnsi="Arial" w:cs="Arial"/>
                <w:color w:val="0070C0"/>
                <w:sz w:val="18"/>
                <w:szCs w:val="18"/>
              </w:rPr>
              <w:t>X</w:t>
            </w:r>
          </w:p>
        </w:tc>
      </w:tr>
    </w:tbl>
    <w:p w14:paraId="66936F67" w14:textId="77777777" w:rsidR="00C003D4" w:rsidRPr="00126B1C" w:rsidRDefault="00BC1BD7" w:rsidP="00F926C8">
      <w:pPr>
        <w:spacing w:before="240"/>
        <w:ind w:hanging="142"/>
        <w:rPr>
          <w:rFonts w:ascii="Arial" w:hAnsi="Arial" w:cs="Arial"/>
          <w:color w:val="0070C0"/>
          <w:sz w:val="18"/>
          <w:szCs w:val="18"/>
        </w:rPr>
      </w:pPr>
      <w:r w:rsidRPr="00126B1C">
        <w:rPr>
          <w:rFonts w:ascii="Arial" w:hAnsi="Arial" w:cs="Arial"/>
          <w:color w:val="0070C0"/>
          <w:sz w:val="18"/>
          <w:szCs w:val="18"/>
        </w:rPr>
        <w:t>Obs. Verificando-se sucessão de avaliadores, preencher “</w:t>
      </w:r>
      <w:r w:rsidR="0001265C" w:rsidRPr="00126B1C">
        <w:rPr>
          <w:rFonts w:ascii="Arial" w:hAnsi="Arial" w:cs="Arial"/>
          <w:color w:val="0070C0"/>
          <w:sz w:val="18"/>
          <w:szCs w:val="18"/>
        </w:rPr>
        <w:t>ficha de elementos para a avaliação em caso de sucessão de avaliadores</w:t>
      </w:r>
      <w:r w:rsidRPr="00126B1C">
        <w:rPr>
          <w:rFonts w:ascii="Arial" w:hAnsi="Arial" w:cs="Arial"/>
          <w:color w:val="0070C0"/>
          <w:sz w:val="18"/>
          <w:szCs w:val="18"/>
        </w:rPr>
        <w:t xml:space="preserve">” </w:t>
      </w:r>
    </w:p>
    <w:p w14:paraId="4125C22C" w14:textId="77777777" w:rsidR="009616F0" w:rsidRPr="00B56D83" w:rsidRDefault="009616F0" w:rsidP="00F926C8">
      <w:pPr>
        <w:spacing w:after="240"/>
        <w:ind w:hanging="142"/>
        <w:rPr>
          <w:rFonts w:ascii="Arial" w:hAnsi="Arial" w:cs="Arial"/>
          <w:sz w:val="18"/>
          <w:szCs w:val="18"/>
        </w:rPr>
      </w:pPr>
    </w:p>
    <w:p w14:paraId="6096E035" w14:textId="77777777" w:rsidR="009616F0" w:rsidRPr="00A67593" w:rsidRDefault="009616F0" w:rsidP="00F926C8">
      <w:pPr>
        <w:spacing w:after="240"/>
        <w:ind w:hanging="142"/>
        <w:rPr>
          <w:rFonts w:ascii="Arial" w:hAnsi="Arial" w:cs="Arial"/>
          <w:color w:val="FF9900"/>
          <w:sz w:val="18"/>
          <w:szCs w:val="18"/>
        </w:rPr>
      </w:pPr>
      <w:r w:rsidRPr="00A67593">
        <w:rPr>
          <w:rFonts w:ascii="Arial" w:hAnsi="Arial" w:cs="Arial"/>
          <w:color w:val="FF9900"/>
          <w:sz w:val="18"/>
          <w:szCs w:val="18"/>
        </w:rPr>
        <w:t>(A preencher pelo novo avaliador)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6"/>
        <w:gridCol w:w="618"/>
        <w:gridCol w:w="617"/>
        <w:gridCol w:w="618"/>
        <w:gridCol w:w="618"/>
        <w:gridCol w:w="620"/>
        <w:gridCol w:w="618"/>
        <w:gridCol w:w="618"/>
        <w:gridCol w:w="618"/>
        <w:gridCol w:w="479"/>
        <w:gridCol w:w="1120"/>
      </w:tblGrid>
      <w:tr w:rsidR="00A67593" w:rsidRPr="00A67593" w14:paraId="65111F4A" w14:textId="77777777" w:rsidTr="00B56D83">
        <w:trPr>
          <w:trHeight w:val="453"/>
        </w:trPr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724435F" w14:textId="77777777" w:rsidR="009616F0" w:rsidRPr="00A67593" w:rsidRDefault="009616F0" w:rsidP="00581A31">
            <w:pPr>
              <w:rPr>
                <w:rFonts w:ascii="Arial" w:hAnsi="Arial" w:cs="Arial"/>
                <w:color w:val="FF9900"/>
                <w:sz w:val="18"/>
                <w:szCs w:val="18"/>
              </w:rPr>
            </w:pPr>
            <w:r w:rsidRPr="00A67593">
              <w:rPr>
                <w:rFonts w:ascii="Arial" w:hAnsi="Arial" w:cs="Arial"/>
                <w:color w:val="FF9900"/>
                <w:sz w:val="18"/>
                <w:szCs w:val="18"/>
              </w:rPr>
              <w:t>Avaliador</w:t>
            </w:r>
          </w:p>
        </w:tc>
        <w:tc>
          <w:tcPr>
            <w:tcW w:w="7127" w:type="dxa"/>
            <w:gridSpan w:val="10"/>
            <w:vAlign w:val="center"/>
          </w:tcPr>
          <w:p w14:paraId="65395F7D" w14:textId="77777777" w:rsidR="009616F0" w:rsidRPr="00A67593" w:rsidRDefault="009616F0" w:rsidP="00581A31">
            <w:pPr>
              <w:rPr>
                <w:rFonts w:ascii="Arial" w:hAnsi="Arial" w:cs="Arial"/>
                <w:color w:val="FF9900"/>
                <w:sz w:val="18"/>
                <w:szCs w:val="18"/>
              </w:rPr>
            </w:pPr>
          </w:p>
        </w:tc>
      </w:tr>
      <w:tr w:rsidR="00A67593" w:rsidRPr="00A67593" w14:paraId="5D3A27E9" w14:textId="77777777" w:rsidTr="00B56D83">
        <w:trPr>
          <w:trHeight w:val="545"/>
        </w:trPr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CEA54C4" w14:textId="77777777" w:rsidR="009616F0" w:rsidRPr="00A67593" w:rsidRDefault="009616F0" w:rsidP="00581A31">
            <w:pPr>
              <w:rPr>
                <w:rFonts w:ascii="Arial" w:hAnsi="Arial" w:cs="Arial"/>
                <w:color w:val="FF9900"/>
                <w:sz w:val="18"/>
                <w:szCs w:val="18"/>
              </w:rPr>
            </w:pPr>
            <w:r w:rsidRPr="00A67593">
              <w:rPr>
                <w:rFonts w:ascii="Arial" w:hAnsi="Arial" w:cs="Arial"/>
                <w:color w:val="FF9900"/>
                <w:sz w:val="18"/>
                <w:szCs w:val="18"/>
              </w:rPr>
              <w:t>Cargo</w:t>
            </w:r>
          </w:p>
        </w:tc>
        <w:tc>
          <w:tcPr>
            <w:tcW w:w="7127" w:type="dxa"/>
            <w:gridSpan w:val="10"/>
            <w:vAlign w:val="center"/>
          </w:tcPr>
          <w:p w14:paraId="24C2B8D9" w14:textId="77777777" w:rsidR="009616F0" w:rsidRPr="00A67593" w:rsidRDefault="009616F0" w:rsidP="00581A31">
            <w:pPr>
              <w:rPr>
                <w:rFonts w:ascii="Arial" w:hAnsi="Arial" w:cs="Arial"/>
                <w:color w:val="FF9900"/>
                <w:sz w:val="18"/>
                <w:szCs w:val="18"/>
              </w:rPr>
            </w:pPr>
          </w:p>
        </w:tc>
      </w:tr>
      <w:tr w:rsidR="00A67593" w:rsidRPr="00A67593" w14:paraId="5DFC06E8" w14:textId="77777777" w:rsidTr="00B56D83">
        <w:trPr>
          <w:trHeight w:val="451"/>
        </w:trPr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B19EFA3" w14:textId="77777777" w:rsidR="009616F0" w:rsidRPr="00A67593" w:rsidRDefault="009616F0" w:rsidP="00581A31">
            <w:pPr>
              <w:rPr>
                <w:rFonts w:ascii="Arial" w:hAnsi="Arial" w:cs="Arial"/>
                <w:color w:val="FF9900"/>
                <w:sz w:val="18"/>
                <w:szCs w:val="18"/>
              </w:rPr>
            </w:pPr>
            <w:r w:rsidRPr="00A67593">
              <w:rPr>
                <w:rFonts w:ascii="Arial" w:hAnsi="Arial" w:cs="Arial"/>
                <w:color w:val="FF9900"/>
                <w:sz w:val="18"/>
                <w:szCs w:val="18"/>
              </w:rPr>
              <w:t>NIF</w:t>
            </w:r>
          </w:p>
        </w:tc>
        <w:tc>
          <w:tcPr>
            <w:tcW w:w="673" w:type="dxa"/>
            <w:tcBorders>
              <w:bottom w:val="single" w:sz="4" w:space="0" w:color="auto"/>
            </w:tcBorders>
            <w:vAlign w:val="center"/>
          </w:tcPr>
          <w:p w14:paraId="4D0AF976" w14:textId="77777777" w:rsidR="009616F0" w:rsidRPr="00A67593" w:rsidRDefault="009616F0" w:rsidP="00581A31">
            <w:pPr>
              <w:rPr>
                <w:rFonts w:ascii="Arial" w:hAnsi="Arial" w:cs="Arial"/>
                <w:color w:val="FF9900"/>
                <w:sz w:val="18"/>
                <w:szCs w:val="18"/>
              </w:rPr>
            </w:pPr>
          </w:p>
        </w:tc>
        <w:tc>
          <w:tcPr>
            <w:tcW w:w="670" w:type="dxa"/>
            <w:tcBorders>
              <w:bottom w:val="single" w:sz="4" w:space="0" w:color="auto"/>
            </w:tcBorders>
            <w:vAlign w:val="center"/>
          </w:tcPr>
          <w:p w14:paraId="3910F504" w14:textId="77777777" w:rsidR="009616F0" w:rsidRPr="00A67593" w:rsidRDefault="009616F0" w:rsidP="00581A31">
            <w:pPr>
              <w:rPr>
                <w:rFonts w:ascii="Arial" w:hAnsi="Arial" w:cs="Arial"/>
                <w:color w:val="FF9900"/>
                <w:sz w:val="18"/>
                <w:szCs w:val="18"/>
              </w:rPr>
            </w:pPr>
          </w:p>
        </w:tc>
        <w:tc>
          <w:tcPr>
            <w:tcW w:w="671" w:type="dxa"/>
            <w:tcBorders>
              <w:bottom w:val="single" w:sz="4" w:space="0" w:color="auto"/>
            </w:tcBorders>
            <w:vAlign w:val="center"/>
          </w:tcPr>
          <w:p w14:paraId="5A94696D" w14:textId="77777777" w:rsidR="009616F0" w:rsidRPr="00A67593" w:rsidRDefault="009616F0" w:rsidP="00581A31">
            <w:pPr>
              <w:rPr>
                <w:rFonts w:ascii="Arial" w:hAnsi="Arial" w:cs="Arial"/>
                <w:color w:val="FF9900"/>
                <w:sz w:val="18"/>
                <w:szCs w:val="18"/>
              </w:rPr>
            </w:pPr>
          </w:p>
        </w:tc>
        <w:tc>
          <w:tcPr>
            <w:tcW w:w="671" w:type="dxa"/>
            <w:tcBorders>
              <w:bottom w:val="single" w:sz="4" w:space="0" w:color="auto"/>
            </w:tcBorders>
            <w:vAlign w:val="center"/>
          </w:tcPr>
          <w:p w14:paraId="0A9D65AC" w14:textId="77777777" w:rsidR="009616F0" w:rsidRPr="00A67593" w:rsidRDefault="009616F0" w:rsidP="00581A31">
            <w:pPr>
              <w:rPr>
                <w:rFonts w:ascii="Arial" w:hAnsi="Arial" w:cs="Arial"/>
                <w:color w:val="FF9900"/>
                <w:sz w:val="18"/>
                <w:szCs w:val="18"/>
              </w:rPr>
            </w:pPr>
          </w:p>
        </w:tc>
        <w:tc>
          <w:tcPr>
            <w:tcW w:w="674" w:type="dxa"/>
            <w:tcBorders>
              <w:bottom w:val="single" w:sz="4" w:space="0" w:color="auto"/>
            </w:tcBorders>
            <w:vAlign w:val="center"/>
          </w:tcPr>
          <w:p w14:paraId="5352409D" w14:textId="77777777" w:rsidR="009616F0" w:rsidRPr="00A67593" w:rsidRDefault="009616F0" w:rsidP="00581A31">
            <w:pPr>
              <w:rPr>
                <w:rFonts w:ascii="Arial" w:hAnsi="Arial" w:cs="Arial"/>
                <w:color w:val="FF9900"/>
                <w:sz w:val="18"/>
                <w:szCs w:val="18"/>
              </w:rPr>
            </w:pPr>
          </w:p>
        </w:tc>
        <w:tc>
          <w:tcPr>
            <w:tcW w:w="671" w:type="dxa"/>
            <w:tcBorders>
              <w:bottom w:val="single" w:sz="4" w:space="0" w:color="auto"/>
            </w:tcBorders>
            <w:vAlign w:val="center"/>
          </w:tcPr>
          <w:p w14:paraId="1585ABAB" w14:textId="77777777" w:rsidR="009616F0" w:rsidRPr="00A67593" w:rsidRDefault="009616F0" w:rsidP="00581A31">
            <w:pPr>
              <w:rPr>
                <w:rFonts w:ascii="Arial" w:hAnsi="Arial" w:cs="Arial"/>
                <w:color w:val="FF9900"/>
                <w:sz w:val="18"/>
                <w:szCs w:val="18"/>
              </w:rPr>
            </w:pPr>
          </w:p>
        </w:tc>
        <w:tc>
          <w:tcPr>
            <w:tcW w:w="671" w:type="dxa"/>
            <w:tcBorders>
              <w:bottom w:val="single" w:sz="4" w:space="0" w:color="auto"/>
            </w:tcBorders>
            <w:vAlign w:val="center"/>
          </w:tcPr>
          <w:p w14:paraId="4417706D" w14:textId="77777777" w:rsidR="009616F0" w:rsidRPr="00A67593" w:rsidRDefault="009616F0" w:rsidP="00581A31">
            <w:pPr>
              <w:rPr>
                <w:rFonts w:ascii="Arial" w:hAnsi="Arial" w:cs="Arial"/>
                <w:color w:val="FF9900"/>
                <w:sz w:val="18"/>
                <w:szCs w:val="18"/>
              </w:rPr>
            </w:pPr>
          </w:p>
        </w:tc>
        <w:tc>
          <w:tcPr>
            <w:tcW w:w="671" w:type="dxa"/>
            <w:tcBorders>
              <w:bottom w:val="single" w:sz="4" w:space="0" w:color="auto"/>
            </w:tcBorders>
            <w:vAlign w:val="center"/>
          </w:tcPr>
          <w:p w14:paraId="5240CD01" w14:textId="77777777" w:rsidR="009616F0" w:rsidRPr="00A67593" w:rsidRDefault="009616F0" w:rsidP="00581A31">
            <w:pPr>
              <w:rPr>
                <w:rFonts w:ascii="Arial" w:hAnsi="Arial" w:cs="Arial"/>
                <w:color w:val="FF9900"/>
                <w:sz w:val="18"/>
                <w:szCs w:val="18"/>
              </w:rPr>
            </w:pPr>
          </w:p>
        </w:tc>
        <w:tc>
          <w:tcPr>
            <w:tcW w:w="514" w:type="dxa"/>
            <w:tcBorders>
              <w:bottom w:val="single" w:sz="4" w:space="0" w:color="auto"/>
            </w:tcBorders>
            <w:vAlign w:val="center"/>
          </w:tcPr>
          <w:p w14:paraId="1B057D2D" w14:textId="77777777" w:rsidR="009616F0" w:rsidRPr="00A67593" w:rsidRDefault="009616F0" w:rsidP="00581A31">
            <w:pPr>
              <w:rPr>
                <w:rFonts w:ascii="Arial" w:hAnsi="Arial" w:cs="Arial"/>
                <w:color w:val="FF9900"/>
                <w:sz w:val="18"/>
                <w:szCs w:val="18"/>
              </w:rPr>
            </w:pPr>
          </w:p>
        </w:tc>
        <w:tc>
          <w:tcPr>
            <w:tcW w:w="1241" w:type="dxa"/>
            <w:tcBorders>
              <w:bottom w:val="nil"/>
              <w:right w:val="nil"/>
            </w:tcBorders>
            <w:vAlign w:val="center"/>
          </w:tcPr>
          <w:p w14:paraId="3C9FEAB5" w14:textId="77777777" w:rsidR="009616F0" w:rsidRPr="00A67593" w:rsidRDefault="009616F0" w:rsidP="00581A31">
            <w:pPr>
              <w:rPr>
                <w:rFonts w:ascii="Arial" w:hAnsi="Arial" w:cs="Arial"/>
                <w:color w:val="FF9900"/>
                <w:sz w:val="18"/>
                <w:szCs w:val="18"/>
              </w:rPr>
            </w:pPr>
          </w:p>
        </w:tc>
      </w:tr>
    </w:tbl>
    <w:p w14:paraId="28A1D45D" w14:textId="135F7744" w:rsidR="00B56D83" w:rsidRDefault="00B56D83" w:rsidP="00C003D4">
      <w:pPr>
        <w:rPr>
          <w:rFonts w:ascii="Arial" w:hAnsi="Arial" w:cs="Arial"/>
          <w:sz w:val="18"/>
          <w:szCs w:val="18"/>
        </w:rPr>
      </w:pPr>
    </w:p>
    <w:p w14:paraId="635CC4B5" w14:textId="12604C65" w:rsidR="00B56D83" w:rsidRDefault="00B56D83" w:rsidP="00C003D4">
      <w:pPr>
        <w:rPr>
          <w:rFonts w:ascii="Arial" w:hAnsi="Arial" w:cs="Arial"/>
          <w:sz w:val="18"/>
          <w:szCs w:val="18"/>
        </w:rPr>
        <w:sectPr w:rsidR="00B56D83" w:rsidSect="00756100">
          <w:footerReference w:type="even" r:id="rId8"/>
          <w:footerReference w:type="default" r:id="rId9"/>
          <w:type w:val="continuous"/>
          <w:pgSz w:w="11906" w:h="16838"/>
          <w:pgMar w:top="2268" w:right="1418" w:bottom="1134" w:left="1418" w:header="709" w:footer="709" w:gutter="0"/>
          <w:cols w:space="708"/>
          <w:docGrid w:linePitch="360"/>
        </w:sectPr>
      </w:pPr>
    </w:p>
    <w:p w14:paraId="05153128" w14:textId="5FBD2AD6" w:rsidR="00CB4D30" w:rsidRPr="000F6020" w:rsidRDefault="009616F0" w:rsidP="005B003B">
      <w:pPr>
        <w:spacing w:after="240"/>
        <w:ind w:hanging="142"/>
        <w:rPr>
          <w:rFonts w:ascii="Arial" w:hAnsi="Arial" w:cs="Arial"/>
          <w:color w:val="FF9900"/>
          <w:sz w:val="18"/>
          <w:szCs w:val="18"/>
        </w:rPr>
      </w:pPr>
      <w:r w:rsidRPr="000F6020">
        <w:rPr>
          <w:rFonts w:ascii="Arial" w:hAnsi="Arial" w:cs="Arial"/>
          <w:color w:val="FF9900"/>
          <w:sz w:val="18"/>
          <w:szCs w:val="18"/>
        </w:rPr>
        <w:lastRenderedPageBreak/>
        <w:t xml:space="preserve">O avaliador tomou conhecimento dos parâmetros contratualizados com o avaliado em ___/___/_____ </w:t>
      </w:r>
    </w:p>
    <w:p w14:paraId="190B8C0C" w14:textId="77777777" w:rsidR="009616F0" w:rsidRPr="000F6020" w:rsidRDefault="009616F0" w:rsidP="00F926C8">
      <w:pPr>
        <w:ind w:hanging="142"/>
        <w:rPr>
          <w:rFonts w:ascii="Arial" w:hAnsi="Arial" w:cs="Arial"/>
          <w:color w:val="FF9900"/>
          <w:sz w:val="18"/>
          <w:szCs w:val="18"/>
        </w:rPr>
      </w:pPr>
      <w:r w:rsidRPr="000F6020">
        <w:rPr>
          <w:rFonts w:ascii="Arial" w:hAnsi="Arial" w:cs="Arial"/>
          <w:color w:val="FF9900"/>
          <w:sz w:val="18"/>
          <w:szCs w:val="18"/>
        </w:rPr>
        <w:t>O avaliador _________________________________________________________________</w:t>
      </w:r>
    </w:p>
    <w:p w14:paraId="3CF9B86C" w14:textId="77777777" w:rsidR="00CB4D30" w:rsidRPr="00B56D83" w:rsidRDefault="00CB4D30" w:rsidP="00CB4D30">
      <w:pPr>
        <w:spacing w:after="240"/>
        <w:rPr>
          <w:rFonts w:ascii="Arial" w:hAnsi="Arial" w:cs="Arial"/>
          <w:sz w:val="18"/>
          <w:szCs w:val="18"/>
        </w:rPr>
      </w:pPr>
    </w:p>
    <w:p w14:paraId="5324C9FF" w14:textId="77777777" w:rsidR="00C003D4" w:rsidRPr="00C1726E" w:rsidRDefault="007D725A" w:rsidP="00F926C8">
      <w:pPr>
        <w:spacing w:after="240"/>
        <w:ind w:hanging="142"/>
        <w:rPr>
          <w:rFonts w:ascii="Arial" w:hAnsi="Arial" w:cs="Arial"/>
          <w:b/>
          <w:color w:val="00B050"/>
          <w:sz w:val="18"/>
          <w:szCs w:val="18"/>
        </w:rPr>
      </w:pPr>
      <w:r w:rsidRPr="00C1726E">
        <w:rPr>
          <w:rFonts w:ascii="Arial" w:hAnsi="Arial" w:cs="Arial"/>
          <w:b/>
          <w:color w:val="00B050"/>
          <w:sz w:val="18"/>
          <w:szCs w:val="18"/>
        </w:rPr>
        <w:t>3</w:t>
      </w:r>
      <w:r w:rsidR="00450156" w:rsidRPr="00C1726E">
        <w:rPr>
          <w:rFonts w:ascii="Arial" w:hAnsi="Arial" w:cs="Arial"/>
          <w:b/>
          <w:color w:val="00B050"/>
          <w:sz w:val="18"/>
          <w:szCs w:val="18"/>
        </w:rPr>
        <w:t>. Obje</w:t>
      </w:r>
      <w:r w:rsidR="00C003D4" w:rsidRPr="00C1726E">
        <w:rPr>
          <w:rFonts w:ascii="Arial" w:hAnsi="Arial" w:cs="Arial"/>
          <w:b/>
          <w:color w:val="00B050"/>
          <w:sz w:val="18"/>
          <w:szCs w:val="18"/>
        </w:rPr>
        <w:t>tivos da Unidade Orgânica</w:t>
      </w:r>
    </w:p>
    <w:p w14:paraId="45660F68" w14:textId="77777777" w:rsidR="00C003D4" w:rsidRPr="00C1726E" w:rsidRDefault="00C003D4" w:rsidP="00F926C8">
      <w:pPr>
        <w:ind w:hanging="142"/>
        <w:rPr>
          <w:rFonts w:ascii="Arial" w:hAnsi="Arial" w:cs="Arial"/>
          <w:color w:val="00B050"/>
          <w:sz w:val="18"/>
          <w:szCs w:val="18"/>
        </w:rPr>
      </w:pPr>
      <w:r w:rsidRPr="00C1726E">
        <w:rPr>
          <w:rFonts w:ascii="Arial" w:hAnsi="Arial" w:cs="Arial"/>
          <w:color w:val="00B050"/>
          <w:sz w:val="18"/>
          <w:szCs w:val="18"/>
        </w:rPr>
        <w:t>Des</w:t>
      </w:r>
      <w:r w:rsidR="00450156" w:rsidRPr="00C1726E">
        <w:rPr>
          <w:rFonts w:ascii="Arial" w:hAnsi="Arial" w:cs="Arial"/>
          <w:color w:val="00B050"/>
          <w:sz w:val="18"/>
          <w:szCs w:val="18"/>
        </w:rPr>
        <w:t>crição dos obje</w:t>
      </w:r>
      <w:r w:rsidRPr="00C1726E">
        <w:rPr>
          <w:rFonts w:ascii="Arial" w:hAnsi="Arial" w:cs="Arial"/>
          <w:color w:val="00B050"/>
          <w:sz w:val="18"/>
          <w:szCs w:val="18"/>
        </w:rPr>
        <w:t>tivos da unidade orgânica</w:t>
      </w:r>
    </w:p>
    <w:p w14:paraId="7769E577" w14:textId="77777777" w:rsidR="00C003D4" w:rsidRPr="00C1726E" w:rsidRDefault="00C003D4" w:rsidP="00C003D4">
      <w:pPr>
        <w:rPr>
          <w:rFonts w:ascii="Arial" w:hAnsi="Arial" w:cs="Arial"/>
          <w:color w:val="00B050"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C1726E" w:rsidRPr="00C1726E" w14:paraId="34E20363" w14:textId="77777777" w:rsidTr="00C50969">
        <w:trPr>
          <w:trHeight w:val="3278"/>
        </w:trPr>
        <w:tc>
          <w:tcPr>
            <w:tcW w:w="5000" w:type="pct"/>
          </w:tcPr>
          <w:p w14:paraId="7D70AD63" w14:textId="767A0B3F" w:rsidR="00C003D4" w:rsidRPr="00C1726E" w:rsidRDefault="00612121" w:rsidP="00D47087">
            <w:pPr>
              <w:spacing w:before="120" w:after="120"/>
              <w:jc w:val="both"/>
              <w:rPr>
                <w:rFonts w:ascii="Arial" w:hAnsi="Arial" w:cs="Arial"/>
                <w:color w:val="00B050"/>
                <w:sz w:val="18"/>
                <w:szCs w:val="18"/>
                <w:u w:val="single"/>
              </w:rPr>
            </w:pPr>
            <w:r w:rsidRPr="00C1726E">
              <w:rPr>
                <w:rFonts w:ascii="Arial" w:hAnsi="Arial" w:cs="Arial"/>
                <w:color w:val="00B050"/>
                <w:sz w:val="18"/>
                <w:szCs w:val="18"/>
                <w:u w:val="single"/>
              </w:rPr>
              <w:t>OBJETIVOS ESTRATÉGICOS</w:t>
            </w:r>
          </w:p>
          <w:p w14:paraId="44CAA8EB" w14:textId="77777777" w:rsidR="00D47087" w:rsidRPr="00C1726E" w:rsidRDefault="00D47087" w:rsidP="00D47087">
            <w:pPr>
              <w:spacing w:before="120" w:after="120"/>
              <w:jc w:val="both"/>
              <w:rPr>
                <w:rFonts w:ascii="Arial" w:hAnsi="Arial" w:cs="Arial"/>
                <w:color w:val="00B050"/>
                <w:sz w:val="18"/>
                <w:szCs w:val="18"/>
              </w:rPr>
            </w:pPr>
            <w:r w:rsidRPr="00C1726E">
              <w:rPr>
                <w:rFonts w:ascii="Arial" w:hAnsi="Arial" w:cs="Arial"/>
                <w:color w:val="00B050"/>
                <w:sz w:val="18"/>
                <w:szCs w:val="18"/>
              </w:rPr>
              <w:t>OE 1: Defender o poder regional e a autonomia de forma a desenvolver as possibilidades e competências políticas da Região.</w:t>
            </w:r>
          </w:p>
          <w:p w14:paraId="4D69ADE4" w14:textId="004B3CD4" w:rsidR="00D47087" w:rsidRPr="00C1726E" w:rsidRDefault="00D47087" w:rsidP="00D47087">
            <w:pPr>
              <w:spacing w:before="120" w:after="120"/>
              <w:jc w:val="both"/>
              <w:rPr>
                <w:rFonts w:ascii="Arial" w:hAnsi="Arial" w:cs="Arial"/>
                <w:color w:val="00B050"/>
                <w:sz w:val="18"/>
                <w:szCs w:val="18"/>
              </w:rPr>
            </w:pPr>
            <w:r w:rsidRPr="00C1726E">
              <w:rPr>
                <w:rFonts w:ascii="Arial" w:hAnsi="Arial" w:cs="Arial"/>
                <w:color w:val="00B050"/>
                <w:sz w:val="18"/>
                <w:szCs w:val="18"/>
              </w:rPr>
              <w:t>OE 2: Reforçar o processo de melhoria contínua dos serviços prestados e a sua interação com o cidadão.</w:t>
            </w:r>
          </w:p>
          <w:p w14:paraId="056DEE05" w14:textId="77777777" w:rsidR="00D47087" w:rsidRPr="00C1726E" w:rsidRDefault="00D47087" w:rsidP="00D47087">
            <w:pPr>
              <w:spacing w:before="120" w:after="120"/>
              <w:jc w:val="both"/>
              <w:rPr>
                <w:rFonts w:ascii="Arial" w:hAnsi="Arial" w:cs="Arial"/>
                <w:color w:val="00B050"/>
                <w:sz w:val="18"/>
                <w:szCs w:val="18"/>
              </w:rPr>
            </w:pPr>
            <w:r w:rsidRPr="00C1726E">
              <w:rPr>
                <w:rFonts w:ascii="Arial" w:hAnsi="Arial" w:cs="Arial"/>
                <w:color w:val="00B050"/>
                <w:sz w:val="18"/>
                <w:szCs w:val="18"/>
              </w:rPr>
              <w:t>OE 3: Dotar a Administração Regional dos meios técnicos e legais que possibilitem uma gestão integrada dos recursos humanos.</w:t>
            </w:r>
          </w:p>
          <w:p w14:paraId="2BFFC534" w14:textId="3AB188A0" w:rsidR="00AA0722" w:rsidRPr="00C1726E" w:rsidRDefault="00612121" w:rsidP="00D47087">
            <w:pPr>
              <w:spacing w:before="120" w:after="120"/>
              <w:jc w:val="both"/>
              <w:rPr>
                <w:rFonts w:ascii="Arial" w:hAnsi="Arial" w:cs="Arial"/>
                <w:color w:val="00B050"/>
                <w:sz w:val="18"/>
                <w:szCs w:val="18"/>
              </w:rPr>
            </w:pPr>
            <w:r w:rsidRPr="00C1726E">
              <w:rPr>
                <w:rFonts w:ascii="Arial" w:hAnsi="Arial" w:cs="Arial"/>
                <w:color w:val="00B050"/>
                <w:sz w:val="18"/>
                <w:szCs w:val="18"/>
              </w:rPr>
              <w:t>Obs. Objetivos BSC e QUAR DROPEP 2025</w:t>
            </w:r>
          </w:p>
          <w:p w14:paraId="0CD5CE3C" w14:textId="77777777" w:rsidR="00612121" w:rsidRPr="00C1726E" w:rsidRDefault="00612121" w:rsidP="00D47087">
            <w:pPr>
              <w:spacing w:before="120" w:after="120"/>
              <w:jc w:val="both"/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59D0A04F" w14:textId="432830B3" w:rsidR="00AA0722" w:rsidRPr="00C1726E" w:rsidRDefault="00D47087" w:rsidP="00D47087">
            <w:pPr>
              <w:spacing w:before="120" w:after="120"/>
              <w:jc w:val="both"/>
              <w:rPr>
                <w:rFonts w:ascii="Arial" w:hAnsi="Arial" w:cs="Arial"/>
                <w:color w:val="00B050"/>
                <w:sz w:val="18"/>
                <w:szCs w:val="18"/>
                <w:u w:val="single"/>
              </w:rPr>
            </w:pPr>
            <w:r w:rsidRPr="00C1726E">
              <w:rPr>
                <w:rFonts w:ascii="Arial" w:hAnsi="Arial" w:cs="Arial"/>
                <w:color w:val="00B050"/>
                <w:sz w:val="18"/>
                <w:szCs w:val="18"/>
                <w:u w:val="single"/>
              </w:rPr>
              <w:t>OBJETIVOS OPERACIONAIS DE EFICÁCIA</w:t>
            </w:r>
          </w:p>
          <w:p w14:paraId="738E9626" w14:textId="1D0A5BAF" w:rsidR="0050125E" w:rsidRPr="00C1726E" w:rsidRDefault="0050125E" w:rsidP="00D47087">
            <w:pPr>
              <w:spacing w:before="120" w:after="120"/>
              <w:jc w:val="both"/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</w:pPr>
            <w:r w:rsidRPr="00C1726E"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  <w:t>Melhorar imagem da DROPEP</w:t>
            </w:r>
          </w:p>
          <w:p w14:paraId="1B8838A8" w14:textId="5A88BD51" w:rsidR="0050125E" w:rsidRPr="00C1726E" w:rsidRDefault="00D53DFB" w:rsidP="00D47087">
            <w:pPr>
              <w:spacing w:before="120" w:after="120"/>
              <w:jc w:val="both"/>
              <w:rPr>
                <w:rFonts w:ascii="Arial" w:hAnsi="Arial" w:cs="Arial"/>
                <w:color w:val="00B050"/>
                <w:sz w:val="18"/>
                <w:szCs w:val="18"/>
              </w:rPr>
            </w:pPr>
            <w:proofErr w:type="spellStart"/>
            <w:r w:rsidRPr="00C1726E">
              <w:rPr>
                <w:rFonts w:ascii="Arial" w:hAnsi="Arial" w:cs="Arial"/>
                <w:color w:val="00B050"/>
                <w:sz w:val="18"/>
                <w:szCs w:val="18"/>
              </w:rPr>
              <w:t>Ind</w:t>
            </w:r>
            <w:proofErr w:type="spellEnd"/>
            <w:r w:rsidRPr="00C1726E">
              <w:rPr>
                <w:rFonts w:ascii="Arial" w:hAnsi="Arial" w:cs="Arial"/>
                <w:color w:val="00B050"/>
                <w:sz w:val="18"/>
                <w:szCs w:val="18"/>
              </w:rPr>
              <w:t>. Percentagem de projetos/ações desenvolvidos alvo de reconhecimento</w:t>
            </w:r>
          </w:p>
          <w:p w14:paraId="3F355C7B" w14:textId="70EE1AE6" w:rsidR="00D53DFB" w:rsidRPr="00C1726E" w:rsidRDefault="00D53DFB" w:rsidP="00D47087">
            <w:pPr>
              <w:spacing w:before="120" w:after="120"/>
              <w:jc w:val="both"/>
              <w:rPr>
                <w:rFonts w:ascii="Arial" w:hAnsi="Arial" w:cs="Arial"/>
                <w:color w:val="00B050"/>
                <w:sz w:val="18"/>
                <w:szCs w:val="18"/>
              </w:rPr>
            </w:pPr>
            <w:r w:rsidRPr="00C1726E">
              <w:rPr>
                <w:rFonts w:ascii="Arial" w:hAnsi="Arial" w:cs="Arial"/>
                <w:color w:val="00B050"/>
                <w:sz w:val="18"/>
                <w:szCs w:val="18"/>
              </w:rPr>
              <w:t xml:space="preserve">Formula: (nº de projetos/ações alvo de reconhecimento/nº total de projetos/ações </w:t>
            </w:r>
            <w:proofErr w:type="gramStart"/>
            <w:r w:rsidRPr="00C1726E">
              <w:rPr>
                <w:rFonts w:ascii="Arial" w:hAnsi="Arial" w:cs="Arial"/>
                <w:color w:val="00B050"/>
                <w:sz w:val="18"/>
                <w:szCs w:val="18"/>
              </w:rPr>
              <w:t>desenvolvidas)*</w:t>
            </w:r>
            <w:proofErr w:type="gramEnd"/>
            <w:r w:rsidRPr="00C1726E">
              <w:rPr>
                <w:rFonts w:ascii="Arial" w:hAnsi="Arial" w:cs="Arial"/>
                <w:color w:val="00B050"/>
                <w:sz w:val="18"/>
                <w:szCs w:val="18"/>
              </w:rPr>
              <w:t>100</w:t>
            </w:r>
          </w:p>
          <w:p w14:paraId="373092C3" w14:textId="5993A722" w:rsidR="00D53DFB" w:rsidRPr="00C1726E" w:rsidRDefault="00D53DFB" w:rsidP="00D47087">
            <w:pPr>
              <w:spacing w:before="120" w:after="120"/>
              <w:jc w:val="both"/>
              <w:rPr>
                <w:rFonts w:ascii="Arial" w:hAnsi="Arial" w:cs="Arial"/>
                <w:color w:val="00B050"/>
                <w:sz w:val="18"/>
                <w:szCs w:val="18"/>
              </w:rPr>
            </w:pPr>
            <w:r w:rsidRPr="00C1726E">
              <w:rPr>
                <w:rFonts w:ascii="Arial" w:hAnsi="Arial" w:cs="Arial"/>
                <w:color w:val="00B050"/>
                <w:sz w:val="18"/>
                <w:szCs w:val="18"/>
              </w:rPr>
              <w:t>Meta: 50%&lt;Percentagem≤75%</w:t>
            </w:r>
          </w:p>
          <w:p w14:paraId="78B9D913" w14:textId="7DA5AD3D" w:rsidR="00D53DFB" w:rsidRPr="00C1726E" w:rsidRDefault="00D53DFB" w:rsidP="00D53DFB">
            <w:pPr>
              <w:spacing w:before="120" w:after="120"/>
              <w:jc w:val="both"/>
              <w:rPr>
                <w:rFonts w:ascii="Arial" w:hAnsi="Arial" w:cs="Arial"/>
                <w:color w:val="00B050"/>
                <w:sz w:val="18"/>
                <w:szCs w:val="18"/>
              </w:rPr>
            </w:pPr>
            <w:r w:rsidRPr="00C1726E">
              <w:rPr>
                <w:rFonts w:ascii="Arial" w:hAnsi="Arial" w:cs="Arial"/>
                <w:color w:val="00B050"/>
                <w:sz w:val="18"/>
                <w:szCs w:val="18"/>
              </w:rPr>
              <w:t>Obs. Indicador BSC DROPEP 2025</w:t>
            </w:r>
          </w:p>
          <w:p w14:paraId="0BE92507" w14:textId="77777777" w:rsidR="00D53DFB" w:rsidRPr="00C1726E" w:rsidRDefault="00D53DFB" w:rsidP="00D47087">
            <w:pPr>
              <w:spacing w:before="120" w:after="120"/>
              <w:jc w:val="both"/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</w:pPr>
          </w:p>
          <w:p w14:paraId="700F42B4" w14:textId="4AD3B76C" w:rsidR="00D47087" w:rsidRPr="00C1726E" w:rsidRDefault="00D47087" w:rsidP="00D47087">
            <w:pPr>
              <w:spacing w:before="120" w:after="120"/>
              <w:jc w:val="both"/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</w:pPr>
            <w:r w:rsidRPr="00C1726E"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  <w:t>Explorar sistemas e instrumentos de apoio à decisão</w:t>
            </w:r>
          </w:p>
          <w:p w14:paraId="01787227" w14:textId="63B573CB" w:rsidR="00D47087" w:rsidRPr="00C1726E" w:rsidRDefault="00D47087" w:rsidP="00D47087">
            <w:pPr>
              <w:spacing w:before="120" w:after="120"/>
              <w:jc w:val="both"/>
              <w:rPr>
                <w:rFonts w:ascii="Arial" w:hAnsi="Arial" w:cs="Arial"/>
                <w:color w:val="00B050"/>
                <w:sz w:val="18"/>
                <w:szCs w:val="18"/>
              </w:rPr>
            </w:pPr>
            <w:r w:rsidRPr="00C1726E">
              <w:rPr>
                <w:rFonts w:ascii="Arial" w:hAnsi="Arial" w:cs="Arial"/>
                <w:color w:val="00B050"/>
                <w:sz w:val="18"/>
                <w:szCs w:val="18"/>
              </w:rPr>
              <w:t>Taxa de execução do projeto Livro Amarelo Eletrónico</w:t>
            </w:r>
          </w:p>
          <w:p w14:paraId="0CF26196" w14:textId="77777777" w:rsidR="00D47087" w:rsidRPr="00C1726E" w:rsidRDefault="00D47087" w:rsidP="00D47087">
            <w:pPr>
              <w:spacing w:before="120" w:after="120"/>
              <w:jc w:val="both"/>
              <w:rPr>
                <w:rFonts w:ascii="Arial" w:hAnsi="Arial" w:cs="Arial"/>
                <w:color w:val="00B050"/>
                <w:sz w:val="18"/>
                <w:szCs w:val="18"/>
              </w:rPr>
            </w:pPr>
            <w:r w:rsidRPr="00C1726E">
              <w:rPr>
                <w:rFonts w:ascii="Arial" w:hAnsi="Arial" w:cs="Arial"/>
                <w:color w:val="00B050"/>
                <w:sz w:val="18"/>
                <w:szCs w:val="18"/>
              </w:rPr>
              <w:t xml:space="preserve">Formula: nº de ações previstas concluídas + nº de ações não previstas concluídas / nº total de ações </w:t>
            </w:r>
            <w:proofErr w:type="gramStart"/>
            <w:r w:rsidRPr="00C1726E">
              <w:rPr>
                <w:rFonts w:ascii="Arial" w:hAnsi="Arial" w:cs="Arial"/>
                <w:color w:val="00B050"/>
                <w:sz w:val="18"/>
                <w:szCs w:val="18"/>
              </w:rPr>
              <w:t>previstas)*</w:t>
            </w:r>
            <w:proofErr w:type="gramEnd"/>
            <w:r w:rsidRPr="00C1726E">
              <w:rPr>
                <w:rFonts w:ascii="Arial" w:hAnsi="Arial" w:cs="Arial"/>
                <w:color w:val="00B050"/>
                <w:sz w:val="18"/>
                <w:szCs w:val="18"/>
              </w:rPr>
              <w:t>100</w:t>
            </w:r>
          </w:p>
          <w:p w14:paraId="2E358531" w14:textId="77777777" w:rsidR="00D47087" w:rsidRPr="00C1726E" w:rsidRDefault="00D47087" w:rsidP="00D47087">
            <w:pPr>
              <w:spacing w:before="120" w:after="120"/>
              <w:jc w:val="both"/>
              <w:rPr>
                <w:rFonts w:ascii="Arial" w:hAnsi="Arial" w:cs="Arial"/>
                <w:color w:val="00B050"/>
                <w:sz w:val="18"/>
                <w:szCs w:val="18"/>
              </w:rPr>
            </w:pPr>
            <w:r w:rsidRPr="00C1726E">
              <w:rPr>
                <w:rFonts w:ascii="Arial" w:hAnsi="Arial" w:cs="Arial"/>
                <w:color w:val="00B050"/>
                <w:sz w:val="18"/>
                <w:szCs w:val="18"/>
              </w:rPr>
              <w:t>Meta:80%</w:t>
            </w:r>
          </w:p>
          <w:p w14:paraId="2BEBB93E" w14:textId="33A2CF44" w:rsidR="00D47087" w:rsidRPr="00C1726E" w:rsidRDefault="00D47087" w:rsidP="00D47087">
            <w:pPr>
              <w:spacing w:before="120" w:after="120"/>
              <w:jc w:val="both"/>
              <w:rPr>
                <w:rFonts w:ascii="Arial" w:hAnsi="Arial" w:cs="Arial"/>
                <w:color w:val="00B050"/>
                <w:sz w:val="18"/>
                <w:szCs w:val="18"/>
              </w:rPr>
            </w:pPr>
            <w:r w:rsidRPr="00C1726E">
              <w:rPr>
                <w:rFonts w:ascii="Arial" w:hAnsi="Arial" w:cs="Arial"/>
                <w:color w:val="00B050"/>
                <w:sz w:val="18"/>
                <w:szCs w:val="18"/>
              </w:rPr>
              <w:t>Superação:100%</w:t>
            </w:r>
          </w:p>
          <w:p w14:paraId="6C0275F2" w14:textId="77777777" w:rsidR="005B003B" w:rsidRPr="00C1726E" w:rsidRDefault="005B003B" w:rsidP="005B003B">
            <w:pPr>
              <w:spacing w:before="120" w:after="120"/>
              <w:jc w:val="both"/>
              <w:rPr>
                <w:rFonts w:ascii="Arial" w:hAnsi="Arial" w:cs="Arial"/>
                <w:color w:val="00B050"/>
                <w:sz w:val="18"/>
                <w:szCs w:val="18"/>
              </w:rPr>
            </w:pPr>
            <w:r w:rsidRPr="00C1726E">
              <w:rPr>
                <w:rFonts w:ascii="Arial" w:hAnsi="Arial" w:cs="Arial"/>
                <w:color w:val="00B050"/>
                <w:sz w:val="18"/>
                <w:szCs w:val="18"/>
              </w:rPr>
              <w:t>Obs. Indicador BSC e QUAR DROPEP 2025</w:t>
            </w:r>
          </w:p>
          <w:p w14:paraId="4608193F" w14:textId="77777777" w:rsidR="005B003B" w:rsidRPr="00C1726E" w:rsidRDefault="005B003B" w:rsidP="00D47087">
            <w:pPr>
              <w:spacing w:before="120" w:after="120"/>
              <w:jc w:val="both"/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</w:pPr>
          </w:p>
          <w:p w14:paraId="5A11E8F5" w14:textId="0C6A27E9" w:rsidR="00D47087" w:rsidRPr="00C1726E" w:rsidRDefault="00D47087" w:rsidP="00D47087">
            <w:pPr>
              <w:spacing w:before="120" w:after="120"/>
              <w:jc w:val="both"/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</w:pPr>
            <w:r w:rsidRPr="00C1726E"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  <w:t>Melhorar o planeamento e o controlo</w:t>
            </w:r>
          </w:p>
          <w:p w14:paraId="1BF1A3B0" w14:textId="37A5358A" w:rsidR="00D47087" w:rsidRPr="00C1726E" w:rsidRDefault="00612121" w:rsidP="00D47087">
            <w:pPr>
              <w:spacing w:before="120" w:after="120"/>
              <w:jc w:val="both"/>
              <w:rPr>
                <w:rFonts w:ascii="Arial" w:hAnsi="Arial" w:cs="Arial"/>
                <w:color w:val="00B050"/>
                <w:sz w:val="18"/>
                <w:szCs w:val="18"/>
              </w:rPr>
            </w:pPr>
            <w:proofErr w:type="spellStart"/>
            <w:r w:rsidRPr="00C1726E">
              <w:rPr>
                <w:rFonts w:ascii="Arial" w:hAnsi="Arial" w:cs="Arial"/>
                <w:color w:val="00B050"/>
                <w:sz w:val="18"/>
                <w:szCs w:val="18"/>
              </w:rPr>
              <w:t>Ind</w:t>
            </w:r>
            <w:proofErr w:type="spellEnd"/>
            <w:r w:rsidRPr="00C1726E">
              <w:rPr>
                <w:rFonts w:ascii="Arial" w:hAnsi="Arial" w:cs="Arial"/>
                <w:color w:val="00B050"/>
                <w:sz w:val="18"/>
                <w:szCs w:val="18"/>
              </w:rPr>
              <w:t xml:space="preserve">. </w:t>
            </w:r>
            <w:r w:rsidR="00D47087" w:rsidRPr="00C1726E">
              <w:rPr>
                <w:rFonts w:ascii="Arial" w:hAnsi="Arial" w:cs="Arial"/>
                <w:color w:val="00B050"/>
                <w:sz w:val="18"/>
                <w:szCs w:val="18"/>
              </w:rPr>
              <w:t>Taxa de execução do plano de atividades</w:t>
            </w:r>
          </w:p>
          <w:p w14:paraId="6AED532E" w14:textId="6EF6FF34" w:rsidR="00D47087" w:rsidRPr="00C1726E" w:rsidRDefault="00D47087" w:rsidP="00D47087">
            <w:pPr>
              <w:spacing w:before="120" w:after="120"/>
              <w:jc w:val="both"/>
              <w:rPr>
                <w:rFonts w:ascii="Arial" w:hAnsi="Arial" w:cs="Arial"/>
                <w:color w:val="00B050"/>
                <w:sz w:val="18"/>
                <w:szCs w:val="18"/>
              </w:rPr>
            </w:pPr>
            <w:r w:rsidRPr="00C1726E">
              <w:rPr>
                <w:rFonts w:ascii="Arial" w:hAnsi="Arial" w:cs="Arial"/>
                <w:color w:val="00B050"/>
                <w:sz w:val="18"/>
                <w:szCs w:val="18"/>
              </w:rPr>
              <w:t>Fórmula:</w:t>
            </w:r>
            <w:r w:rsidRPr="00C1726E">
              <w:rPr>
                <w:color w:val="00B050"/>
              </w:rPr>
              <w:t xml:space="preserve"> </w:t>
            </w:r>
            <w:r w:rsidRPr="00C1726E">
              <w:rPr>
                <w:rFonts w:ascii="Arial" w:hAnsi="Arial" w:cs="Arial"/>
                <w:color w:val="00B050"/>
                <w:sz w:val="18"/>
                <w:szCs w:val="18"/>
              </w:rPr>
              <w:t xml:space="preserve">nº de ações previstas concluídas + nº de ações não previstas concluídas / nº total de ações previstas no </w:t>
            </w:r>
            <w:proofErr w:type="gramStart"/>
            <w:r w:rsidRPr="00C1726E">
              <w:rPr>
                <w:rFonts w:ascii="Arial" w:hAnsi="Arial" w:cs="Arial"/>
                <w:color w:val="00B050"/>
                <w:sz w:val="18"/>
                <w:szCs w:val="18"/>
              </w:rPr>
              <w:t>PA)*</w:t>
            </w:r>
            <w:proofErr w:type="gramEnd"/>
            <w:r w:rsidRPr="00C1726E">
              <w:rPr>
                <w:rFonts w:ascii="Arial" w:hAnsi="Arial" w:cs="Arial"/>
                <w:color w:val="00B050"/>
                <w:sz w:val="18"/>
                <w:szCs w:val="18"/>
              </w:rPr>
              <w:t>100</w:t>
            </w:r>
          </w:p>
          <w:p w14:paraId="394F87A2" w14:textId="5559BF19" w:rsidR="00D47087" w:rsidRPr="00C1726E" w:rsidRDefault="00D47087" w:rsidP="00D47087">
            <w:pPr>
              <w:spacing w:before="120" w:after="120"/>
              <w:jc w:val="both"/>
              <w:rPr>
                <w:rFonts w:ascii="Arial" w:hAnsi="Arial" w:cs="Arial"/>
                <w:color w:val="00B050"/>
                <w:sz w:val="18"/>
                <w:szCs w:val="18"/>
              </w:rPr>
            </w:pPr>
            <w:r w:rsidRPr="00C1726E">
              <w:rPr>
                <w:rFonts w:ascii="Arial" w:hAnsi="Arial" w:cs="Arial"/>
                <w:color w:val="00B050"/>
                <w:sz w:val="18"/>
                <w:szCs w:val="18"/>
              </w:rPr>
              <w:t>Meta:</w:t>
            </w:r>
            <w:r w:rsidRPr="00C1726E">
              <w:rPr>
                <w:color w:val="00B050"/>
              </w:rPr>
              <w:t xml:space="preserve"> </w:t>
            </w:r>
            <w:r w:rsidRPr="00C1726E">
              <w:rPr>
                <w:rFonts w:ascii="Arial" w:hAnsi="Arial" w:cs="Arial"/>
                <w:color w:val="00B050"/>
                <w:sz w:val="18"/>
                <w:szCs w:val="18"/>
              </w:rPr>
              <w:t>75%&lt;Taxa≤90%</w:t>
            </w:r>
          </w:p>
          <w:p w14:paraId="2B8A2124" w14:textId="7442EB3F" w:rsidR="00D47087" w:rsidRPr="00C1726E" w:rsidRDefault="00D47087" w:rsidP="00D47087">
            <w:pPr>
              <w:spacing w:before="120" w:after="120"/>
              <w:jc w:val="both"/>
              <w:rPr>
                <w:rFonts w:ascii="Arial" w:hAnsi="Arial" w:cs="Arial"/>
                <w:color w:val="00B050"/>
                <w:sz w:val="18"/>
                <w:szCs w:val="18"/>
              </w:rPr>
            </w:pPr>
            <w:r w:rsidRPr="00C1726E">
              <w:rPr>
                <w:rFonts w:ascii="Arial" w:hAnsi="Arial" w:cs="Arial"/>
                <w:color w:val="00B050"/>
                <w:sz w:val="18"/>
                <w:szCs w:val="18"/>
              </w:rPr>
              <w:t>Superação: Taxa&gt; 90%</w:t>
            </w:r>
          </w:p>
          <w:p w14:paraId="45CE2F70" w14:textId="77777777" w:rsidR="005B003B" w:rsidRPr="00C1726E" w:rsidRDefault="005B003B" w:rsidP="005B003B">
            <w:pPr>
              <w:spacing w:before="120" w:after="120"/>
              <w:jc w:val="both"/>
              <w:rPr>
                <w:rFonts w:ascii="Arial" w:hAnsi="Arial" w:cs="Arial"/>
                <w:color w:val="00B050"/>
                <w:sz w:val="18"/>
                <w:szCs w:val="18"/>
              </w:rPr>
            </w:pPr>
            <w:r w:rsidRPr="00C1726E">
              <w:rPr>
                <w:rFonts w:ascii="Arial" w:hAnsi="Arial" w:cs="Arial"/>
                <w:color w:val="00B050"/>
                <w:sz w:val="18"/>
                <w:szCs w:val="18"/>
              </w:rPr>
              <w:t>Obs. Indicador BSC e QUAR DROPEP 2025</w:t>
            </w:r>
          </w:p>
          <w:p w14:paraId="7CA44A95" w14:textId="77777777" w:rsidR="005B003B" w:rsidRPr="00C1726E" w:rsidRDefault="005B003B" w:rsidP="00D47087">
            <w:pPr>
              <w:spacing w:before="120" w:after="120"/>
              <w:jc w:val="both"/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18547490" w14:textId="77777777" w:rsidR="005B003B" w:rsidRPr="00C1726E" w:rsidRDefault="005B003B" w:rsidP="005B003B">
            <w:pPr>
              <w:spacing w:before="120" w:after="120"/>
              <w:jc w:val="both"/>
              <w:rPr>
                <w:rFonts w:ascii="Arial" w:hAnsi="Arial" w:cs="Arial"/>
                <w:color w:val="00B050"/>
                <w:sz w:val="18"/>
                <w:szCs w:val="18"/>
              </w:rPr>
            </w:pPr>
            <w:proofErr w:type="spellStart"/>
            <w:r w:rsidRPr="00C1726E">
              <w:rPr>
                <w:rFonts w:ascii="Arial" w:hAnsi="Arial" w:cs="Arial"/>
                <w:color w:val="00B050"/>
                <w:sz w:val="18"/>
                <w:szCs w:val="18"/>
              </w:rPr>
              <w:t>Ind</w:t>
            </w:r>
            <w:proofErr w:type="spellEnd"/>
            <w:r w:rsidRPr="00C1726E">
              <w:rPr>
                <w:rFonts w:ascii="Arial" w:hAnsi="Arial" w:cs="Arial"/>
                <w:color w:val="00B050"/>
                <w:sz w:val="18"/>
                <w:szCs w:val="18"/>
              </w:rPr>
              <w:t>.</w:t>
            </w:r>
            <w:r w:rsidRPr="00C1726E">
              <w:rPr>
                <w:color w:val="00B050"/>
              </w:rPr>
              <w:t xml:space="preserve"> </w:t>
            </w:r>
            <w:r w:rsidRPr="00C1726E">
              <w:rPr>
                <w:rFonts w:ascii="Arial" w:hAnsi="Arial" w:cs="Arial"/>
                <w:color w:val="00B050"/>
                <w:sz w:val="18"/>
                <w:szCs w:val="18"/>
              </w:rPr>
              <w:t>Taxa de cumprimento das datas do plano de atividades</w:t>
            </w:r>
          </w:p>
          <w:p w14:paraId="7B087FDE" w14:textId="77777777" w:rsidR="005B003B" w:rsidRPr="00C1726E" w:rsidRDefault="005B003B" w:rsidP="005B003B">
            <w:pPr>
              <w:spacing w:before="120" w:after="120"/>
              <w:jc w:val="both"/>
              <w:rPr>
                <w:rFonts w:ascii="Arial" w:hAnsi="Arial" w:cs="Arial"/>
                <w:color w:val="00B050"/>
                <w:sz w:val="18"/>
                <w:szCs w:val="18"/>
              </w:rPr>
            </w:pPr>
            <w:r w:rsidRPr="00C1726E">
              <w:rPr>
                <w:rFonts w:ascii="Arial" w:hAnsi="Arial" w:cs="Arial"/>
                <w:color w:val="00B050"/>
                <w:sz w:val="18"/>
                <w:szCs w:val="18"/>
              </w:rPr>
              <w:t xml:space="preserve">Formula: (nº de datas-chave cumpridas / nº total de datas-chave previstas no </w:t>
            </w:r>
            <w:proofErr w:type="gramStart"/>
            <w:r w:rsidRPr="00C1726E">
              <w:rPr>
                <w:rFonts w:ascii="Arial" w:hAnsi="Arial" w:cs="Arial"/>
                <w:color w:val="00B050"/>
                <w:sz w:val="18"/>
                <w:szCs w:val="18"/>
              </w:rPr>
              <w:t>PA)*</w:t>
            </w:r>
            <w:proofErr w:type="gramEnd"/>
            <w:r w:rsidRPr="00C1726E">
              <w:rPr>
                <w:rFonts w:ascii="Arial" w:hAnsi="Arial" w:cs="Arial"/>
                <w:color w:val="00B050"/>
                <w:sz w:val="18"/>
                <w:szCs w:val="18"/>
              </w:rPr>
              <w:t>100</w:t>
            </w:r>
          </w:p>
          <w:p w14:paraId="101E5366" w14:textId="77777777" w:rsidR="005B003B" w:rsidRPr="00C1726E" w:rsidRDefault="005B003B" w:rsidP="005B003B">
            <w:pPr>
              <w:spacing w:before="120" w:after="120"/>
              <w:jc w:val="both"/>
              <w:rPr>
                <w:rFonts w:ascii="Arial" w:hAnsi="Arial" w:cs="Arial"/>
                <w:color w:val="00B050"/>
                <w:sz w:val="18"/>
                <w:szCs w:val="18"/>
              </w:rPr>
            </w:pPr>
            <w:r w:rsidRPr="00C1726E">
              <w:rPr>
                <w:rFonts w:ascii="Arial" w:hAnsi="Arial" w:cs="Arial"/>
                <w:color w:val="00B050"/>
                <w:sz w:val="18"/>
                <w:szCs w:val="18"/>
              </w:rPr>
              <w:t>75%&lt;Taxa≤90%</w:t>
            </w:r>
          </w:p>
          <w:p w14:paraId="1ECB22CA" w14:textId="02DDC8E4" w:rsidR="005B003B" w:rsidRPr="00C1726E" w:rsidRDefault="005B003B" w:rsidP="00D47087">
            <w:pPr>
              <w:spacing w:before="120" w:after="120"/>
              <w:jc w:val="both"/>
              <w:rPr>
                <w:rFonts w:ascii="Arial" w:hAnsi="Arial" w:cs="Arial"/>
                <w:color w:val="00B050"/>
                <w:sz w:val="18"/>
                <w:szCs w:val="18"/>
              </w:rPr>
            </w:pPr>
            <w:r w:rsidRPr="00C1726E">
              <w:rPr>
                <w:rFonts w:ascii="Arial" w:hAnsi="Arial" w:cs="Arial"/>
                <w:color w:val="00B050"/>
                <w:sz w:val="18"/>
                <w:szCs w:val="18"/>
              </w:rPr>
              <w:t>Obs. Indicador BSC DROPEP 2025</w:t>
            </w:r>
          </w:p>
          <w:p w14:paraId="37954057" w14:textId="77777777" w:rsidR="0050125E" w:rsidRPr="00C1726E" w:rsidRDefault="0050125E" w:rsidP="00D47087">
            <w:pPr>
              <w:spacing w:before="120" w:after="120"/>
              <w:jc w:val="both"/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22874AE9" w14:textId="63D9B3C1" w:rsidR="005B003B" w:rsidRPr="00C1726E" w:rsidRDefault="0050125E" w:rsidP="00D47087">
            <w:pPr>
              <w:spacing w:before="120" w:after="120"/>
              <w:jc w:val="both"/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</w:pPr>
            <w:r w:rsidRPr="00C1726E"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  <w:lastRenderedPageBreak/>
              <w:t>Promover medidas inovadoras de gestão e administração</w:t>
            </w:r>
          </w:p>
          <w:p w14:paraId="5962B64B" w14:textId="7B3E3157" w:rsidR="0050125E" w:rsidRPr="00C1726E" w:rsidRDefault="0050125E" w:rsidP="00D47087">
            <w:pPr>
              <w:spacing w:before="120" w:after="120"/>
              <w:jc w:val="both"/>
              <w:rPr>
                <w:rFonts w:ascii="Arial" w:hAnsi="Arial" w:cs="Arial"/>
                <w:color w:val="00B050"/>
                <w:sz w:val="18"/>
                <w:szCs w:val="18"/>
              </w:rPr>
            </w:pPr>
            <w:proofErr w:type="spellStart"/>
            <w:r w:rsidRPr="00C1726E">
              <w:rPr>
                <w:rFonts w:ascii="Arial" w:hAnsi="Arial" w:cs="Arial"/>
                <w:color w:val="00B050"/>
                <w:sz w:val="18"/>
                <w:szCs w:val="18"/>
              </w:rPr>
              <w:t>Ind.Taxa</w:t>
            </w:r>
            <w:proofErr w:type="spellEnd"/>
            <w:r w:rsidRPr="00C1726E">
              <w:rPr>
                <w:rFonts w:ascii="Arial" w:hAnsi="Arial" w:cs="Arial"/>
                <w:color w:val="00B050"/>
                <w:sz w:val="18"/>
                <w:szCs w:val="18"/>
              </w:rPr>
              <w:t xml:space="preserve"> de execução de projetos/ações inovadores</w:t>
            </w:r>
          </w:p>
          <w:p w14:paraId="0C8B854D" w14:textId="2CD57A02" w:rsidR="0050125E" w:rsidRPr="00C1726E" w:rsidRDefault="0050125E" w:rsidP="00D47087">
            <w:pPr>
              <w:spacing w:before="120" w:after="120"/>
              <w:jc w:val="both"/>
              <w:rPr>
                <w:rFonts w:ascii="Arial" w:hAnsi="Arial" w:cs="Arial"/>
                <w:color w:val="00B050"/>
                <w:sz w:val="18"/>
                <w:szCs w:val="18"/>
              </w:rPr>
            </w:pPr>
            <w:r w:rsidRPr="00C1726E">
              <w:rPr>
                <w:rFonts w:ascii="Arial" w:hAnsi="Arial" w:cs="Arial"/>
                <w:color w:val="00B050"/>
                <w:sz w:val="18"/>
                <w:szCs w:val="18"/>
              </w:rPr>
              <w:t xml:space="preserve">Formula: (nº de projetos/ações, classificados de inovadores, concluídos/ nº total de projetos/ações classificados de </w:t>
            </w:r>
            <w:proofErr w:type="gramStart"/>
            <w:r w:rsidRPr="00C1726E">
              <w:rPr>
                <w:rFonts w:ascii="Arial" w:hAnsi="Arial" w:cs="Arial"/>
                <w:color w:val="00B050"/>
                <w:sz w:val="18"/>
                <w:szCs w:val="18"/>
              </w:rPr>
              <w:t>inovadores)*</w:t>
            </w:r>
            <w:proofErr w:type="gramEnd"/>
            <w:r w:rsidRPr="00C1726E">
              <w:rPr>
                <w:rFonts w:ascii="Arial" w:hAnsi="Arial" w:cs="Arial"/>
                <w:color w:val="00B050"/>
                <w:sz w:val="18"/>
                <w:szCs w:val="18"/>
              </w:rPr>
              <w:t>100</w:t>
            </w:r>
          </w:p>
          <w:p w14:paraId="5DAF94B7" w14:textId="78B94D15" w:rsidR="0050125E" w:rsidRPr="00C1726E" w:rsidRDefault="0050125E" w:rsidP="00D47087">
            <w:pPr>
              <w:spacing w:before="120" w:after="120"/>
              <w:jc w:val="both"/>
              <w:rPr>
                <w:rFonts w:ascii="Arial" w:hAnsi="Arial" w:cs="Arial"/>
                <w:color w:val="00B050"/>
                <w:sz w:val="18"/>
                <w:szCs w:val="18"/>
              </w:rPr>
            </w:pPr>
            <w:r w:rsidRPr="00C1726E">
              <w:rPr>
                <w:rFonts w:ascii="Arial" w:hAnsi="Arial" w:cs="Arial"/>
                <w:color w:val="00B050"/>
                <w:sz w:val="18"/>
                <w:szCs w:val="18"/>
              </w:rPr>
              <w:t>50%&lt;Taxa≤75%</w:t>
            </w:r>
          </w:p>
          <w:p w14:paraId="3440A2F5" w14:textId="77777777" w:rsidR="0050125E" w:rsidRPr="00C1726E" w:rsidRDefault="0050125E" w:rsidP="0050125E">
            <w:pPr>
              <w:spacing w:before="120" w:after="120"/>
              <w:jc w:val="both"/>
              <w:rPr>
                <w:rFonts w:ascii="Arial" w:hAnsi="Arial" w:cs="Arial"/>
                <w:color w:val="00B050"/>
                <w:sz w:val="18"/>
                <w:szCs w:val="18"/>
              </w:rPr>
            </w:pPr>
            <w:r w:rsidRPr="00C1726E">
              <w:rPr>
                <w:rFonts w:ascii="Arial" w:hAnsi="Arial" w:cs="Arial"/>
                <w:color w:val="00B050"/>
                <w:sz w:val="18"/>
                <w:szCs w:val="18"/>
              </w:rPr>
              <w:t>Obs. Indicador BSC DROPEP 2025</w:t>
            </w:r>
          </w:p>
          <w:p w14:paraId="0753C887" w14:textId="77777777" w:rsidR="0050125E" w:rsidRPr="00C1726E" w:rsidRDefault="0050125E" w:rsidP="00D47087">
            <w:pPr>
              <w:spacing w:before="120" w:after="120"/>
              <w:jc w:val="both"/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5DFAF60D" w14:textId="77E129D3" w:rsidR="005B003B" w:rsidRPr="00C1726E" w:rsidRDefault="005B003B" w:rsidP="00D47087">
            <w:pPr>
              <w:spacing w:before="120" w:after="120"/>
              <w:jc w:val="both"/>
              <w:rPr>
                <w:rFonts w:ascii="Arial" w:hAnsi="Arial" w:cs="Arial"/>
                <w:color w:val="00B050"/>
                <w:sz w:val="18"/>
                <w:szCs w:val="18"/>
                <w:u w:val="single"/>
              </w:rPr>
            </w:pPr>
            <w:r w:rsidRPr="00C1726E">
              <w:rPr>
                <w:rFonts w:ascii="Arial" w:hAnsi="Arial" w:cs="Arial"/>
                <w:color w:val="00B050"/>
                <w:sz w:val="18"/>
                <w:szCs w:val="18"/>
                <w:u w:val="single"/>
              </w:rPr>
              <w:t>OBJETIVOS OPERACIONAIS DE QUALIDADE</w:t>
            </w:r>
          </w:p>
          <w:p w14:paraId="01935726" w14:textId="2BA70FF0" w:rsidR="00D47087" w:rsidRPr="00C1726E" w:rsidRDefault="004A4A40" w:rsidP="00D47087">
            <w:pPr>
              <w:spacing w:before="120" w:after="120"/>
              <w:jc w:val="both"/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</w:pPr>
            <w:r w:rsidRPr="00C1726E"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  <w:t>Assegurar níveis positivos de satisfação dos clientes</w:t>
            </w:r>
          </w:p>
          <w:p w14:paraId="0743DBE4" w14:textId="36ECA5D2" w:rsidR="004A4A40" w:rsidRPr="00C1726E" w:rsidRDefault="004A4A40" w:rsidP="00D47087">
            <w:pPr>
              <w:spacing w:before="120" w:after="120"/>
              <w:jc w:val="both"/>
              <w:rPr>
                <w:rFonts w:ascii="Arial" w:hAnsi="Arial" w:cs="Arial"/>
                <w:color w:val="00B050"/>
                <w:sz w:val="18"/>
                <w:szCs w:val="18"/>
              </w:rPr>
            </w:pPr>
            <w:proofErr w:type="spellStart"/>
            <w:r w:rsidRPr="00C1726E">
              <w:rPr>
                <w:rFonts w:ascii="Arial" w:hAnsi="Arial" w:cs="Arial"/>
                <w:color w:val="00B050"/>
                <w:sz w:val="18"/>
                <w:szCs w:val="18"/>
              </w:rPr>
              <w:t>Ind</w:t>
            </w:r>
            <w:proofErr w:type="spellEnd"/>
            <w:r w:rsidRPr="00C1726E">
              <w:rPr>
                <w:rFonts w:ascii="Arial" w:hAnsi="Arial" w:cs="Arial"/>
                <w:color w:val="00B050"/>
                <w:sz w:val="18"/>
                <w:szCs w:val="18"/>
              </w:rPr>
              <w:t>. 10 Nível de satisfação, numa escala de 1 a 5</w:t>
            </w:r>
          </w:p>
          <w:p w14:paraId="461C970E" w14:textId="767DC85E" w:rsidR="004A4A40" w:rsidRPr="00C1726E" w:rsidRDefault="004A4A40" w:rsidP="00D47087">
            <w:pPr>
              <w:spacing w:before="120" w:after="120"/>
              <w:jc w:val="both"/>
              <w:rPr>
                <w:rFonts w:ascii="Arial" w:hAnsi="Arial" w:cs="Arial"/>
                <w:color w:val="00B050"/>
                <w:sz w:val="18"/>
                <w:szCs w:val="18"/>
              </w:rPr>
            </w:pPr>
            <w:r w:rsidRPr="00C1726E">
              <w:rPr>
                <w:rFonts w:ascii="Arial" w:hAnsi="Arial" w:cs="Arial"/>
                <w:color w:val="00B050"/>
                <w:sz w:val="18"/>
                <w:szCs w:val="18"/>
              </w:rPr>
              <w:t>Meta: 3&lt;nível≤4</w:t>
            </w:r>
          </w:p>
          <w:p w14:paraId="237AC319" w14:textId="77777777" w:rsidR="00AA0722" w:rsidRPr="00C1726E" w:rsidRDefault="004A4A40" w:rsidP="00D47087">
            <w:pPr>
              <w:spacing w:before="120" w:after="120"/>
              <w:jc w:val="both"/>
              <w:rPr>
                <w:rFonts w:ascii="Arial" w:hAnsi="Arial" w:cs="Arial"/>
                <w:color w:val="00B050"/>
                <w:sz w:val="18"/>
                <w:szCs w:val="18"/>
              </w:rPr>
            </w:pPr>
            <w:r w:rsidRPr="00C1726E">
              <w:rPr>
                <w:rFonts w:ascii="Arial" w:hAnsi="Arial" w:cs="Arial"/>
                <w:color w:val="00B050"/>
                <w:sz w:val="18"/>
                <w:szCs w:val="18"/>
              </w:rPr>
              <w:t>Superação: &gt;4</w:t>
            </w:r>
          </w:p>
          <w:p w14:paraId="62356148" w14:textId="430E53EB" w:rsidR="005B003B" w:rsidRPr="00C1726E" w:rsidRDefault="005B003B" w:rsidP="00D47087">
            <w:pPr>
              <w:spacing w:before="120" w:after="120"/>
              <w:jc w:val="both"/>
              <w:rPr>
                <w:rFonts w:ascii="Arial" w:hAnsi="Arial" w:cs="Arial"/>
                <w:color w:val="00B050"/>
                <w:sz w:val="18"/>
                <w:szCs w:val="18"/>
              </w:rPr>
            </w:pPr>
            <w:r w:rsidRPr="00C1726E">
              <w:rPr>
                <w:rFonts w:ascii="Arial" w:hAnsi="Arial" w:cs="Arial"/>
                <w:color w:val="00B050"/>
                <w:sz w:val="18"/>
                <w:szCs w:val="18"/>
              </w:rPr>
              <w:t>Obs. Indicador BSC e QUAR DROPEP 2025</w:t>
            </w:r>
          </w:p>
        </w:tc>
      </w:tr>
    </w:tbl>
    <w:p w14:paraId="5DA8CCF2" w14:textId="77777777" w:rsidR="00C003D4" w:rsidRPr="00B56D83" w:rsidRDefault="00C003D4" w:rsidP="00C003D4">
      <w:pPr>
        <w:rPr>
          <w:rFonts w:ascii="Arial" w:hAnsi="Arial" w:cs="Arial"/>
          <w:sz w:val="18"/>
          <w:szCs w:val="18"/>
        </w:rPr>
        <w:sectPr w:rsidR="00C003D4" w:rsidRPr="00B56D83" w:rsidSect="00756100">
          <w:type w:val="continuous"/>
          <w:pgSz w:w="11906" w:h="16838"/>
          <w:pgMar w:top="2268" w:right="1418" w:bottom="1134" w:left="1418" w:header="709" w:footer="709" w:gutter="0"/>
          <w:cols w:space="708"/>
          <w:docGrid w:linePitch="360"/>
        </w:sectPr>
      </w:pPr>
    </w:p>
    <w:p w14:paraId="2FCB53E8" w14:textId="77777777" w:rsidR="00C003D4" w:rsidRPr="00B56D83" w:rsidRDefault="007D725A" w:rsidP="00CD102F">
      <w:pPr>
        <w:spacing w:after="240"/>
        <w:ind w:hanging="142"/>
        <w:rPr>
          <w:rFonts w:ascii="Arial" w:hAnsi="Arial" w:cs="Arial"/>
          <w:b/>
          <w:sz w:val="18"/>
          <w:szCs w:val="18"/>
        </w:rPr>
      </w:pPr>
      <w:r w:rsidRPr="00B56D83">
        <w:rPr>
          <w:rFonts w:ascii="Arial" w:hAnsi="Arial" w:cs="Arial"/>
          <w:b/>
          <w:sz w:val="18"/>
          <w:szCs w:val="18"/>
        </w:rPr>
        <w:lastRenderedPageBreak/>
        <w:t>4</w:t>
      </w:r>
      <w:r w:rsidR="00C003D4" w:rsidRPr="00B56D83">
        <w:rPr>
          <w:rFonts w:ascii="Arial" w:hAnsi="Arial" w:cs="Arial"/>
          <w:b/>
          <w:sz w:val="18"/>
          <w:szCs w:val="18"/>
        </w:rPr>
        <w:t xml:space="preserve">. </w:t>
      </w:r>
      <w:r w:rsidR="00C003D4" w:rsidRPr="00B56D83">
        <w:rPr>
          <w:rFonts w:ascii="Arial" w:hAnsi="Arial" w:cs="Arial"/>
          <w:b/>
          <w:smallCaps/>
          <w:sz w:val="18"/>
          <w:szCs w:val="18"/>
        </w:rPr>
        <w:t>Parâmetros</w:t>
      </w:r>
      <w:r w:rsidR="00C003D4" w:rsidRPr="00B56D83">
        <w:rPr>
          <w:rFonts w:ascii="Arial" w:hAnsi="Arial" w:cs="Arial"/>
          <w:b/>
          <w:sz w:val="18"/>
          <w:szCs w:val="18"/>
        </w:rPr>
        <w:t xml:space="preserve"> </w:t>
      </w:r>
      <w:r w:rsidR="00C003D4" w:rsidRPr="00B56D83">
        <w:rPr>
          <w:rFonts w:ascii="Arial" w:hAnsi="Arial" w:cs="Arial"/>
          <w:b/>
          <w:smallCaps/>
          <w:sz w:val="18"/>
          <w:szCs w:val="18"/>
        </w:rPr>
        <w:t>da avaliação</w:t>
      </w:r>
    </w:p>
    <w:p w14:paraId="265EA5A7" w14:textId="77777777" w:rsidR="00C003D4" w:rsidRPr="00B56D83" w:rsidRDefault="007D725A" w:rsidP="00CD102F">
      <w:pPr>
        <w:spacing w:after="240"/>
        <w:ind w:left="-142"/>
        <w:rPr>
          <w:rFonts w:ascii="Arial" w:hAnsi="Arial" w:cs="Arial"/>
          <w:b/>
          <w:sz w:val="18"/>
          <w:szCs w:val="18"/>
        </w:rPr>
      </w:pPr>
      <w:r w:rsidRPr="00B56D83">
        <w:rPr>
          <w:rFonts w:ascii="Arial" w:hAnsi="Arial" w:cs="Arial"/>
          <w:b/>
          <w:sz w:val="18"/>
          <w:szCs w:val="18"/>
        </w:rPr>
        <w:t>4</w:t>
      </w:r>
      <w:r w:rsidR="00C003D4" w:rsidRPr="00B56D83">
        <w:rPr>
          <w:rFonts w:ascii="Arial" w:hAnsi="Arial" w:cs="Arial"/>
          <w:b/>
          <w:sz w:val="18"/>
          <w:szCs w:val="18"/>
        </w:rPr>
        <w:t xml:space="preserve">.1 </w:t>
      </w:r>
      <w:r w:rsidR="00C003D4" w:rsidRPr="00B56D83">
        <w:rPr>
          <w:rFonts w:ascii="Arial" w:hAnsi="Arial" w:cs="Arial"/>
          <w:b/>
          <w:smallCaps/>
          <w:sz w:val="18"/>
          <w:szCs w:val="18"/>
        </w:rPr>
        <w:t>Resultados</w:t>
      </w:r>
    </w:p>
    <w:p w14:paraId="1805BE41" w14:textId="6454C16F" w:rsidR="00C003D4" w:rsidRPr="00B56D83" w:rsidRDefault="00C003D4" w:rsidP="00CD102F">
      <w:pPr>
        <w:spacing w:after="240"/>
        <w:ind w:hanging="142"/>
        <w:rPr>
          <w:rFonts w:ascii="Arial" w:hAnsi="Arial" w:cs="Arial"/>
          <w:sz w:val="18"/>
          <w:szCs w:val="18"/>
        </w:rPr>
      </w:pPr>
      <w:r w:rsidRPr="00B56D83">
        <w:rPr>
          <w:rFonts w:ascii="Arial" w:hAnsi="Arial" w:cs="Arial"/>
          <w:sz w:val="18"/>
          <w:szCs w:val="18"/>
        </w:rPr>
        <w:t xml:space="preserve">(A preencher no início do período de </w:t>
      </w:r>
      <w:proofErr w:type="gramStart"/>
      <w:r w:rsidR="00A57579" w:rsidRPr="00B56D83">
        <w:rPr>
          <w:rFonts w:ascii="Arial" w:hAnsi="Arial" w:cs="Arial"/>
          <w:sz w:val="18"/>
          <w:szCs w:val="18"/>
        </w:rPr>
        <w:t>avaliação)</w:t>
      </w:r>
      <w:r w:rsidR="005146C2">
        <w:rPr>
          <w:rFonts w:ascii="Arial" w:hAnsi="Arial" w:cs="Arial"/>
          <w:sz w:val="18"/>
          <w:szCs w:val="18"/>
        </w:rPr>
        <w:t xml:space="preserve">  </w:t>
      </w:r>
      <w:r w:rsidRPr="00B56D83">
        <w:rPr>
          <w:rFonts w:ascii="Arial" w:hAnsi="Arial" w:cs="Arial"/>
          <w:sz w:val="18"/>
          <w:szCs w:val="18"/>
        </w:rPr>
        <w:t xml:space="preserve"> </w:t>
      </w:r>
      <w:proofErr w:type="gramEnd"/>
      <w:r w:rsidRPr="00B56D83">
        <w:rPr>
          <w:rFonts w:ascii="Arial" w:hAnsi="Arial" w:cs="Arial"/>
          <w:sz w:val="18"/>
          <w:szCs w:val="18"/>
        </w:rPr>
        <w:t xml:space="preserve">                 </w:t>
      </w:r>
      <w:r w:rsidR="00CB4D30">
        <w:rPr>
          <w:rFonts w:ascii="Arial" w:hAnsi="Arial" w:cs="Arial"/>
          <w:sz w:val="18"/>
          <w:szCs w:val="18"/>
        </w:rPr>
        <w:t xml:space="preserve">                         </w:t>
      </w:r>
      <w:r w:rsidRPr="00B56D83">
        <w:rPr>
          <w:rFonts w:ascii="Arial" w:hAnsi="Arial" w:cs="Arial"/>
          <w:sz w:val="18"/>
          <w:szCs w:val="18"/>
        </w:rPr>
        <w:t xml:space="preserve">                               </w:t>
      </w:r>
      <w:r w:rsidR="00C523FB" w:rsidRPr="00B56D83">
        <w:rPr>
          <w:rFonts w:ascii="Arial" w:hAnsi="Arial" w:cs="Arial"/>
          <w:sz w:val="18"/>
          <w:szCs w:val="18"/>
        </w:rPr>
        <w:t xml:space="preserve">                             </w:t>
      </w:r>
      <w:r w:rsidR="00121E7B" w:rsidRPr="00B56D83">
        <w:rPr>
          <w:rFonts w:ascii="Arial" w:hAnsi="Arial" w:cs="Arial"/>
          <w:sz w:val="18"/>
          <w:szCs w:val="18"/>
        </w:rPr>
        <w:t xml:space="preserve">      </w:t>
      </w:r>
      <w:r w:rsidR="00C523FB" w:rsidRPr="00B56D83">
        <w:rPr>
          <w:rFonts w:ascii="Arial" w:hAnsi="Arial" w:cs="Arial"/>
          <w:sz w:val="18"/>
          <w:szCs w:val="18"/>
        </w:rPr>
        <w:t xml:space="preserve">   </w:t>
      </w:r>
      <w:proofErr w:type="gramStart"/>
      <w:r w:rsidR="00C523FB" w:rsidRPr="00B56D83">
        <w:rPr>
          <w:rFonts w:ascii="Arial" w:hAnsi="Arial" w:cs="Arial"/>
          <w:sz w:val="18"/>
          <w:szCs w:val="18"/>
        </w:rPr>
        <w:t xml:space="preserve">   </w:t>
      </w:r>
      <w:r w:rsidRPr="00B56D83">
        <w:rPr>
          <w:rFonts w:ascii="Arial" w:hAnsi="Arial" w:cs="Arial"/>
          <w:sz w:val="18"/>
          <w:szCs w:val="18"/>
        </w:rPr>
        <w:t>(</w:t>
      </w:r>
      <w:proofErr w:type="gramEnd"/>
      <w:r w:rsidRPr="00B56D83">
        <w:rPr>
          <w:rFonts w:ascii="Arial" w:hAnsi="Arial" w:cs="Arial"/>
          <w:sz w:val="18"/>
          <w:szCs w:val="18"/>
        </w:rPr>
        <w:t>A preencher no final do período de avaliação)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934"/>
        <w:gridCol w:w="236"/>
        <w:gridCol w:w="1610"/>
        <w:gridCol w:w="1606"/>
        <w:gridCol w:w="1606"/>
      </w:tblGrid>
      <w:tr w:rsidR="00C003D4" w:rsidRPr="00B56D83" w14:paraId="1A4D3767" w14:textId="77777777" w:rsidTr="00756100">
        <w:trPr>
          <w:trHeight w:val="499"/>
          <w:jc w:val="center"/>
        </w:trPr>
        <w:tc>
          <w:tcPr>
            <w:tcW w:w="9540" w:type="dxa"/>
            <w:vMerge w:val="restart"/>
            <w:vAlign w:val="center"/>
          </w:tcPr>
          <w:p w14:paraId="2F607B23" w14:textId="77777777" w:rsidR="00C003D4" w:rsidRPr="00C1726E" w:rsidRDefault="00450156" w:rsidP="00CB4D30">
            <w:pPr>
              <w:spacing w:after="240"/>
              <w:jc w:val="center"/>
              <w:rPr>
                <w:rFonts w:ascii="Arial" w:hAnsi="Arial" w:cs="Arial"/>
                <w:b/>
                <w:smallCaps/>
                <w:color w:val="00B050"/>
                <w:sz w:val="18"/>
                <w:szCs w:val="18"/>
              </w:rPr>
            </w:pPr>
            <w:r w:rsidRPr="00C1726E">
              <w:rPr>
                <w:rFonts w:ascii="Arial" w:hAnsi="Arial" w:cs="Arial"/>
                <w:b/>
                <w:smallCaps/>
                <w:color w:val="00B050"/>
                <w:sz w:val="18"/>
                <w:szCs w:val="18"/>
              </w:rPr>
              <w:t>Descrição do obje</w:t>
            </w:r>
            <w:r w:rsidR="00C003D4" w:rsidRPr="00C1726E">
              <w:rPr>
                <w:rFonts w:ascii="Arial" w:hAnsi="Arial" w:cs="Arial"/>
                <w:b/>
                <w:smallCaps/>
                <w:color w:val="00B050"/>
                <w:sz w:val="18"/>
                <w:szCs w:val="18"/>
              </w:rPr>
              <w:t xml:space="preserve">tivo </w:t>
            </w:r>
          </w:p>
          <w:p w14:paraId="2360B80C" w14:textId="77777777" w:rsidR="00C003D4" w:rsidRPr="00B56D83" w:rsidRDefault="00F72CF9" w:rsidP="00C50969">
            <w:pPr>
              <w:jc w:val="center"/>
              <w:rPr>
                <w:rFonts w:ascii="Arial" w:hAnsi="Arial" w:cs="Arial"/>
                <w:smallCaps/>
                <w:sz w:val="18"/>
                <w:szCs w:val="18"/>
              </w:rPr>
            </w:pPr>
            <w:r w:rsidRPr="00C1726E">
              <w:rPr>
                <w:rFonts w:ascii="Arial" w:hAnsi="Arial" w:cs="Arial"/>
                <w:b/>
                <w:smallCaps/>
                <w:color w:val="00B050"/>
                <w:sz w:val="18"/>
                <w:szCs w:val="18"/>
              </w:rPr>
              <w:t>Determinação</w:t>
            </w:r>
            <w:r w:rsidR="00C003D4" w:rsidRPr="00C1726E">
              <w:rPr>
                <w:rFonts w:ascii="Arial" w:hAnsi="Arial" w:cs="Arial"/>
                <w:b/>
                <w:smallCaps/>
                <w:color w:val="00B050"/>
                <w:sz w:val="18"/>
                <w:szCs w:val="18"/>
              </w:rPr>
              <w:t xml:space="preserve"> </w:t>
            </w:r>
            <w:r w:rsidRPr="00C1726E">
              <w:rPr>
                <w:rFonts w:ascii="Arial" w:hAnsi="Arial" w:cs="Arial"/>
                <w:b/>
                <w:smallCaps/>
                <w:color w:val="00B050"/>
                <w:sz w:val="18"/>
                <w:szCs w:val="18"/>
              </w:rPr>
              <w:t>do (s</w:t>
            </w:r>
            <w:r w:rsidR="00C003D4" w:rsidRPr="00C1726E">
              <w:rPr>
                <w:rFonts w:ascii="Arial" w:hAnsi="Arial" w:cs="Arial"/>
                <w:b/>
                <w:smallCaps/>
                <w:color w:val="00B050"/>
                <w:sz w:val="18"/>
                <w:szCs w:val="18"/>
              </w:rPr>
              <w:t xml:space="preserve">) </w:t>
            </w:r>
            <w:r w:rsidRPr="00C1726E">
              <w:rPr>
                <w:rFonts w:ascii="Arial" w:hAnsi="Arial" w:cs="Arial"/>
                <w:b/>
                <w:smallCaps/>
                <w:color w:val="00B050"/>
                <w:sz w:val="18"/>
                <w:szCs w:val="18"/>
              </w:rPr>
              <w:t>indicador (</w:t>
            </w:r>
            <w:proofErr w:type="spellStart"/>
            <w:r w:rsidRPr="00C1726E">
              <w:rPr>
                <w:rFonts w:ascii="Arial" w:hAnsi="Arial" w:cs="Arial"/>
                <w:b/>
                <w:smallCaps/>
                <w:color w:val="00B050"/>
                <w:sz w:val="18"/>
                <w:szCs w:val="18"/>
              </w:rPr>
              <w:t>es</w:t>
            </w:r>
            <w:proofErr w:type="spellEnd"/>
            <w:r w:rsidRPr="00C1726E">
              <w:rPr>
                <w:rFonts w:ascii="Arial" w:hAnsi="Arial" w:cs="Arial"/>
                <w:b/>
                <w:smallCaps/>
                <w:color w:val="00B050"/>
                <w:sz w:val="18"/>
                <w:szCs w:val="18"/>
              </w:rPr>
              <w:t>) de</w:t>
            </w:r>
            <w:r w:rsidR="00C003D4" w:rsidRPr="00C1726E">
              <w:rPr>
                <w:rFonts w:ascii="Arial" w:hAnsi="Arial" w:cs="Arial"/>
                <w:b/>
                <w:smallCaps/>
                <w:color w:val="00B050"/>
                <w:sz w:val="18"/>
                <w:szCs w:val="18"/>
              </w:rPr>
              <w:t xml:space="preserve"> medida e critérios de superação</w:t>
            </w:r>
          </w:p>
        </w:tc>
        <w:tc>
          <w:tcPr>
            <w:tcW w:w="236" w:type="dxa"/>
            <w:vMerge w:val="restart"/>
            <w:tcBorders>
              <w:top w:val="nil"/>
              <w:bottom w:val="nil"/>
            </w:tcBorders>
            <w:vAlign w:val="center"/>
          </w:tcPr>
          <w:p w14:paraId="50815F07" w14:textId="77777777" w:rsidR="00C003D4" w:rsidRPr="00B56D83" w:rsidRDefault="00C003D4" w:rsidP="00C50969">
            <w:pPr>
              <w:ind w:right="-154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08" w:type="dxa"/>
            <w:gridSpan w:val="3"/>
            <w:vAlign w:val="center"/>
          </w:tcPr>
          <w:p w14:paraId="0E277201" w14:textId="77777777" w:rsidR="00C003D4" w:rsidRPr="0042042F" w:rsidRDefault="00C003D4" w:rsidP="00C50969">
            <w:pPr>
              <w:jc w:val="center"/>
              <w:rPr>
                <w:rFonts w:ascii="Arial" w:hAnsi="Arial" w:cs="Arial"/>
                <w:b/>
                <w:smallCaps/>
                <w:color w:val="0070C0"/>
                <w:sz w:val="18"/>
                <w:szCs w:val="18"/>
              </w:rPr>
            </w:pPr>
            <w:r w:rsidRPr="0042042F">
              <w:rPr>
                <w:rFonts w:ascii="Arial" w:hAnsi="Arial" w:cs="Arial"/>
                <w:b/>
                <w:smallCaps/>
                <w:color w:val="0070C0"/>
                <w:sz w:val="18"/>
                <w:szCs w:val="18"/>
              </w:rPr>
              <w:t>Avaliação</w:t>
            </w:r>
            <w:r w:rsidR="00A24494" w:rsidRPr="0042042F">
              <w:rPr>
                <w:rFonts w:ascii="Arial" w:hAnsi="Arial" w:cs="Arial"/>
                <w:b/>
                <w:smallCaps/>
                <w:color w:val="0070C0"/>
                <w:sz w:val="18"/>
                <w:szCs w:val="18"/>
              </w:rPr>
              <w:t xml:space="preserve"> dos Resultados</w:t>
            </w:r>
          </w:p>
        </w:tc>
      </w:tr>
      <w:tr w:rsidR="00C003D4" w:rsidRPr="00B56D83" w14:paraId="6C5B508F" w14:textId="77777777" w:rsidTr="00756100">
        <w:trPr>
          <w:trHeight w:val="816"/>
          <w:jc w:val="center"/>
        </w:trPr>
        <w:tc>
          <w:tcPr>
            <w:tcW w:w="9540" w:type="dxa"/>
            <w:vMerge/>
            <w:vAlign w:val="center"/>
          </w:tcPr>
          <w:p w14:paraId="1F53363F" w14:textId="77777777" w:rsidR="00C003D4" w:rsidRPr="00B56D83" w:rsidRDefault="00C003D4" w:rsidP="00C50969">
            <w:pPr>
              <w:jc w:val="center"/>
              <w:rPr>
                <w:rFonts w:ascii="Arial" w:hAnsi="Arial" w:cs="Arial"/>
                <w:smallCaps/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bottom w:val="nil"/>
            </w:tcBorders>
            <w:vAlign w:val="center"/>
          </w:tcPr>
          <w:p w14:paraId="5654E1D5" w14:textId="77777777" w:rsidR="00C003D4" w:rsidRPr="00B56D83" w:rsidRDefault="00C003D4" w:rsidP="00C60FF4">
            <w:pPr>
              <w:rPr>
                <w:rFonts w:ascii="Arial" w:hAnsi="Arial" w:cs="Arial"/>
                <w:smallCaps/>
                <w:sz w:val="18"/>
                <w:szCs w:val="18"/>
              </w:rPr>
            </w:pPr>
          </w:p>
        </w:tc>
        <w:tc>
          <w:tcPr>
            <w:tcW w:w="1706" w:type="dxa"/>
            <w:vAlign w:val="center"/>
          </w:tcPr>
          <w:p w14:paraId="11688525" w14:textId="77777777" w:rsidR="00CB4D30" w:rsidRPr="0042042F" w:rsidRDefault="00450156" w:rsidP="00C50969">
            <w:pPr>
              <w:jc w:val="center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42042F">
              <w:rPr>
                <w:rFonts w:ascii="Arial" w:hAnsi="Arial" w:cs="Arial"/>
                <w:color w:val="0070C0"/>
                <w:sz w:val="18"/>
                <w:szCs w:val="18"/>
              </w:rPr>
              <w:t>Obje</w:t>
            </w:r>
            <w:r w:rsidR="00C003D4" w:rsidRPr="0042042F">
              <w:rPr>
                <w:rFonts w:ascii="Arial" w:hAnsi="Arial" w:cs="Arial"/>
                <w:color w:val="0070C0"/>
                <w:sz w:val="18"/>
                <w:szCs w:val="18"/>
              </w:rPr>
              <w:t xml:space="preserve">tivo </w:t>
            </w:r>
          </w:p>
          <w:p w14:paraId="71C88AF8" w14:textId="77777777" w:rsidR="00C003D4" w:rsidRPr="0042042F" w:rsidRDefault="00C003D4" w:rsidP="00CB4D30">
            <w:pPr>
              <w:spacing w:after="240"/>
              <w:jc w:val="center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42042F">
              <w:rPr>
                <w:rFonts w:ascii="Arial" w:hAnsi="Arial" w:cs="Arial"/>
                <w:color w:val="0070C0"/>
                <w:sz w:val="18"/>
                <w:szCs w:val="18"/>
              </w:rPr>
              <w:t>superado</w:t>
            </w:r>
          </w:p>
          <w:p w14:paraId="35884494" w14:textId="77777777" w:rsidR="00C003D4" w:rsidRPr="0042042F" w:rsidRDefault="00C003D4" w:rsidP="00CB4D30">
            <w:pPr>
              <w:spacing w:after="240"/>
              <w:jc w:val="center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42042F">
              <w:rPr>
                <w:rFonts w:ascii="Arial" w:hAnsi="Arial" w:cs="Arial"/>
                <w:color w:val="0070C0"/>
                <w:sz w:val="18"/>
                <w:szCs w:val="18"/>
              </w:rPr>
              <w:t>(Pontuação 5)</w:t>
            </w:r>
          </w:p>
        </w:tc>
        <w:tc>
          <w:tcPr>
            <w:tcW w:w="1701" w:type="dxa"/>
            <w:vAlign w:val="center"/>
          </w:tcPr>
          <w:p w14:paraId="47BBBE9A" w14:textId="77777777" w:rsidR="00CB4D30" w:rsidRPr="0042042F" w:rsidRDefault="00450156" w:rsidP="00C50969">
            <w:pPr>
              <w:jc w:val="center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42042F">
              <w:rPr>
                <w:rFonts w:ascii="Arial" w:hAnsi="Arial" w:cs="Arial"/>
                <w:color w:val="0070C0"/>
                <w:sz w:val="18"/>
                <w:szCs w:val="18"/>
              </w:rPr>
              <w:t>Obje</w:t>
            </w:r>
            <w:r w:rsidR="00C003D4" w:rsidRPr="0042042F">
              <w:rPr>
                <w:rFonts w:ascii="Arial" w:hAnsi="Arial" w:cs="Arial"/>
                <w:color w:val="0070C0"/>
                <w:sz w:val="18"/>
                <w:szCs w:val="18"/>
              </w:rPr>
              <w:t xml:space="preserve">tivo </w:t>
            </w:r>
          </w:p>
          <w:p w14:paraId="088BF5D0" w14:textId="77777777" w:rsidR="00C003D4" w:rsidRPr="0042042F" w:rsidRDefault="00C003D4" w:rsidP="00CB4D30">
            <w:pPr>
              <w:spacing w:after="240"/>
              <w:jc w:val="center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42042F">
              <w:rPr>
                <w:rFonts w:ascii="Arial" w:hAnsi="Arial" w:cs="Arial"/>
                <w:color w:val="0070C0"/>
                <w:sz w:val="18"/>
                <w:szCs w:val="18"/>
              </w:rPr>
              <w:t>atingido</w:t>
            </w:r>
          </w:p>
          <w:p w14:paraId="7C61D432" w14:textId="77777777" w:rsidR="00C003D4" w:rsidRPr="0042042F" w:rsidRDefault="00C003D4" w:rsidP="00CB4D30">
            <w:pPr>
              <w:spacing w:after="240"/>
              <w:jc w:val="center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42042F">
              <w:rPr>
                <w:rFonts w:ascii="Arial" w:hAnsi="Arial" w:cs="Arial"/>
                <w:color w:val="0070C0"/>
                <w:sz w:val="18"/>
                <w:szCs w:val="18"/>
              </w:rPr>
              <w:t>(Pontuação 3)</w:t>
            </w:r>
          </w:p>
        </w:tc>
        <w:tc>
          <w:tcPr>
            <w:tcW w:w="1701" w:type="dxa"/>
            <w:vAlign w:val="center"/>
          </w:tcPr>
          <w:p w14:paraId="501685BD" w14:textId="77777777" w:rsidR="00CB4D30" w:rsidRPr="0042042F" w:rsidRDefault="00450156" w:rsidP="00C50969">
            <w:pPr>
              <w:jc w:val="center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42042F">
              <w:rPr>
                <w:rFonts w:ascii="Arial" w:hAnsi="Arial" w:cs="Arial"/>
                <w:color w:val="0070C0"/>
                <w:sz w:val="18"/>
                <w:szCs w:val="18"/>
              </w:rPr>
              <w:t>Obje</w:t>
            </w:r>
            <w:r w:rsidR="00C003D4" w:rsidRPr="0042042F">
              <w:rPr>
                <w:rFonts w:ascii="Arial" w:hAnsi="Arial" w:cs="Arial"/>
                <w:color w:val="0070C0"/>
                <w:sz w:val="18"/>
                <w:szCs w:val="18"/>
              </w:rPr>
              <w:t xml:space="preserve">tivo </w:t>
            </w:r>
          </w:p>
          <w:p w14:paraId="0B157C01" w14:textId="77777777" w:rsidR="00C003D4" w:rsidRPr="0042042F" w:rsidRDefault="00C003D4" w:rsidP="00CB4D30">
            <w:pPr>
              <w:spacing w:after="240"/>
              <w:jc w:val="center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42042F">
              <w:rPr>
                <w:rFonts w:ascii="Arial" w:hAnsi="Arial" w:cs="Arial"/>
                <w:color w:val="0070C0"/>
                <w:sz w:val="18"/>
                <w:szCs w:val="18"/>
              </w:rPr>
              <w:t>não atingido</w:t>
            </w:r>
          </w:p>
          <w:p w14:paraId="5242EBC2" w14:textId="77777777" w:rsidR="00C003D4" w:rsidRPr="0042042F" w:rsidRDefault="00C003D4" w:rsidP="00CB4D30">
            <w:pPr>
              <w:spacing w:after="240"/>
              <w:jc w:val="center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42042F">
              <w:rPr>
                <w:rFonts w:ascii="Arial" w:hAnsi="Arial" w:cs="Arial"/>
                <w:color w:val="0070C0"/>
                <w:sz w:val="18"/>
                <w:szCs w:val="18"/>
              </w:rPr>
              <w:t>(Pontuação 1)</w:t>
            </w:r>
          </w:p>
        </w:tc>
      </w:tr>
    </w:tbl>
    <w:p w14:paraId="062E6B0C" w14:textId="77777777" w:rsidR="00C003D4" w:rsidRPr="00B56D83" w:rsidRDefault="00C003D4" w:rsidP="00382A1F">
      <w:pPr>
        <w:spacing w:after="120"/>
        <w:rPr>
          <w:rFonts w:ascii="Arial" w:hAnsi="Arial" w:cs="Arial"/>
          <w:sz w:val="18"/>
          <w:szCs w:val="18"/>
        </w:rPr>
      </w:pPr>
      <w:r w:rsidRPr="00B56D83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3"/>
        <w:gridCol w:w="1526"/>
        <w:gridCol w:w="7066"/>
        <w:gridCol w:w="236"/>
        <w:gridCol w:w="1607"/>
        <w:gridCol w:w="1602"/>
        <w:gridCol w:w="1602"/>
      </w:tblGrid>
      <w:tr w:rsidR="005146C2" w:rsidRPr="00B56D83" w14:paraId="5BBF1C81" w14:textId="77777777" w:rsidTr="00371CE7">
        <w:trPr>
          <w:trHeight w:val="515"/>
          <w:jc w:val="center"/>
        </w:trPr>
        <w:tc>
          <w:tcPr>
            <w:tcW w:w="355" w:type="dxa"/>
            <w:vMerge w:val="restart"/>
            <w:vAlign w:val="center"/>
          </w:tcPr>
          <w:p w14:paraId="3DCD70D2" w14:textId="77777777" w:rsidR="005146C2" w:rsidRPr="00B56D83" w:rsidRDefault="005146C2" w:rsidP="00C5096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1726E">
              <w:rPr>
                <w:rFonts w:ascii="Arial" w:hAnsi="Arial" w:cs="Arial"/>
                <w:b/>
                <w:color w:val="00B050"/>
                <w:sz w:val="18"/>
                <w:szCs w:val="18"/>
              </w:rPr>
              <w:t>1</w:t>
            </w:r>
          </w:p>
        </w:tc>
        <w:tc>
          <w:tcPr>
            <w:tcW w:w="1550" w:type="dxa"/>
            <w:vAlign w:val="center"/>
          </w:tcPr>
          <w:p w14:paraId="0D6DEA61" w14:textId="77777777" w:rsidR="005146C2" w:rsidRPr="00C1726E" w:rsidRDefault="005146C2" w:rsidP="00C60FF4">
            <w:pPr>
              <w:rPr>
                <w:rFonts w:ascii="Arial" w:hAnsi="Arial" w:cs="Arial"/>
                <w:color w:val="00B050"/>
                <w:sz w:val="18"/>
                <w:szCs w:val="18"/>
              </w:rPr>
            </w:pPr>
            <w:r w:rsidRPr="00C1726E">
              <w:rPr>
                <w:rFonts w:ascii="Arial" w:hAnsi="Arial" w:cs="Arial"/>
                <w:color w:val="00B050"/>
                <w:sz w:val="18"/>
                <w:szCs w:val="18"/>
              </w:rPr>
              <w:t>Objetivo</w:t>
            </w:r>
          </w:p>
        </w:tc>
        <w:tc>
          <w:tcPr>
            <w:tcW w:w="7191" w:type="dxa"/>
            <w:vAlign w:val="center"/>
          </w:tcPr>
          <w:p w14:paraId="4CC546A8" w14:textId="1CE27DBB" w:rsidR="005146C2" w:rsidRPr="00C1726E" w:rsidRDefault="00E354DA" w:rsidP="00807E54">
            <w:pPr>
              <w:rPr>
                <w:rFonts w:ascii="Arial" w:hAnsi="Arial" w:cs="Arial"/>
                <w:b/>
                <w:bCs/>
                <w:color w:val="00B050"/>
                <w:sz w:val="20"/>
                <w:szCs w:val="20"/>
                <w:u w:val="single"/>
              </w:rPr>
            </w:pPr>
            <w:r w:rsidRPr="00C1726E">
              <w:rPr>
                <w:rFonts w:ascii="Arial" w:hAnsi="Arial" w:cs="Arial"/>
                <w:b/>
                <w:bCs/>
                <w:color w:val="00B050"/>
                <w:sz w:val="20"/>
                <w:szCs w:val="20"/>
                <w:u w:val="single"/>
              </w:rPr>
              <w:t>CONTRIBUIR PARA A MELHORIA DA IMAGEM DA DROPEP</w:t>
            </w:r>
          </w:p>
        </w:tc>
        <w:tc>
          <w:tcPr>
            <w:tcW w:w="236" w:type="dxa"/>
            <w:vMerge w:val="restart"/>
            <w:tcBorders>
              <w:top w:val="nil"/>
            </w:tcBorders>
          </w:tcPr>
          <w:p w14:paraId="47347672" w14:textId="77777777" w:rsidR="005146C2" w:rsidRPr="00B56D83" w:rsidRDefault="005146C2" w:rsidP="00C509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32" w:type="dxa"/>
            <w:vMerge w:val="restart"/>
            <w:vAlign w:val="center"/>
          </w:tcPr>
          <w:p w14:paraId="42B0BDF8" w14:textId="30A83B1D" w:rsidR="005146C2" w:rsidRPr="00DD0A58" w:rsidRDefault="0042042F" w:rsidP="00C50969">
            <w:pPr>
              <w:jc w:val="center"/>
              <w:rPr>
                <w:rFonts w:ascii="Arial" w:hAnsi="Arial" w:cs="Arial"/>
                <w:b/>
                <w:bCs/>
                <w:color w:val="0070C0"/>
                <w:sz w:val="40"/>
                <w:szCs w:val="40"/>
              </w:rPr>
            </w:pPr>
            <w:r w:rsidRPr="00DD0A58">
              <w:rPr>
                <w:rFonts w:ascii="Arial" w:hAnsi="Arial" w:cs="Arial"/>
                <w:b/>
                <w:bCs/>
                <w:color w:val="0070C0"/>
                <w:sz w:val="40"/>
                <w:szCs w:val="40"/>
              </w:rPr>
              <w:t>5</w:t>
            </w:r>
          </w:p>
        </w:tc>
        <w:tc>
          <w:tcPr>
            <w:tcW w:w="1627" w:type="dxa"/>
            <w:vMerge w:val="restart"/>
            <w:vAlign w:val="center"/>
          </w:tcPr>
          <w:p w14:paraId="1174A2AC" w14:textId="77777777" w:rsidR="005146C2" w:rsidRPr="00F40C53" w:rsidRDefault="005146C2" w:rsidP="00C50969">
            <w:pPr>
              <w:jc w:val="center"/>
              <w:rPr>
                <w:rFonts w:ascii="Arial" w:hAnsi="Arial" w:cs="Arial"/>
                <w:color w:val="0070C0"/>
                <w:sz w:val="40"/>
                <w:szCs w:val="40"/>
              </w:rPr>
            </w:pPr>
          </w:p>
        </w:tc>
        <w:tc>
          <w:tcPr>
            <w:tcW w:w="1627" w:type="dxa"/>
            <w:vMerge w:val="restart"/>
            <w:vAlign w:val="center"/>
          </w:tcPr>
          <w:p w14:paraId="42915037" w14:textId="77777777" w:rsidR="005146C2" w:rsidRPr="00F40C53" w:rsidRDefault="005146C2" w:rsidP="00C50969">
            <w:pPr>
              <w:jc w:val="center"/>
              <w:rPr>
                <w:rFonts w:ascii="Arial" w:hAnsi="Arial" w:cs="Arial"/>
                <w:color w:val="0070C0"/>
                <w:sz w:val="40"/>
                <w:szCs w:val="40"/>
              </w:rPr>
            </w:pPr>
          </w:p>
        </w:tc>
      </w:tr>
      <w:tr w:rsidR="005146C2" w:rsidRPr="00B56D83" w14:paraId="28F9DA6E" w14:textId="77777777" w:rsidTr="005146C2">
        <w:trPr>
          <w:trHeight w:val="705"/>
          <w:jc w:val="center"/>
        </w:trPr>
        <w:tc>
          <w:tcPr>
            <w:tcW w:w="355" w:type="dxa"/>
            <w:vMerge/>
            <w:vAlign w:val="center"/>
          </w:tcPr>
          <w:p w14:paraId="4DB5687D" w14:textId="77777777" w:rsidR="005146C2" w:rsidRPr="00B56D83" w:rsidRDefault="005146C2" w:rsidP="00C509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0" w:type="dxa"/>
            <w:vMerge w:val="restart"/>
            <w:vAlign w:val="center"/>
          </w:tcPr>
          <w:p w14:paraId="43766544" w14:textId="77777777" w:rsidR="005146C2" w:rsidRPr="00C1726E" w:rsidRDefault="005146C2" w:rsidP="00CB4D30">
            <w:pPr>
              <w:spacing w:line="288" w:lineRule="auto"/>
              <w:rPr>
                <w:rFonts w:ascii="Arial" w:hAnsi="Arial" w:cs="Arial"/>
                <w:color w:val="00B050"/>
                <w:sz w:val="18"/>
                <w:szCs w:val="18"/>
              </w:rPr>
            </w:pPr>
            <w:r w:rsidRPr="00C1726E">
              <w:rPr>
                <w:rFonts w:ascii="Arial" w:hAnsi="Arial" w:cs="Arial"/>
                <w:color w:val="00B050"/>
                <w:sz w:val="18"/>
                <w:szCs w:val="18"/>
              </w:rPr>
              <w:t>Indicador (</w:t>
            </w:r>
            <w:proofErr w:type="spellStart"/>
            <w:r w:rsidRPr="00C1726E">
              <w:rPr>
                <w:rFonts w:ascii="Arial" w:hAnsi="Arial" w:cs="Arial"/>
                <w:color w:val="00B050"/>
                <w:sz w:val="18"/>
                <w:szCs w:val="18"/>
              </w:rPr>
              <w:t>es</w:t>
            </w:r>
            <w:proofErr w:type="spellEnd"/>
            <w:r w:rsidRPr="00C1726E">
              <w:rPr>
                <w:rFonts w:ascii="Arial" w:hAnsi="Arial" w:cs="Arial"/>
                <w:color w:val="00B050"/>
                <w:sz w:val="18"/>
                <w:szCs w:val="18"/>
              </w:rPr>
              <w:t>) de medida e</w:t>
            </w:r>
          </w:p>
          <w:p w14:paraId="3017C416" w14:textId="77777777" w:rsidR="005146C2" w:rsidRPr="00C1726E" w:rsidRDefault="005146C2" w:rsidP="00CB4D30">
            <w:pPr>
              <w:spacing w:line="288" w:lineRule="auto"/>
              <w:rPr>
                <w:rFonts w:ascii="Arial" w:hAnsi="Arial" w:cs="Arial"/>
                <w:color w:val="00B050"/>
                <w:sz w:val="18"/>
                <w:szCs w:val="18"/>
              </w:rPr>
            </w:pPr>
            <w:r w:rsidRPr="00C1726E">
              <w:rPr>
                <w:rFonts w:ascii="Arial" w:hAnsi="Arial" w:cs="Arial"/>
                <w:color w:val="00B050"/>
                <w:sz w:val="18"/>
                <w:szCs w:val="18"/>
              </w:rPr>
              <w:t>forma de verificação</w:t>
            </w:r>
          </w:p>
        </w:tc>
        <w:tc>
          <w:tcPr>
            <w:tcW w:w="7191" w:type="dxa"/>
            <w:vAlign w:val="center"/>
          </w:tcPr>
          <w:p w14:paraId="2956129E" w14:textId="0D67295C" w:rsidR="005146C2" w:rsidRPr="00C1726E" w:rsidRDefault="005146C2" w:rsidP="005146C2">
            <w:pPr>
              <w:jc w:val="both"/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</w:pPr>
            <w:r w:rsidRPr="00C1726E"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  <w:t xml:space="preserve">IM1= Taxa de projetos/ações </w:t>
            </w:r>
            <w:r w:rsidR="00BB23F3"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  <w:t xml:space="preserve">inovadores </w:t>
            </w:r>
            <w:r w:rsidRPr="00C1726E"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  <w:t>desenvolvidos objeto de reconhecimento</w:t>
            </w:r>
          </w:p>
          <w:p w14:paraId="66150AA4" w14:textId="710F205A" w:rsidR="005146C2" w:rsidRPr="00C1726E" w:rsidRDefault="00AD1DE5" w:rsidP="005146C2">
            <w:pPr>
              <w:rPr>
                <w:rFonts w:ascii="Arial" w:hAnsi="Arial" w:cs="Arial"/>
                <w:color w:val="00B050"/>
                <w:sz w:val="18"/>
                <w:szCs w:val="18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Arial"/>
                    <w:color w:val="00B050"/>
                    <w:sz w:val="20"/>
                    <w:szCs w:val="20"/>
                  </w:rPr>
                  <m:t>Fórmula de Cálculo</m:t>
                </m:r>
                <m:r>
                  <w:rPr>
                    <w:rFonts w:ascii="Cambria Math" w:hAnsi="Cambria Math"/>
                    <w:color w:val="00B050"/>
                    <w:sz w:val="20"/>
                    <w:szCs w:val="20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color w:val="00B050"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00B050"/>
                        <w:sz w:val="20"/>
                        <w:szCs w:val="20"/>
                      </w:rPr>
                      <m:t>N.º de projetose/ações objeto de reconhecimento</m:t>
                    </m:r>
                  </m:num>
                  <m:den>
                    <m:r>
                      <w:rPr>
                        <w:rFonts w:ascii="Cambria Math" w:hAnsi="Cambria Math"/>
                        <w:color w:val="00B050"/>
                        <w:sz w:val="20"/>
                        <w:szCs w:val="20"/>
                      </w:rPr>
                      <m:t>N.º total de projetos/ações desenvolvidos</m:t>
                    </m:r>
                  </m:den>
                </m:f>
                <m:r>
                  <w:rPr>
                    <w:rFonts w:ascii="Cambria Math" w:hAnsi="Cambria Math"/>
                    <w:color w:val="00B050"/>
                    <w:sz w:val="20"/>
                    <w:szCs w:val="20"/>
                  </w:rPr>
                  <m:t>×100</m:t>
                </m:r>
              </m:oMath>
            </m:oMathPara>
          </w:p>
          <w:p w14:paraId="50462E36" w14:textId="77777777" w:rsidR="005146C2" w:rsidRPr="00C1726E" w:rsidRDefault="005146C2" w:rsidP="005146C2">
            <w:pPr>
              <w:rPr>
                <w:rFonts w:ascii="Arial" w:hAnsi="Arial" w:cs="Arial"/>
                <w:color w:val="00B050"/>
                <w:sz w:val="18"/>
                <w:szCs w:val="18"/>
              </w:rPr>
            </w:pPr>
            <w:r w:rsidRPr="00C1726E"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  <w:t xml:space="preserve">Meta </w:t>
            </w:r>
            <w:r w:rsidRPr="00C1726E">
              <w:rPr>
                <w:rFonts w:ascii="Arial" w:hAnsi="Arial" w:cs="Arial"/>
                <w:color w:val="00B050"/>
                <w:sz w:val="18"/>
                <w:szCs w:val="18"/>
              </w:rPr>
              <w:t>= 50% &lt;taxa de projetos e ações objeto de reconhecimento ≤ 80%</w:t>
            </w:r>
          </w:p>
          <w:p w14:paraId="62AA94EA" w14:textId="0AF9E34B" w:rsidR="005146C2" w:rsidRPr="00C1726E" w:rsidRDefault="005146C2" w:rsidP="005146C2">
            <w:pPr>
              <w:rPr>
                <w:rFonts w:ascii="Arial" w:hAnsi="Arial" w:cs="Arial"/>
                <w:color w:val="00B050"/>
                <w:sz w:val="18"/>
                <w:szCs w:val="18"/>
              </w:rPr>
            </w:pPr>
            <w:r w:rsidRPr="00C1726E">
              <w:rPr>
                <w:rFonts w:ascii="Arial" w:hAnsi="Arial" w:cs="Arial"/>
                <w:color w:val="00B050"/>
                <w:sz w:val="18"/>
                <w:szCs w:val="18"/>
              </w:rPr>
              <w:t xml:space="preserve">Fator de Ponderação: </w:t>
            </w:r>
            <w:r w:rsidR="005D1988">
              <w:rPr>
                <w:rFonts w:ascii="Arial" w:hAnsi="Arial" w:cs="Arial"/>
                <w:color w:val="00B050"/>
                <w:sz w:val="18"/>
                <w:szCs w:val="18"/>
              </w:rPr>
              <w:t>40</w:t>
            </w:r>
            <w:r w:rsidRPr="00C1726E">
              <w:rPr>
                <w:rFonts w:ascii="Arial" w:hAnsi="Arial" w:cs="Arial"/>
                <w:color w:val="00B050"/>
                <w:sz w:val="18"/>
                <w:szCs w:val="18"/>
              </w:rPr>
              <w:t>%</w:t>
            </w:r>
          </w:p>
          <w:p w14:paraId="1ACA466D" w14:textId="52DE3428" w:rsidR="00371CE7" w:rsidRPr="00C1726E" w:rsidRDefault="00055FC0" w:rsidP="005146C2">
            <w:pPr>
              <w:rPr>
                <w:rFonts w:ascii="Arial" w:hAnsi="Arial" w:cs="Arial"/>
                <w:color w:val="00B050"/>
                <w:sz w:val="18"/>
                <w:szCs w:val="18"/>
              </w:rPr>
            </w:pPr>
            <w:r w:rsidRPr="00A14717">
              <w:rPr>
                <w:rFonts w:ascii="Arial" w:hAnsi="Arial" w:cs="Arial"/>
                <w:color w:val="0070C0"/>
                <w:sz w:val="18"/>
                <w:szCs w:val="18"/>
              </w:rPr>
              <w:t xml:space="preserve">Resultado: </w:t>
            </w:r>
            <w:r w:rsidR="00064FEF" w:rsidRPr="00A14717">
              <w:rPr>
                <w:rFonts w:ascii="Arial" w:hAnsi="Arial" w:cs="Arial"/>
                <w:color w:val="0070C0"/>
                <w:sz w:val="18"/>
                <w:szCs w:val="18"/>
              </w:rPr>
              <w:t>[</w:t>
            </w:r>
            <w:r w:rsidR="002B6F8A" w:rsidRPr="00A14717">
              <w:rPr>
                <w:rFonts w:ascii="Arial" w:hAnsi="Arial" w:cs="Arial"/>
                <w:color w:val="0070C0"/>
                <w:sz w:val="18"/>
                <w:szCs w:val="18"/>
              </w:rPr>
              <w:t>2</w:t>
            </w:r>
            <w:r w:rsidR="00064FEF" w:rsidRPr="00A14717">
              <w:rPr>
                <w:rFonts w:ascii="Arial" w:hAnsi="Arial" w:cs="Arial"/>
                <w:color w:val="0070C0"/>
                <w:sz w:val="18"/>
                <w:szCs w:val="18"/>
              </w:rPr>
              <w:t xml:space="preserve"> projetos e</w:t>
            </w:r>
            <w:r w:rsidR="00F46F7E" w:rsidRPr="00A14717">
              <w:rPr>
                <w:rFonts w:ascii="Arial" w:hAnsi="Arial" w:cs="Arial"/>
                <w:color w:val="0070C0"/>
                <w:sz w:val="18"/>
                <w:szCs w:val="18"/>
              </w:rPr>
              <w:t>/ou ações</w:t>
            </w:r>
            <w:r w:rsidR="0089073C" w:rsidRPr="00A14717">
              <w:rPr>
                <w:rFonts w:ascii="Arial" w:hAnsi="Arial" w:cs="Arial"/>
                <w:color w:val="0070C0"/>
                <w:sz w:val="18"/>
                <w:szCs w:val="18"/>
              </w:rPr>
              <w:t xml:space="preserve"> </w:t>
            </w:r>
            <w:r w:rsidR="002B6F8A" w:rsidRPr="00A14717">
              <w:rPr>
                <w:rFonts w:ascii="Arial" w:hAnsi="Arial" w:cs="Arial"/>
                <w:color w:val="0070C0"/>
                <w:sz w:val="18"/>
                <w:szCs w:val="18"/>
              </w:rPr>
              <w:t xml:space="preserve">alvo de reconhecimento </w:t>
            </w:r>
            <w:r w:rsidR="00A541AF" w:rsidRPr="00A14717">
              <w:rPr>
                <w:rFonts w:ascii="Arial" w:hAnsi="Arial" w:cs="Arial"/>
                <w:color w:val="0070C0"/>
                <w:sz w:val="18"/>
                <w:szCs w:val="18"/>
              </w:rPr>
              <w:t>/</w:t>
            </w:r>
            <w:r w:rsidR="002B6F8A" w:rsidRPr="00A14717">
              <w:rPr>
                <w:rFonts w:ascii="Arial" w:hAnsi="Arial" w:cs="Arial"/>
                <w:color w:val="0070C0"/>
                <w:sz w:val="18"/>
                <w:szCs w:val="18"/>
              </w:rPr>
              <w:t xml:space="preserve"> 3 projetos</w:t>
            </w:r>
            <w:r w:rsidR="005147BE" w:rsidRPr="00A14717">
              <w:rPr>
                <w:rFonts w:ascii="Arial" w:hAnsi="Arial" w:cs="Arial"/>
                <w:color w:val="0070C0"/>
                <w:sz w:val="18"/>
                <w:szCs w:val="18"/>
              </w:rPr>
              <w:t xml:space="preserve"> e/ou ações desenvolvidas]</w:t>
            </w:r>
            <w:r w:rsidR="00691CA4">
              <w:rPr>
                <w:rFonts w:ascii="Arial" w:hAnsi="Arial" w:cs="Arial"/>
                <w:color w:val="0070C0"/>
                <w:sz w:val="18"/>
                <w:szCs w:val="18"/>
              </w:rPr>
              <w:t xml:space="preserve"> </w:t>
            </w:r>
            <w:r w:rsidR="005147BE" w:rsidRPr="00A14717">
              <w:rPr>
                <w:rFonts w:ascii="Arial" w:hAnsi="Arial" w:cs="Arial"/>
                <w:color w:val="0070C0"/>
                <w:sz w:val="18"/>
                <w:szCs w:val="18"/>
              </w:rPr>
              <w:t>*</w:t>
            </w:r>
            <w:r w:rsidR="00691CA4">
              <w:rPr>
                <w:rFonts w:ascii="Arial" w:hAnsi="Arial" w:cs="Arial"/>
                <w:color w:val="0070C0"/>
                <w:sz w:val="18"/>
                <w:szCs w:val="18"/>
              </w:rPr>
              <w:t xml:space="preserve"> </w:t>
            </w:r>
            <w:r w:rsidR="005147BE" w:rsidRPr="00A14717">
              <w:rPr>
                <w:rFonts w:ascii="Arial" w:hAnsi="Arial" w:cs="Arial"/>
                <w:color w:val="0070C0"/>
                <w:sz w:val="18"/>
                <w:szCs w:val="18"/>
              </w:rPr>
              <w:t>100 =</w:t>
            </w:r>
            <w:r w:rsidR="00126A25" w:rsidRPr="00A14717">
              <w:rPr>
                <w:rFonts w:ascii="Arial" w:hAnsi="Arial" w:cs="Arial"/>
                <w:color w:val="0070C0"/>
                <w:sz w:val="18"/>
                <w:szCs w:val="18"/>
              </w:rPr>
              <w:t xml:space="preserve"> </w:t>
            </w:r>
            <w:r w:rsidR="00E9653B" w:rsidRPr="00A14717">
              <w:rPr>
                <w:rFonts w:ascii="Arial" w:hAnsi="Arial" w:cs="Arial"/>
                <w:color w:val="0070C0"/>
                <w:sz w:val="18"/>
                <w:szCs w:val="18"/>
              </w:rPr>
              <w:t>6</w:t>
            </w:r>
            <w:r w:rsidR="00A14717" w:rsidRPr="00A14717">
              <w:rPr>
                <w:rFonts w:ascii="Arial" w:hAnsi="Arial" w:cs="Arial"/>
                <w:color w:val="0070C0"/>
                <w:sz w:val="18"/>
                <w:szCs w:val="18"/>
              </w:rPr>
              <w:t>7%</w:t>
            </w:r>
          </w:p>
        </w:tc>
        <w:tc>
          <w:tcPr>
            <w:tcW w:w="236" w:type="dxa"/>
            <w:vMerge/>
          </w:tcPr>
          <w:p w14:paraId="5CFC938B" w14:textId="77777777" w:rsidR="005146C2" w:rsidRPr="00B56D83" w:rsidRDefault="005146C2" w:rsidP="00C509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32" w:type="dxa"/>
            <w:vMerge/>
            <w:vAlign w:val="center"/>
          </w:tcPr>
          <w:p w14:paraId="60B5346E" w14:textId="77777777" w:rsidR="005146C2" w:rsidRPr="00B56D83" w:rsidRDefault="005146C2" w:rsidP="00C509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7" w:type="dxa"/>
            <w:vMerge/>
            <w:vAlign w:val="center"/>
          </w:tcPr>
          <w:p w14:paraId="22A9403F" w14:textId="77777777" w:rsidR="005146C2" w:rsidRPr="00B56D83" w:rsidRDefault="005146C2" w:rsidP="00C509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7" w:type="dxa"/>
            <w:vMerge/>
            <w:vAlign w:val="center"/>
          </w:tcPr>
          <w:p w14:paraId="52127406" w14:textId="77777777" w:rsidR="005146C2" w:rsidRPr="00B56D83" w:rsidRDefault="005146C2" w:rsidP="00C509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146C2" w:rsidRPr="00B56D83" w14:paraId="4A27BDAA" w14:textId="77777777" w:rsidTr="005146C2">
        <w:trPr>
          <w:trHeight w:val="705"/>
          <w:jc w:val="center"/>
        </w:trPr>
        <w:tc>
          <w:tcPr>
            <w:tcW w:w="355" w:type="dxa"/>
            <w:vMerge/>
            <w:vAlign w:val="center"/>
          </w:tcPr>
          <w:p w14:paraId="37254834" w14:textId="77777777" w:rsidR="005146C2" w:rsidRPr="00B56D83" w:rsidRDefault="005146C2" w:rsidP="00C509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0" w:type="dxa"/>
            <w:vMerge/>
            <w:vAlign w:val="center"/>
          </w:tcPr>
          <w:p w14:paraId="2C4FC0BE" w14:textId="77777777" w:rsidR="005146C2" w:rsidRPr="00C1726E" w:rsidRDefault="005146C2" w:rsidP="00CB4D30">
            <w:pPr>
              <w:spacing w:line="288" w:lineRule="auto"/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7191" w:type="dxa"/>
            <w:vAlign w:val="center"/>
          </w:tcPr>
          <w:p w14:paraId="27FE29F3" w14:textId="77777777" w:rsidR="005146C2" w:rsidRPr="00C1726E" w:rsidRDefault="005146C2" w:rsidP="005146C2">
            <w:pPr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</w:pPr>
            <w:r w:rsidRPr="00C1726E"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  <w:t>IM2= Taxa de execução de projetos / ações inovadoras</w:t>
            </w:r>
          </w:p>
          <w:p w14:paraId="5C9C12DC" w14:textId="39B33967" w:rsidR="005146C2" w:rsidRPr="00C1726E" w:rsidRDefault="00AD1DE5" w:rsidP="005146C2">
            <w:pPr>
              <w:rPr>
                <w:rFonts w:ascii="Arial" w:hAnsi="Arial" w:cs="Arial"/>
                <w:color w:val="00B050"/>
                <w:sz w:val="18"/>
                <w:szCs w:val="18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Arial"/>
                    <w:color w:val="00B050"/>
                    <w:sz w:val="20"/>
                    <w:szCs w:val="20"/>
                  </w:rPr>
                  <m:t>F.C.</m:t>
                </m:r>
                <m:r>
                  <w:rPr>
                    <w:rFonts w:ascii="Cambria Math" w:hAnsi="Cambria Math"/>
                    <w:color w:val="00B050"/>
                    <w:sz w:val="20"/>
                    <w:szCs w:val="20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color w:val="00B050"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00B050"/>
                        <w:sz w:val="20"/>
                        <w:szCs w:val="20"/>
                      </w:rPr>
                      <m:t>N.º de projetos / ações  classificadosde inovadores concluídos</m:t>
                    </m:r>
                  </m:num>
                  <m:den>
                    <m:r>
                      <w:rPr>
                        <w:rFonts w:ascii="Cambria Math" w:hAnsi="Cambria Math"/>
                        <w:color w:val="00B050"/>
                        <w:sz w:val="20"/>
                        <w:szCs w:val="20"/>
                      </w:rPr>
                      <m:t>N.º total de projetos / ações classificados de inovadores</m:t>
                    </m:r>
                  </m:den>
                </m:f>
                <m:r>
                  <w:rPr>
                    <w:rFonts w:ascii="Cambria Math" w:hAnsi="Cambria Math"/>
                    <w:color w:val="00B050"/>
                    <w:sz w:val="20"/>
                    <w:szCs w:val="20"/>
                  </w:rPr>
                  <m:t>×100</m:t>
                </m:r>
              </m:oMath>
            </m:oMathPara>
          </w:p>
          <w:p w14:paraId="6A8C7BFA" w14:textId="77777777" w:rsidR="005146C2" w:rsidRPr="00C1726E" w:rsidRDefault="005146C2" w:rsidP="005146C2">
            <w:pPr>
              <w:rPr>
                <w:rFonts w:ascii="Arial" w:hAnsi="Arial" w:cs="Arial"/>
                <w:color w:val="00B050"/>
                <w:sz w:val="18"/>
                <w:szCs w:val="18"/>
              </w:rPr>
            </w:pPr>
            <w:r w:rsidRPr="00C1726E"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  <w:t xml:space="preserve">Meta </w:t>
            </w:r>
            <w:r w:rsidRPr="00C1726E">
              <w:rPr>
                <w:rFonts w:ascii="Arial" w:hAnsi="Arial" w:cs="Arial"/>
                <w:color w:val="00B050"/>
                <w:sz w:val="18"/>
                <w:szCs w:val="18"/>
              </w:rPr>
              <w:t>= 50% &lt;taxa de execução de projetos / ações inovadores ≤ 80%</w:t>
            </w:r>
          </w:p>
          <w:p w14:paraId="6EDC25F6" w14:textId="1097F3A3" w:rsidR="005146C2" w:rsidRPr="00C1726E" w:rsidRDefault="005146C2" w:rsidP="005146C2">
            <w:pPr>
              <w:rPr>
                <w:rFonts w:ascii="Arial" w:hAnsi="Arial" w:cs="Arial"/>
                <w:color w:val="00B050"/>
                <w:sz w:val="18"/>
                <w:szCs w:val="18"/>
              </w:rPr>
            </w:pPr>
            <w:r w:rsidRPr="00C1726E">
              <w:rPr>
                <w:rFonts w:ascii="Arial" w:hAnsi="Arial" w:cs="Arial"/>
                <w:color w:val="00B050"/>
                <w:sz w:val="18"/>
                <w:szCs w:val="18"/>
              </w:rPr>
              <w:t xml:space="preserve">Fator de Ponderação: </w:t>
            </w:r>
            <w:r w:rsidR="005D1988">
              <w:rPr>
                <w:rFonts w:ascii="Arial" w:hAnsi="Arial" w:cs="Arial"/>
                <w:color w:val="00B050"/>
                <w:sz w:val="18"/>
                <w:szCs w:val="18"/>
              </w:rPr>
              <w:t>60</w:t>
            </w:r>
            <w:r w:rsidRPr="00C1726E">
              <w:rPr>
                <w:rFonts w:ascii="Arial" w:hAnsi="Arial" w:cs="Arial"/>
                <w:color w:val="00B050"/>
                <w:sz w:val="18"/>
                <w:szCs w:val="18"/>
              </w:rPr>
              <w:t>%</w:t>
            </w:r>
          </w:p>
          <w:p w14:paraId="0AA2084D" w14:textId="27CCC3F1" w:rsidR="00371CE7" w:rsidRPr="00C1726E" w:rsidRDefault="005D4007" w:rsidP="005146C2">
            <w:pPr>
              <w:rPr>
                <w:rFonts w:ascii="Arial" w:hAnsi="Arial" w:cs="Arial"/>
                <w:color w:val="00B050"/>
                <w:sz w:val="18"/>
                <w:szCs w:val="18"/>
              </w:rPr>
            </w:pPr>
            <w:r w:rsidRPr="00A14717">
              <w:rPr>
                <w:rFonts w:ascii="Arial" w:hAnsi="Arial" w:cs="Arial"/>
                <w:color w:val="0070C0"/>
                <w:sz w:val="18"/>
                <w:szCs w:val="18"/>
              </w:rPr>
              <w:t>Resultado: [</w:t>
            </w:r>
            <w:r w:rsidR="005D1988">
              <w:rPr>
                <w:rFonts w:ascii="Arial" w:hAnsi="Arial" w:cs="Arial"/>
                <w:color w:val="0070C0"/>
                <w:sz w:val="18"/>
                <w:szCs w:val="18"/>
              </w:rPr>
              <w:t>3</w:t>
            </w:r>
            <w:r w:rsidRPr="00A14717">
              <w:rPr>
                <w:rFonts w:ascii="Arial" w:hAnsi="Arial" w:cs="Arial"/>
                <w:color w:val="0070C0"/>
                <w:sz w:val="18"/>
                <w:szCs w:val="18"/>
              </w:rPr>
              <w:t xml:space="preserve"> projetos e/ou ações </w:t>
            </w:r>
            <w:r w:rsidR="005D1988">
              <w:rPr>
                <w:rFonts w:ascii="Arial" w:hAnsi="Arial" w:cs="Arial"/>
                <w:color w:val="0070C0"/>
                <w:sz w:val="18"/>
                <w:szCs w:val="18"/>
              </w:rPr>
              <w:t>inovadoras concluídas</w:t>
            </w:r>
            <w:r w:rsidRPr="00A14717">
              <w:rPr>
                <w:rFonts w:ascii="Arial" w:hAnsi="Arial" w:cs="Arial"/>
                <w:color w:val="0070C0"/>
                <w:sz w:val="18"/>
                <w:szCs w:val="18"/>
              </w:rPr>
              <w:t xml:space="preserve"> / 3 projetos e/ou ações </w:t>
            </w:r>
            <w:r w:rsidR="005D1988">
              <w:rPr>
                <w:rFonts w:ascii="Arial" w:hAnsi="Arial" w:cs="Arial"/>
                <w:color w:val="0070C0"/>
                <w:sz w:val="18"/>
                <w:szCs w:val="18"/>
              </w:rPr>
              <w:t xml:space="preserve">inovadoras </w:t>
            </w:r>
            <w:r w:rsidRPr="00A14717">
              <w:rPr>
                <w:rFonts w:ascii="Arial" w:hAnsi="Arial" w:cs="Arial"/>
                <w:color w:val="0070C0"/>
                <w:sz w:val="18"/>
                <w:szCs w:val="18"/>
              </w:rPr>
              <w:t>desenvolvidas]</w:t>
            </w:r>
            <w:r w:rsidR="00691CA4">
              <w:rPr>
                <w:rFonts w:ascii="Arial" w:hAnsi="Arial" w:cs="Arial"/>
                <w:color w:val="0070C0"/>
                <w:sz w:val="18"/>
                <w:szCs w:val="18"/>
              </w:rPr>
              <w:t xml:space="preserve"> </w:t>
            </w:r>
            <w:r w:rsidRPr="00A14717">
              <w:rPr>
                <w:rFonts w:ascii="Arial" w:hAnsi="Arial" w:cs="Arial"/>
                <w:color w:val="0070C0"/>
                <w:sz w:val="18"/>
                <w:szCs w:val="18"/>
              </w:rPr>
              <w:t>*</w:t>
            </w:r>
            <w:r w:rsidR="00691CA4">
              <w:rPr>
                <w:rFonts w:ascii="Arial" w:hAnsi="Arial" w:cs="Arial"/>
                <w:color w:val="0070C0"/>
                <w:sz w:val="18"/>
                <w:szCs w:val="18"/>
              </w:rPr>
              <w:t xml:space="preserve"> </w:t>
            </w:r>
            <w:r w:rsidRPr="00A14717">
              <w:rPr>
                <w:rFonts w:ascii="Arial" w:hAnsi="Arial" w:cs="Arial"/>
                <w:color w:val="0070C0"/>
                <w:sz w:val="18"/>
                <w:szCs w:val="18"/>
              </w:rPr>
              <w:t xml:space="preserve">100 = </w:t>
            </w:r>
            <w:r w:rsidR="005D1988">
              <w:rPr>
                <w:rFonts w:ascii="Arial" w:hAnsi="Arial" w:cs="Arial"/>
                <w:color w:val="0070C0"/>
                <w:sz w:val="18"/>
                <w:szCs w:val="18"/>
              </w:rPr>
              <w:t>100</w:t>
            </w:r>
            <w:r w:rsidRPr="00A14717">
              <w:rPr>
                <w:rFonts w:ascii="Arial" w:hAnsi="Arial" w:cs="Arial"/>
                <w:color w:val="0070C0"/>
                <w:sz w:val="18"/>
                <w:szCs w:val="18"/>
              </w:rPr>
              <w:t>%</w:t>
            </w:r>
          </w:p>
        </w:tc>
        <w:tc>
          <w:tcPr>
            <w:tcW w:w="236" w:type="dxa"/>
            <w:vMerge/>
          </w:tcPr>
          <w:p w14:paraId="05252C32" w14:textId="77777777" w:rsidR="005146C2" w:rsidRPr="00B56D83" w:rsidRDefault="005146C2" w:rsidP="00C509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32" w:type="dxa"/>
            <w:vMerge/>
            <w:vAlign w:val="center"/>
          </w:tcPr>
          <w:p w14:paraId="7E1D32CE" w14:textId="77777777" w:rsidR="005146C2" w:rsidRPr="00B56D83" w:rsidRDefault="005146C2" w:rsidP="00C509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7" w:type="dxa"/>
            <w:vMerge/>
            <w:vAlign w:val="center"/>
          </w:tcPr>
          <w:p w14:paraId="41331554" w14:textId="77777777" w:rsidR="005146C2" w:rsidRPr="00B56D83" w:rsidRDefault="005146C2" w:rsidP="00C509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7" w:type="dxa"/>
            <w:vMerge/>
            <w:vAlign w:val="center"/>
          </w:tcPr>
          <w:p w14:paraId="5FC6012B" w14:textId="77777777" w:rsidR="005146C2" w:rsidRPr="00B56D83" w:rsidRDefault="005146C2" w:rsidP="00C509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146C2" w:rsidRPr="00B56D83" w14:paraId="3DE17D72" w14:textId="77777777" w:rsidTr="005146C2">
        <w:trPr>
          <w:trHeight w:val="695"/>
          <w:jc w:val="center"/>
        </w:trPr>
        <w:tc>
          <w:tcPr>
            <w:tcW w:w="355" w:type="dxa"/>
            <w:vMerge/>
            <w:vAlign w:val="center"/>
          </w:tcPr>
          <w:p w14:paraId="143D760C" w14:textId="77777777" w:rsidR="005146C2" w:rsidRPr="00B56D83" w:rsidRDefault="005146C2" w:rsidP="00C509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0" w:type="dxa"/>
            <w:vMerge w:val="restart"/>
            <w:vAlign w:val="center"/>
          </w:tcPr>
          <w:p w14:paraId="14E653CC" w14:textId="77777777" w:rsidR="005146C2" w:rsidRPr="00C1726E" w:rsidRDefault="005146C2" w:rsidP="00CB4D30">
            <w:pPr>
              <w:spacing w:line="288" w:lineRule="auto"/>
              <w:rPr>
                <w:rFonts w:ascii="Arial" w:hAnsi="Arial" w:cs="Arial"/>
                <w:color w:val="00B050"/>
                <w:sz w:val="18"/>
                <w:szCs w:val="18"/>
              </w:rPr>
            </w:pPr>
            <w:r w:rsidRPr="00C1726E">
              <w:rPr>
                <w:rFonts w:ascii="Arial" w:hAnsi="Arial" w:cs="Arial"/>
                <w:color w:val="00B050"/>
                <w:sz w:val="18"/>
                <w:szCs w:val="18"/>
              </w:rPr>
              <w:t>Critérios de cumprimento e de superação</w:t>
            </w:r>
          </w:p>
        </w:tc>
        <w:tc>
          <w:tcPr>
            <w:tcW w:w="7191" w:type="dxa"/>
            <w:vAlign w:val="center"/>
          </w:tcPr>
          <w:p w14:paraId="45D1A5B4" w14:textId="2E7ECCFC" w:rsidR="005146C2" w:rsidRPr="00C1726E" w:rsidRDefault="005146C2" w:rsidP="005146C2">
            <w:pPr>
              <w:rPr>
                <w:rFonts w:ascii="Arial" w:hAnsi="Arial" w:cs="Arial"/>
                <w:color w:val="00B050"/>
                <w:sz w:val="18"/>
                <w:szCs w:val="18"/>
              </w:rPr>
            </w:pPr>
            <w:r w:rsidRPr="00C1726E"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  <w:t>CS1 =</w:t>
            </w:r>
            <m:oMath>
              <m:r>
                <w:rPr>
                  <w:rFonts w:ascii="Cambria Math" w:hAnsi="Cambria Math" w:cs="Arial"/>
                  <w:color w:val="00B050"/>
                  <w:sz w:val="20"/>
                  <w:szCs w:val="20"/>
                  <w:lang w:val="en-US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Cambria Math" w:cs="Arial"/>
                  <w:color w:val="00B050"/>
                  <w:sz w:val="20"/>
                  <w:szCs w:val="20"/>
                  <w:lang w:val="en-US"/>
                </w:rPr>
                <m:t>taxa de projetos e ações objeto de reconhecimento&gt;80%</m:t>
              </m:r>
            </m:oMath>
          </w:p>
          <w:p w14:paraId="10158A57" w14:textId="77777777" w:rsidR="005146C2" w:rsidRPr="00C1726E" w:rsidRDefault="005146C2" w:rsidP="005146C2">
            <w:pPr>
              <w:rPr>
                <w:rFonts w:ascii="Arial" w:hAnsi="Arial" w:cs="Arial"/>
                <w:i/>
                <w:color w:val="00B050"/>
                <w:sz w:val="18"/>
                <w:szCs w:val="18"/>
              </w:rPr>
            </w:pPr>
            <w:r w:rsidRPr="00C1726E">
              <w:rPr>
                <w:rFonts w:ascii="Arial" w:hAnsi="Arial" w:cs="Arial"/>
                <w:i/>
                <w:color w:val="00B050"/>
                <w:sz w:val="18"/>
                <w:szCs w:val="18"/>
              </w:rPr>
              <w:t>Fonte de Verificação = SGC; Newsletter Interna e Externa; Participações em eventos; notas de imprensa aprovadas; abstratos submetidos a eventos de âmbito extrarregional</w:t>
            </w:r>
          </w:p>
          <w:p w14:paraId="63297DBE" w14:textId="16CEBA91" w:rsidR="00371CE7" w:rsidRPr="00C1726E" w:rsidRDefault="00371CE7" w:rsidP="005146C2">
            <w:pPr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236" w:type="dxa"/>
            <w:vMerge/>
          </w:tcPr>
          <w:p w14:paraId="49C9CA8C" w14:textId="77777777" w:rsidR="005146C2" w:rsidRPr="00B56D83" w:rsidRDefault="005146C2" w:rsidP="00C509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32" w:type="dxa"/>
            <w:vMerge/>
            <w:vAlign w:val="center"/>
          </w:tcPr>
          <w:p w14:paraId="5D6C459C" w14:textId="77777777" w:rsidR="005146C2" w:rsidRPr="00B56D83" w:rsidRDefault="005146C2" w:rsidP="00C509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7" w:type="dxa"/>
            <w:vMerge/>
            <w:vAlign w:val="center"/>
          </w:tcPr>
          <w:p w14:paraId="1DB748F7" w14:textId="77777777" w:rsidR="005146C2" w:rsidRPr="00B56D83" w:rsidRDefault="005146C2" w:rsidP="00C509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7" w:type="dxa"/>
            <w:vMerge/>
            <w:vAlign w:val="center"/>
          </w:tcPr>
          <w:p w14:paraId="1B76F6A9" w14:textId="77777777" w:rsidR="005146C2" w:rsidRPr="00B56D83" w:rsidRDefault="005146C2" w:rsidP="00C509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146C2" w:rsidRPr="00B56D83" w14:paraId="37CB88B8" w14:textId="77777777" w:rsidTr="005146C2">
        <w:trPr>
          <w:trHeight w:val="695"/>
          <w:jc w:val="center"/>
        </w:trPr>
        <w:tc>
          <w:tcPr>
            <w:tcW w:w="355" w:type="dxa"/>
            <w:vMerge/>
            <w:vAlign w:val="center"/>
          </w:tcPr>
          <w:p w14:paraId="124BFB2A" w14:textId="77777777" w:rsidR="005146C2" w:rsidRPr="00B56D83" w:rsidRDefault="005146C2" w:rsidP="00C509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0" w:type="dxa"/>
            <w:vMerge/>
            <w:vAlign w:val="center"/>
          </w:tcPr>
          <w:p w14:paraId="07EF3228" w14:textId="77777777" w:rsidR="005146C2" w:rsidRPr="00B56D83" w:rsidRDefault="005146C2" w:rsidP="00CB4D30">
            <w:pPr>
              <w:spacing w:line="288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91" w:type="dxa"/>
            <w:vAlign w:val="center"/>
          </w:tcPr>
          <w:p w14:paraId="18F36343" w14:textId="6E887246" w:rsidR="005146C2" w:rsidRPr="00C1726E" w:rsidRDefault="005146C2" w:rsidP="005146C2">
            <w:pPr>
              <w:rPr>
                <w:rFonts w:ascii="Arial" w:hAnsi="Arial" w:cs="Arial"/>
                <w:color w:val="00B050"/>
                <w:sz w:val="18"/>
                <w:szCs w:val="18"/>
              </w:rPr>
            </w:pPr>
            <w:r w:rsidRPr="00C1726E"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  <w:t>CS2 =</w:t>
            </w:r>
            <m:oMath>
              <m:r>
                <w:rPr>
                  <w:rFonts w:ascii="Cambria Math" w:hAnsi="Cambria Math" w:cs="Arial"/>
                  <w:color w:val="00B050"/>
                  <w:sz w:val="20"/>
                  <w:szCs w:val="20"/>
                  <w:lang w:val="en-US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Cambria Math" w:cs="Arial"/>
                  <w:color w:val="00B050"/>
                  <w:sz w:val="20"/>
                  <w:szCs w:val="20"/>
                  <w:lang w:val="en-US"/>
                </w:rPr>
                <m:t>taxa de execução de projetos /ações inovadores &gt;80%</m:t>
              </m:r>
            </m:oMath>
          </w:p>
          <w:p w14:paraId="45E67BE9" w14:textId="77777777" w:rsidR="005146C2" w:rsidRPr="00C1726E" w:rsidRDefault="005146C2" w:rsidP="005146C2">
            <w:pPr>
              <w:rPr>
                <w:rFonts w:ascii="Arial" w:hAnsi="Arial" w:cs="Arial"/>
                <w:i/>
                <w:color w:val="00B050"/>
                <w:sz w:val="18"/>
                <w:szCs w:val="18"/>
              </w:rPr>
            </w:pPr>
            <w:r w:rsidRPr="00C1726E">
              <w:rPr>
                <w:rFonts w:ascii="Arial" w:hAnsi="Arial" w:cs="Arial"/>
                <w:i/>
                <w:color w:val="00B050"/>
                <w:sz w:val="18"/>
                <w:szCs w:val="18"/>
              </w:rPr>
              <w:t>Fonte de Verificação = Pasta do servidor SGQ – Qualidade 2010, subpasta Dados, subpasta Plano e Relatório de Atividades; SGC; Outlook; Notas de Imprensa</w:t>
            </w:r>
          </w:p>
          <w:p w14:paraId="7E63EF56" w14:textId="4C33B81D" w:rsidR="00371CE7" w:rsidRPr="00C1726E" w:rsidRDefault="00371CE7" w:rsidP="005146C2">
            <w:pPr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236" w:type="dxa"/>
            <w:vMerge/>
          </w:tcPr>
          <w:p w14:paraId="5AE1A908" w14:textId="77777777" w:rsidR="005146C2" w:rsidRPr="00B56D83" w:rsidRDefault="005146C2" w:rsidP="00C509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32" w:type="dxa"/>
            <w:vMerge/>
            <w:vAlign w:val="center"/>
          </w:tcPr>
          <w:p w14:paraId="1E1E7C3D" w14:textId="77777777" w:rsidR="005146C2" w:rsidRPr="00B56D83" w:rsidRDefault="005146C2" w:rsidP="00C509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7" w:type="dxa"/>
            <w:vMerge/>
            <w:vAlign w:val="center"/>
          </w:tcPr>
          <w:p w14:paraId="1290EBF5" w14:textId="77777777" w:rsidR="005146C2" w:rsidRPr="00B56D83" w:rsidRDefault="005146C2" w:rsidP="00C509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7" w:type="dxa"/>
            <w:vMerge/>
            <w:vAlign w:val="center"/>
          </w:tcPr>
          <w:p w14:paraId="5CB8C788" w14:textId="77777777" w:rsidR="005146C2" w:rsidRPr="00B56D83" w:rsidRDefault="005146C2" w:rsidP="00C509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E966645" w14:textId="77777777" w:rsidR="00CB4D30" w:rsidRDefault="00CB4D30" w:rsidP="00C003D4">
      <w:pPr>
        <w:rPr>
          <w:rFonts w:ascii="Arial" w:hAnsi="Arial" w:cs="Arial"/>
          <w:sz w:val="18"/>
          <w:szCs w:val="18"/>
        </w:rPr>
        <w:sectPr w:rsidR="00CB4D30" w:rsidSect="00756100">
          <w:footerReference w:type="even" r:id="rId10"/>
          <w:footerReference w:type="default" r:id="rId11"/>
          <w:type w:val="continuous"/>
          <w:pgSz w:w="16838" w:h="11906" w:orient="landscape"/>
          <w:pgMar w:top="2268" w:right="1418" w:bottom="1134" w:left="1418" w:header="624" w:footer="113" w:gutter="0"/>
          <w:cols w:space="708"/>
          <w:docGrid w:linePitch="360"/>
        </w:sect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3"/>
        <w:gridCol w:w="1526"/>
        <w:gridCol w:w="7066"/>
        <w:gridCol w:w="236"/>
        <w:gridCol w:w="1607"/>
        <w:gridCol w:w="1602"/>
        <w:gridCol w:w="1602"/>
      </w:tblGrid>
      <w:tr w:rsidR="00371CE7" w:rsidRPr="00B56D83" w14:paraId="5524D0DD" w14:textId="77777777" w:rsidTr="00E354DA">
        <w:trPr>
          <w:trHeight w:val="696"/>
          <w:jc w:val="center"/>
        </w:trPr>
        <w:tc>
          <w:tcPr>
            <w:tcW w:w="355" w:type="dxa"/>
            <w:vMerge w:val="restart"/>
            <w:vAlign w:val="center"/>
          </w:tcPr>
          <w:p w14:paraId="3ADE0F1A" w14:textId="77777777" w:rsidR="00371CE7" w:rsidRPr="00C1726E" w:rsidRDefault="00371CE7" w:rsidP="00C50969">
            <w:pPr>
              <w:jc w:val="center"/>
              <w:rPr>
                <w:rFonts w:ascii="Arial" w:hAnsi="Arial" w:cs="Arial"/>
                <w:b/>
                <w:color w:val="00B050"/>
                <w:sz w:val="18"/>
                <w:szCs w:val="18"/>
              </w:rPr>
            </w:pPr>
            <w:bookmarkStart w:id="0" w:name="_Hlk191289007"/>
            <w:r w:rsidRPr="00C1726E">
              <w:rPr>
                <w:rFonts w:ascii="Arial" w:hAnsi="Arial" w:cs="Arial"/>
                <w:b/>
                <w:color w:val="00B050"/>
                <w:sz w:val="18"/>
                <w:szCs w:val="18"/>
              </w:rPr>
              <w:t>2</w:t>
            </w:r>
          </w:p>
        </w:tc>
        <w:tc>
          <w:tcPr>
            <w:tcW w:w="1550" w:type="dxa"/>
            <w:vAlign w:val="center"/>
          </w:tcPr>
          <w:p w14:paraId="73F62E76" w14:textId="77777777" w:rsidR="00371CE7" w:rsidRPr="00C1726E" w:rsidRDefault="00371CE7" w:rsidP="00C60FF4">
            <w:pPr>
              <w:rPr>
                <w:rFonts w:ascii="Arial" w:hAnsi="Arial" w:cs="Arial"/>
                <w:color w:val="00B050"/>
                <w:sz w:val="18"/>
                <w:szCs w:val="18"/>
              </w:rPr>
            </w:pPr>
            <w:r w:rsidRPr="00C1726E">
              <w:rPr>
                <w:rFonts w:ascii="Arial" w:hAnsi="Arial" w:cs="Arial"/>
                <w:color w:val="00B050"/>
                <w:sz w:val="18"/>
                <w:szCs w:val="18"/>
              </w:rPr>
              <w:t>Objetivo</w:t>
            </w:r>
          </w:p>
        </w:tc>
        <w:tc>
          <w:tcPr>
            <w:tcW w:w="7191" w:type="dxa"/>
            <w:vAlign w:val="center"/>
          </w:tcPr>
          <w:p w14:paraId="466152C9" w14:textId="6DCFE37C" w:rsidR="00371CE7" w:rsidRPr="00C1726E" w:rsidRDefault="00E354DA" w:rsidP="00C60FF4">
            <w:pPr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</w:pPr>
            <w:r w:rsidRPr="00C1726E">
              <w:rPr>
                <w:rFonts w:ascii="Arial" w:hAnsi="Arial" w:cs="Arial"/>
                <w:b/>
                <w:bCs/>
                <w:color w:val="00B050"/>
                <w:sz w:val="20"/>
                <w:szCs w:val="20"/>
                <w:u w:val="single"/>
              </w:rPr>
              <w:t>MELHORAR O DESEMPENHO DA DROPEP RELATIVAMENTE AO BIÉNIO 2023/2024</w:t>
            </w:r>
          </w:p>
        </w:tc>
        <w:tc>
          <w:tcPr>
            <w:tcW w:w="236" w:type="dxa"/>
            <w:vMerge w:val="restart"/>
            <w:tcBorders>
              <w:top w:val="nil"/>
            </w:tcBorders>
          </w:tcPr>
          <w:p w14:paraId="1EB1D4D8" w14:textId="77777777" w:rsidR="00371CE7" w:rsidRPr="00B56D83" w:rsidRDefault="00371CE7" w:rsidP="00C509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32" w:type="dxa"/>
            <w:vMerge w:val="restart"/>
            <w:vAlign w:val="center"/>
          </w:tcPr>
          <w:p w14:paraId="273F248F" w14:textId="77777777" w:rsidR="00371CE7" w:rsidRPr="00035A7A" w:rsidRDefault="00371CE7" w:rsidP="00C50969">
            <w:pPr>
              <w:jc w:val="center"/>
              <w:rPr>
                <w:rFonts w:ascii="Arial" w:hAnsi="Arial" w:cs="Arial"/>
                <w:color w:val="0070C0"/>
                <w:sz w:val="40"/>
                <w:szCs w:val="40"/>
              </w:rPr>
            </w:pPr>
          </w:p>
        </w:tc>
        <w:tc>
          <w:tcPr>
            <w:tcW w:w="1627" w:type="dxa"/>
            <w:vMerge w:val="restart"/>
            <w:vAlign w:val="center"/>
          </w:tcPr>
          <w:p w14:paraId="3C6A3D5E" w14:textId="152910D6" w:rsidR="00371CE7" w:rsidRPr="00DD0A58" w:rsidRDefault="00035A7A" w:rsidP="00C50969">
            <w:pPr>
              <w:jc w:val="center"/>
              <w:rPr>
                <w:rFonts w:ascii="Arial" w:hAnsi="Arial" w:cs="Arial"/>
                <w:b/>
                <w:bCs/>
                <w:color w:val="0070C0"/>
                <w:sz w:val="40"/>
                <w:szCs w:val="40"/>
              </w:rPr>
            </w:pPr>
            <w:r w:rsidRPr="00DD0A58">
              <w:rPr>
                <w:rFonts w:ascii="Arial" w:hAnsi="Arial" w:cs="Arial"/>
                <w:b/>
                <w:bCs/>
                <w:color w:val="0070C0"/>
                <w:sz w:val="40"/>
                <w:szCs w:val="40"/>
              </w:rPr>
              <w:t>3</w:t>
            </w:r>
          </w:p>
        </w:tc>
        <w:tc>
          <w:tcPr>
            <w:tcW w:w="1627" w:type="dxa"/>
            <w:vMerge w:val="restart"/>
            <w:vAlign w:val="center"/>
          </w:tcPr>
          <w:p w14:paraId="52C11A8F" w14:textId="77777777" w:rsidR="00371CE7" w:rsidRPr="00035A7A" w:rsidRDefault="00371CE7" w:rsidP="00C50969">
            <w:pPr>
              <w:jc w:val="center"/>
              <w:rPr>
                <w:rFonts w:ascii="Arial" w:hAnsi="Arial" w:cs="Arial"/>
                <w:color w:val="0070C0"/>
                <w:sz w:val="40"/>
                <w:szCs w:val="40"/>
              </w:rPr>
            </w:pPr>
          </w:p>
        </w:tc>
      </w:tr>
      <w:tr w:rsidR="00371CE7" w:rsidRPr="00B56D83" w14:paraId="743728F6" w14:textId="77777777" w:rsidTr="00371CE7">
        <w:trPr>
          <w:trHeight w:val="620"/>
          <w:jc w:val="center"/>
        </w:trPr>
        <w:tc>
          <w:tcPr>
            <w:tcW w:w="355" w:type="dxa"/>
            <w:vMerge/>
            <w:vAlign w:val="center"/>
          </w:tcPr>
          <w:p w14:paraId="006DA43A" w14:textId="77777777" w:rsidR="00371CE7" w:rsidRPr="00C1726E" w:rsidRDefault="00371CE7" w:rsidP="00C50969">
            <w:pPr>
              <w:jc w:val="center"/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1550" w:type="dxa"/>
            <w:vMerge w:val="restart"/>
            <w:vAlign w:val="center"/>
          </w:tcPr>
          <w:p w14:paraId="0941F4CE" w14:textId="77777777" w:rsidR="00371CE7" w:rsidRPr="00C1726E" w:rsidRDefault="00371CE7" w:rsidP="00CB4D30">
            <w:pPr>
              <w:spacing w:line="288" w:lineRule="auto"/>
              <w:rPr>
                <w:rFonts w:ascii="Arial" w:hAnsi="Arial" w:cs="Arial"/>
                <w:color w:val="00B050"/>
                <w:sz w:val="18"/>
                <w:szCs w:val="18"/>
              </w:rPr>
            </w:pPr>
            <w:r w:rsidRPr="00C1726E">
              <w:rPr>
                <w:rFonts w:ascii="Arial" w:hAnsi="Arial" w:cs="Arial"/>
                <w:color w:val="00B050"/>
                <w:sz w:val="18"/>
                <w:szCs w:val="18"/>
              </w:rPr>
              <w:t>Indicador (</w:t>
            </w:r>
            <w:proofErr w:type="spellStart"/>
            <w:r w:rsidRPr="00C1726E">
              <w:rPr>
                <w:rFonts w:ascii="Arial" w:hAnsi="Arial" w:cs="Arial"/>
                <w:color w:val="00B050"/>
                <w:sz w:val="18"/>
                <w:szCs w:val="18"/>
              </w:rPr>
              <w:t>es</w:t>
            </w:r>
            <w:proofErr w:type="spellEnd"/>
            <w:r w:rsidRPr="00C1726E">
              <w:rPr>
                <w:rFonts w:ascii="Arial" w:hAnsi="Arial" w:cs="Arial"/>
                <w:color w:val="00B050"/>
                <w:sz w:val="18"/>
                <w:szCs w:val="18"/>
              </w:rPr>
              <w:t>) de medida e</w:t>
            </w:r>
          </w:p>
          <w:p w14:paraId="42592B00" w14:textId="77777777" w:rsidR="00371CE7" w:rsidRPr="00C1726E" w:rsidRDefault="00371CE7" w:rsidP="00CB4D30">
            <w:pPr>
              <w:spacing w:line="288" w:lineRule="auto"/>
              <w:rPr>
                <w:rFonts w:ascii="Arial" w:hAnsi="Arial" w:cs="Arial"/>
                <w:color w:val="00B050"/>
                <w:sz w:val="18"/>
                <w:szCs w:val="18"/>
              </w:rPr>
            </w:pPr>
            <w:r w:rsidRPr="00C1726E">
              <w:rPr>
                <w:rFonts w:ascii="Arial" w:hAnsi="Arial" w:cs="Arial"/>
                <w:color w:val="00B050"/>
                <w:sz w:val="18"/>
                <w:szCs w:val="18"/>
              </w:rPr>
              <w:t>forma de verificação</w:t>
            </w:r>
          </w:p>
        </w:tc>
        <w:tc>
          <w:tcPr>
            <w:tcW w:w="7191" w:type="dxa"/>
            <w:vAlign w:val="center"/>
          </w:tcPr>
          <w:p w14:paraId="063B77DE" w14:textId="77777777" w:rsidR="00371CE7" w:rsidRPr="00C1726E" w:rsidRDefault="00371CE7" w:rsidP="00371CE7">
            <w:pPr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</w:pPr>
            <w:r w:rsidRPr="00C1726E"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  <w:t>IM1 = Taxa de cumprimento das datas do Plano de Atividades</w:t>
            </w:r>
          </w:p>
          <w:p w14:paraId="3272361F" w14:textId="6EA3F5C5" w:rsidR="00371CE7" w:rsidRPr="00C1726E" w:rsidRDefault="00AD1DE5" w:rsidP="00371CE7">
            <w:pPr>
              <w:rPr>
                <w:rFonts w:ascii="Arial" w:hAnsi="Arial" w:cs="Arial"/>
                <w:i/>
                <w:color w:val="00B050"/>
                <w:sz w:val="18"/>
                <w:szCs w:val="18"/>
              </w:rPr>
            </w:pPr>
            <m:oMathPara>
              <m:oMathParaPr>
                <m:jc m:val="center"/>
              </m:oMathParaPr>
              <m:oMath>
                <m:r>
                  <m:rPr>
                    <m:sty m:val="p"/>
                  </m:rPr>
                  <w:rPr>
                    <w:rFonts w:ascii="Cambria Math" w:hAnsi="Cambria Math" w:cs="Arial"/>
                    <w:color w:val="00B050"/>
                    <w:sz w:val="20"/>
                    <w:szCs w:val="20"/>
                  </w:rPr>
                  <m:t>Fórmula de Cálculo</m:t>
                </m:r>
                <m:r>
                  <w:rPr>
                    <w:rFonts w:ascii="Cambria Math" w:hAnsi="Cambria Math"/>
                    <w:color w:val="00B050"/>
                    <w:sz w:val="20"/>
                    <w:szCs w:val="20"/>
                  </w:rPr>
                  <m:t xml:space="preserve">= </m:t>
                </m:r>
                <m:f>
                  <m:fPr>
                    <m:ctrlPr>
                      <w:rPr>
                        <w:rFonts w:ascii="Cambria Math" w:hAnsi="Cambria Math"/>
                        <w:i/>
                        <w:color w:val="00B050"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00B050"/>
                        <w:sz w:val="20"/>
                        <w:szCs w:val="20"/>
                      </w:rPr>
                      <m:t>N.º de datas-chave cumpridas</m:t>
                    </m:r>
                  </m:num>
                  <m:den>
                    <m:r>
                      <w:rPr>
                        <w:rFonts w:ascii="Cambria Math" w:hAnsi="Cambria Math"/>
                        <w:color w:val="00B050"/>
                        <w:sz w:val="20"/>
                        <w:szCs w:val="20"/>
                      </w:rPr>
                      <m:t>N.º de datas-chave previstas</m:t>
                    </m:r>
                  </m:den>
                </m:f>
                <m:r>
                  <w:rPr>
                    <w:rFonts w:ascii="Cambria Math" w:hAnsi="Cambria Math"/>
                    <w:color w:val="00B050"/>
                    <w:sz w:val="20"/>
                    <w:szCs w:val="20"/>
                  </w:rPr>
                  <m:t xml:space="preserve"> x 100</m:t>
                </m:r>
              </m:oMath>
            </m:oMathPara>
          </w:p>
          <w:p w14:paraId="62931F1F" w14:textId="7416A1D7" w:rsidR="00371CE7" w:rsidRPr="00C1726E" w:rsidRDefault="00371CE7" w:rsidP="00371CE7">
            <w:pPr>
              <w:rPr>
                <w:rFonts w:ascii="Arial" w:hAnsi="Arial" w:cs="Arial"/>
                <w:color w:val="00B050"/>
                <w:sz w:val="18"/>
                <w:szCs w:val="18"/>
              </w:rPr>
            </w:pPr>
            <w:r w:rsidRPr="00C1726E"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  <w:t xml:space="preserve">Meta </w:t>
            </w:r>
            <w:r w:rsidRPr="00C1726E">
              <w:rPr>
                <w:rFonts w:ascii="Arial" w:hAnsi="Arial" w:cs="Arial"/>
                <w:color w:val="00B050"/>
                <w:sz w:val="18"/>
                <w:szCs w:val="18"/>
              </w:rPr>
              <w:t>= 50% &lt;taxa de cumprimento ≤ 80%</w:t>
            </w:r>
          </w:p>
          <w:p w14:paraId="541E24BF" w14:textId="77777777" w:rsidR="00371CE7" w:rsidRPr="00C1726E" w:rsidRDefault="00371CE7" w:rsidP="00371CE7">
            <w:pPr>
              <w:rPr>
                <w:rFonts w:ascii="Arial" w:hAnsi="Arial" w:cs="Arial"/>
                <w:color w:val="00B050"/>
                <w:sz w:val="18"/>
                <w:szCs w:val="18"/>
              </w:rPr>
            </w:pPr>
            <w:r w:rsidRPr="00C1726E">
              <w:rPr>
                <w:rFonts w:ascii="Arial" w:hAnsi="Arial" w:cs="Arial"/>
                <w:color w:val="00B050"/>
                <w:sz w:val="18"/>
                <w:szCs w:val="18"/>
              </w:rPr>
              <w:t>Fator de Ponderação: 50%</w:t>
            </w:r>
          </w:p>
          <w:p w14:paraId="71D36BC3" w14:textId="1C402310" w:rsidR="005C3314" w:rsidRPr="00C1726E" w:rsidRDefault="005D3E0B" w:rsidP="00371CE7">
            <w:pPr>
              <w:rPr>
                <w:rFonts w:ascii="Arial" w:hAnsi="Arial" w:cs="Arial"/>
                <w:color w:val="00B05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 xml:space="preserve">Resultado: </w:t>
            </w:r>
            <w:r w:rsidR="00BB76D3" w:rsidRPr="00D72E1B">
              <w:rPr>
                <w:rFonts w:ascii="Arial" w:hAnsi="Arial" w:cs="Arial"/>
                <w:color w:val="0070C0"/>
                <w:sz w:val="18"/>
                <w:szCs w:val="18"/>
              </w:rPr>
              <w:t>[</w:t>
            </w:r>
            <w:r w:rsidR="00485DA0" w:rsidRPr="00D72E1B">
              <w:rPr>
                <w:rFonts w:ascii="Arial" w:hAnsi="Arial" w:cs="Arial"/>
                <w:color w:val="0070C0"/>
                <w:sz w:val="18"/>
                <w:szCs w:val="18"/>
              </w:rPr>
              <w:t>30</w:t>
            </w:r>
            <w:r w:rsidR="00BB76D3" w:rsidRPr="00D72E1B">
              <w:rPr>
                <w:rFonts w:ascii="Arial" w:hAnsi="Arial" w:cs="Arial"/>
                <w:color w:val="0070C0"/>
                <w:sz w:val="18"/>
                <w:szCs w:val="18"/>
              </w:rPr>
              <w:t xml:space="preserve"> datas cumpridas</w:t>
            </w:r>
            <w:r w:rsidR="000E23BB" w:rsidRPr="00D72E1B">
              <w:rPr>
                <w:rFonts w:ascii="Arial" w:hAnsi="Arial" w:cs="Arial"/>
                <w:color w:val="0070C0"/>
                <w:sz w:val="18"/>
                <w:szCs w:val="18"/>
              </w:rPr>
              <w:t xml:space="preserve"> / 40 datas previstas</w:t>
            </w:r>
            <w:r w:rsidR="00261A48" w:rsidRPr="00D72E1B">
              <w:rPr>
                <w:rFonts w:ascii="Arial" w:hAnsi="Arial" w:cs="Arial"/>
                <w:color w:val="0070C0"/>
                <w:sz w:val="18"/>
                <w:szCs w:val="18"/>
              </w:rPr>
              <w:t>]</w:t>
            </w:r>
            <w:r w:rsidR="00691CA4">
              <w:rPr>
                <w:rFonts w:ascii="Arial" w:hAnsi="Arial" w:cs="Arial"/>
                <w:color w:val="0070C0"/>
                <w:sz w:val="18"/>
                <w:szCs w:val="18"/>
              </w:rPr>
              <w:t xml:space="preserve"> </w:t>
            </w:r>
            <w:r w:rsidR="00261A48" w:rsidRPr="00D72E1B">
              <w:rPr>
                <w:rFonts w:ascii="Arial" w:hAnsi="Arial" w:cs="Arial"/>
                <w:color w:val="0070C0"/>
                <w:sz w:val="18"/>
                <w:szCs w:val="18"/>
              </w:rPr>
              <w:t>*</w:t>
            </w:r>
            <w:r w:rsidR="00691CA4">
              <w:rPr>
                <w:rFonts w:ascii="Arial" w:hAnsi="Arial" w:cs="Arial"/>
                <w:color w:val="0070C0"/>
                <w:sz w:val="18"/>
                <w:szCs w:val="18"/>
              </w:rPr>
              <w:t xml:space="preserve"> </w:t>
            </w:r>
            <w:r w:rsidR="00261A48" w:rsidRPr="00D72E1B">
              <w:rPr>
                <w:rFonts w:ascii="Arial" w:hAnsi="Arial" w:cs="Arial"/>
                <w:color w:val="0070C0"/>
                <w:sz w:val="18"/>
                <w:szCs w:val="18"/>
              </w:rPr>
              <w:t>100</w:t>
            </w:r>
            <w:r w:rsidR="00790C45" w:rsidRPr="00D72E1B">
              <w:rPr>
                <w:rFonts w:ascii="Arial" w:hAnsi="Arial" w:cs="Arial"/>
                <w:color w:val="0070C0"/>
                <w:sz w:val="18"/>
                <w:szCs w:val="18"/>
              </w:rPr>
              <w:t xml:space="preserve"> = 75%</w:t>
            </w:r>
          </w:p>
        </w:tc>
        <w:tc>
          <w:tcPr>
            <w:tcW w:w="236" w:type="dxa"/>
            <w:vMerge/>
          </w:tcPr>
          <w:p w14:paraId="56DA0862" w14:textId="77777777" w:rsidR="00371CE7" w:rsidRPr="00B56D83" w:rsidRDefault="00371CE7" w:rsidP="00C509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32" w:type="dxa"/>
            <w:vMerge/>
            <w:vAlign w:val="center"/>
          </w:tcPr>
          <w:p w14:paraId="05806ADA" w14:textId="77777777" w:rsidR="00371CE7" w:rsidRPr="00B56D83" w:rsidRDefault="00371CE7" w:rsidP="00C509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7" w:type="dxa"/>
            <w:vMerge/>
            <w:vAlign w:val="center"/>
          </w:tcPr>
          <w:p w14:paraId="2A8FD91B" w14:textId="77777777" w:rsidR="00371CE7" w:rsidRPr="00B56D83" w:rsidRDefault="00371CE7" w:rsidP="00C509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7" w:type="dxa"/>
            <w:vMerge/>
            <w:vAlign w:val="center"/>
          </w:tcPr>
          <w:p w14:paraId="6B88A537" w14:textId="77777777" w:rsidR="00371CE7" w:rsidRPr="00B56D83" w:rsidRDefault="00371CE7" w:rsidP="00C509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71CE7" w:rsidRPr="00B56D83" w14:paraId="21026417" w14:textId="77777777" w:rsidTr="00371CE7">
        <w:trPr>
          <w:trHeight w:val="620"/>
          <w:jc w:val="center"/>
        </w:trPr>
        <w:tc>
          <w:tcPr>
            <w:tcW w:w="355" w:type="dxa"/>
            <w:vMerge/>
            <w:vAlign w:val="center"/>
          </w:tcPr>
          <w:p w14:paraId="3ECFDE56" w14:textId="77777777" w:rsidR="00371CE7" w:rsidRPr="00C1726E" w:rsidRDefault="00371CE7" w:rsidP="00C50969">
            <w:pPr>
              <w:jc w:val="center"/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1550" w:type="dxa"/>
            <w:vMerge/>
            <w:vAlign w:val="center"/>
          </w:tcPr>
          <w:p w14:paraId="479152F9" w14:textId="77777777" w:rsidR="00371CE7" w:rsidRPr="00C1726E" w:rsidRDefault="00371CE7" w:rsidP="00CB4D30">
            <w:pPr>
              <w:spacing w:line="288" w:lineRule="auto"/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7191" w:type="dxa"/>
            <w:vAlign w:val="center"/>
          </w:tcPr>
          <w:p w14:paraId="43AF70CB" w14:textId="77777777" w:rsidR="00371CE7" w:rsidRPr="00C1726E" w:rsidRDefault="00371CE7" w:rsidP="00371CE7">
            <w:pPr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</w:pPr>
            <w:r w:rsidRPr="00C1726E"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  <w:t>IM2 = Taxa de execução dos projetos, iniciativas e ações</w:t>
            </w:r>
          </w:p>
          <w:p w14:paraId="3C86FE47" w14:textId="734178FA" w:rsidR="00371CE7" w:rsidRPr="00C1726E" w:rsidRDefault="00AD1DE5" w:rsidP="00371CE7">
            <w:pPr>
              <w:rPr>
                <w:rFonts w:ascii="Arial" w:hAnsi="Arial" w:cs="Arial"/>
                <w:i/>
                <w:color w:val="00B050"/>
                <w:sz w:val="18"/>
                <w:szCs w:val="18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Arial"/>
                    <w:color w:val="00B050"/>
                    <w:sz w:val="20"/>
                    <w:szCs w:val="20"/>
                  </w:rPr>
                  <m:t>FC</m:t>
                </m:r>
                <m:r>
                  <w:rPr>
                    <w:rFonts w:ascii="Cambria Math" w:hAnsi="Cambria Math"/>
                    <w:color w:val="00B050"/>
                    <w:sz w:val="20"/>
                    <w:szCs w:val="20"/>
                  </w:rPr>
                  <m:t xml:space="preserve">= </m:t>
                </m:r>
                <m:f>
                  <m:fPr>
                    <m:ctrlPr>
                      <w:rPr>
                        <w:rFonts w:ascii="Cambria Math" w:hAnsi="Cambria Math"/>
                        <w:i/>
                        <w:color w:val="00B050"/>
                        <w:sz w:val="20"/>
                        <w:szCs w:val="20"/>
                      </w:rPr>
                    </m:ctrlPr>
                  </m:fPr>
                  <m:num>
                    <m:nary>
                      <m:naryPr>
                        <m:chr m:val="∑"/>
                        <m:limLoc m:val="undOvr"/>
                        <m:subHide m:val="1"/>
                        <m:supHide m:val="1"/>
                        <m:ctrlPr>
                          <w:rPr>
                            <w:rFonts w:ascii="Cambria Math" w:hAnsi="Cambria Math"/>
                            <w:i/>
                            <w:color w:val="00B050"/>
                            <w:sz w:val="20"/>
                            <w:szCs w:val="20"/>
                          </w:rPr>
                        </m:ctrlPr>
                      </m:naryPr>
                      <m:sub/>
                      <m:sup/>
                      <m:e>
                        <m:r>
                          <w:rPr>
                            <w:rFonts w:ascii="Cambria Math" w:hAnsi="Cambria Math"/>
                            <w:color w:val="00B050"/>
                            <w:sz w:val="20"/>
                            <w:szCs w:val="20"/>
                          </w:rPr>
                          <m:t>(n.º de ações previstas e concluidas;n.º de ações  não previstas e concluidas)</m:t>
                        </m:r>
                      </m:e>
                    </m:nary>
                  </m:num>
                  <m:den>
                    <m:r>
                      <w:rPr>
                        <w:rFonts w:ascii="Cambria Math" w:hAnsi="Cambria Math"/>
                        <w:color w:val="00B050"/>
                        <w:sz w:val="20"/>
                        <w:szCs w:val="20"/>
                      </w:rPr>
                      <m:t>N.º ações previstas e não prtevistas</m:t>
                    </m:r>
                  </m:den>
                </m:f>
                <m:r>
                  <w:rPr>
                    <w:rFonts w:ascii="Cambria Math" w:hAnsi="Cambria Math"/>
                    <w:color w:val="00B050"/>
                    <w:sz w:val="20"/>
                    <w:szCs w:val="20"/>
                  </w:rPr>
                  <m:t xml:space="preserve"> x 100</m:t>
                </m:r>
              </m:oMath>
            </m:oMathPara>
          </w:p>
          <w:p w14:paraId="21D5BE2A" w14:textId="353950E1" w:rsidR="00371CE7" w:rsidRPr="00C1726E" w:rsidRDefault="00371CE7" w:rsidP="00371CE7">
            <w:pPr>
              <w:rPr>
                <w:rFonts w:ascii="Arial" w:hAnsi="Arial" w:cs="Arial"/>
                <w:color w:val="00B050"/>
                <w:sz w:val="18"/>
                <w:szCs w:val="18"/>
              </w:rPr>
            </w:pPr>
            <w:r w:rsidRPr="00C1726E"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  <w:t xml:space="preserve">Meta </w:t>
            </w:r>
            <w:r w:rsidRPr="00C1726E">
              <w:rPr>
                <w:rFonts w:ascii="Arial" w:hAnsi="Arial" w:cs="Arial"/>
                <w:color w:val="00B050"/>
                <w:sz w:val="18"/>
                <w:szCs w:val="18"/>
              </w:rPr>
              <w:t>= 50% &lt; taxa de cumprimento ≤ 80%</w:t>
            </w:r>
          </w:p>
          <w:p w14:paraId="4CB63513" w14:textId="77777777" w:rsidR="00371CE7" w:rsidRDefault="00371CE7" w:rsidP="00371CE7">
            <w:pPr>
              <w:rPr>
                <w:rFonts w:ascii="Arial" w:hAnsi="Arial" w:cs="Arial"/>
                <w:color w:val="00B050"/>
                <w:sz w:val="18"/>
                <w:szCs w:val="18"/>
              </w:rPr>
            </w:pPr>
            <w:r w:rsidRPr="00C1726E">
              <w:rPr>
                <w:rFonts w:ascii="Arial" w:hAnsi="Arial" w:cs="Arial"/>
                <w:color w:val="00B050"/>
                <w:sz w:val="18"/>
                <w:szCs w:val="18"/>
              </w:rPr>
              <w:t>Fator de Ponderação: 50%</w:t>
            </w:r>
          </w:p>
          <w:p w14:paraId="0C8860B4" w14:textId="2A2F330C" w:rsidR="00BB5008" w:rsidRPr="00A32F35" w:rsidRDefault="00604F86" w:rsidP="00371CE7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A32F35">
              <w:rPr>
                <w:rFonts w:ascii="Arial" w:hAnsi="Arial" w:cs="Arial"/>
                <w:color w:val="0070C0"/>
                <w:sz w:val="18"/>
                <w:szCs w:val="18"/>
              </w:rPr>
              <w:t>Resultado</w:t>
            </w:r>
            <w:r w:rsidR="00CE1F37" w:rsidRPr="00A32F35">
              <w:rPr>
                <w:rFonts w:ascii="Arial" w:hAnsi="Arial" w:cs="Arial"/>
                <w:color w:val="0070C0"/>
                <w:sz w:val="18"/>
                <w:szCs w:val="18"/>
              </w:rPr>
              <w:t xml:space="preserve">: </w:t>
            </w:r>
            <w:r w:rsidR="00E17402" w:rsidRPr="00A32F35">
              <w:rPr>
                <w:rFonts w:ascii="Arial" w:hAnsi="Arial" w:cs="Arial"/>
                <w:color w:val="0070C0"/>
                <w:sz w:val="18"/>
                <w:szCs w:val="18"/>
              </w:rPr>
              <w:t>[</w:t>
            </w:r>
            <w:r w:rsidR="008627AA" w:rsidRPr="00A32F35">
              <w:rPr>
                <w:rFonts w:ascii="Arial" w:hAnsi="Arial" w:cs="Arial"/>
                <w:color w:val="0070C0"/>
                <w:sz w:val="18"/>
                <w:szCs w:val="18"/>
              </w:rPr>
              <w:t>(</w:t>
            </w:r>
            <w:r w:rsidR="00CE1F37" w:rsidRPr="00A32F35">
              <w:rPr>
                <w:rFonts w:ascii="Arial" w:hAnsi="Arial" w:cs="Arial"/>
                <w:color w:val="0070C0"/>
                <w:sz w:val="18"/>
                <w:szCs w:val="18"/>
              </w:rPr>
              <w:t>3</w:t>
            </w:r>
            <w:r w:rsidR="009C52CB" w:rsidRPr="00A32F35">
              <w:rPr>
                <w:rFonts w:ascii="Arial" w:hAnsi="Arial" w:cs="Arial"/>
                <w:color w:val="0070C0"/>
                <w:sz w:val="18"/>
                <w:szCs w:val="18"/>
              </w:rPr>
              <w:t xml:space="preserve">5 ações </w:t>
            </w:r>
            <w:r w:rsidR="007F21B6" w:rsidRPr="00A32F35">
              <w:rPr>
                <w:rFonts w:ascii="Arial" w:hAnsi="Arial" w:cs="Arial"/>
                <w:color w:val="0070C0"/>
                <w:sz w:val="18"/>
                <w:szCs w:val="18"/>
              </w:rPr>
              <w:t xml:space="preserve">previstas e </w:t>
            </w:r>
            <w:r w:rsidR="008627AA" w:rsidRPr="00A32F35">
              <w:rPr>
                <w:rFonts w:ascii="Arial" w:hAnsi="Arial" w:cs="Arial"/>
                <w:color w:val="0070C0"/>
                <w:sz w:val="18"/>
                <w:szCs w:val="18"/>
              </w:rPr>
              <w:t xml:space="preserve">concluídas + 12 ações não previstas e </w:t>
            </w:r>
            <w:proofErr w:type="gramStart"/>
            <w:r w:rsidR="008627AA" w:rsidRPr="00A32F35">
              <w:rPr>
                <w:rFonts w:ascii="Arial" w:hAnsi="Arial" w:cs="Arial"/>
                <w:color w:val="0070C0"/>
                <w:sz w:val="18"/>
                <w:szCs w:val="18"/>
              </w:rPr>
              <w:t>concluídas</w:t>
            </w:r>
            <w:r w:rsidR="00E17402" w:rsidRPr="00A32F35">
              <w:rPr>
                <w:rFonts w:ascii="Arial" w:hAnsi="Arial" w:cs="Arial"/>
                <w:color w:val="0070C0"/>
                <w:sz w:val="18"/>
                <w:szCs w:val="18"/>
              </w:rPr>
              <w:t>)/</w:t>
            </w:r>
            <w:proofErr w:type="gramEnd"/>
            <w:r w:rsidR="00703808" w:rsidRPr="00A32F35">
              <w:rPr>
                <w:rFonts w:ascii="Arial" w:hAnsi="Arial" w:cs="Arial"/>
                <w:color w:val="0070C0"/>
                <w:sz w:val="18"/>
                <w:szCs w:val="18"/>
              </w:rPr>
              <w:t>65 ações previstas e não previ</w:t>
            </w:r>
            <w:r w:rsidR="00691CA4">
              <w:rPr>
                <w:rFonts w:ascii="Arial" w:hAnsi="Arial" w:cs="Arial"/>
                <w:color w:val="0070C0"/>
                <w:sz w:val="18"/>
                <w:szCs w:val="18"/>
              </w:rPr>
              <w:t>st</w:t>
            </w:r>
            <w:r w:rsidR="00703808" w:rsidRPr="00A32F35">
              <w:rPr>
                <w:rFonts w:ascii="Arial" w:hAnsi="Arial" w:cs="Arial"/>
                <w:color w:val="0070C0"/>
                <w:sz w:val="18"/>
                <w:szCs w:val="18"/>
              </w:rPr>
              <w:t>as</w:t>
            </w:r>
            <w:r w:rsidR="00BF0A67" w:rsidRPr="00A32F35">
              <w:rPr>
                <w:rFonts w:ascii="Arial" w:hAnsi="Arial" w:cs="Arial"/>
                <w:color w:val="0070C0"/>
                <w:sz w:val="18"/>
                <w:szCs w:val="18"/>
              </w:rPr>
              <w:t>]</w:t>
            </w:r>
            <w:r w:rsidR="00691CA4">
              <w:rPr>
                <w:rFonts w:ascii="Arial" w:hAnsi="Arial" w:cs="Arial"/>
                <w:color w:val="0070C0"/>
                <w:sz w:val="18"/>
                <w:szCs w:val="18"/>
              </w:rPr>
              <w:t xml:space="preserve"> </w:t>
            </w:r>
            <w:r w:rsidR="00BF0A67" w:rsidRPr="00A32F35">
              <w:rPr>
                <w:rFonts w:ascii="Arial" w:hAnsi="Arial" w:cs="Arial"/>
                <w:color w:val="0070C0"/>
                <w:sz w:val="18"/>
                <w:szCs w:val="18"/>
              </w:rPr>
              <w:t>*</w:t>
            </w:r>
            <w:r w:rsidR="00691CA4">
              <w:rPr>
                <w:rFonts w:ascii="Arial" w:hAnsi="Arial" w:cs="Arial"/>
                <w:color w:val="0070C0"/>
                <w:sz w:val="18"/>
                <w:szCs w:val="18"/>
              </w:rPr>
              <w:t xml:space="preserve"> </w:t>
            </w:r>
            <w:r w:rsidR="00BF0A67" w:rsidRPr="00A32F35">
              <w:rPr>
                <w:rFonts w:ascii="Arial" w:hAnsi="Arial" w:cs="Arial"/>
                <w:color w:val="0070C0"/>
                <w:sz w:val="18"/>
                <w:szCs w:val="18"/>
              </w:rPr>
              <w:t>100 =</w:t>
            </w:r>
            <w:r w:rsidR="00A32F35" w:rsidRPr="00A32F35">
              <w:rPr>
                <w:rFonts w:ascii="Arial" w:hAnsi="Arial" w:cs="Arial"/>
                <w:color w:val="0070C0"/>
                <w:sz w:val="18"/>
                <w:szCs w:val="18"/>
              </w:rPr>
              <w:t xml:space="preserve"> 72%</w:t>
            </w:r>
          </w:p>
          <w:p w14:paraId="2D28EA1B" w14:textId="1FED18F7" w:rsidR="00371CE7" w:rsidRPr="00C1726E" w:rsidRDefault="00371CE7" w:rsidP="00371CE7">
            <w:pPr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236" w:type="dxa"/>
            <w:vMerge/>
          </w:tcPr>
          <w:p w14:paraId="15A9EADF" w14:textId="77777777" w:rsidR="00371CE7" w:rsidRPr="00B56D83" w:rsidRDefault="00371CE7" w:rsidP="00C509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32" w:type="dxa"/>
            <w:vMerge/>
            <w:vAlign w:val="center"/>
          </w:tcPr>
          <w:p w14:paraId="32A4376B" w14:textId="77777777" w:rsidR="00371CE7" w:rsidRPr="00B56D83" w:rsidRDefault="00371CE7" w:rsidP="00C509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7" w:type="dxa"/>
            <w:vMerge/>
            <w:vAlign w:val="center"/>
          </w:tcPr>
          <w:p w14:paraId="60EEC582" w14:textId="77777777" w:rsidR="00371CE7" w:rsidRPr="00B56D83" w:rsidRDefault="00371CE7" w:rsidP="00C509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7" w:type="dxa"/>
            <w:vMerge/>
            <w:vAlign w:val="center"/>
          </w:tcPr>
          <w:p w14:paraId="431BEA90" w14:textId="77777777" w:rsidR="00371CE7" w:rsidRPr="00B56D83" w:rsidRDefault="00371CE7" w:rsidP="00C509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71CE7" w:rsidRPr="00B56D83" w14:paraId="34BE9E33" w14:textId="77777777" w:rsidTr="00371CE7">
        <w:trPr>
          <w:trHeight w:val="620"/>
          <w:jc w:val="center"/>
        </w:trPr>
        <w:tc>
          <w:tcPr>
            <w:tcW w:w="355" w:type="dxa"/>
            <w:vMerge/>
            <w:vAlign w:val="center"/>
          </w:tcPr>
          <w:p w14:paraId="032B5A7C" w14:textId="77777777" w:rsidR="00371CE7" w:rsidRPr="00C1726E" w:rsidRDefault="00371CE7" w:rsidP="00C50969">
            <w:pPr>
              <w:jc w:val="center"/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1550" w:type="dxa"/>
            <w:vMerge w:val="restart"/>
            <w:vAlign w:val="center"/>
          </w:tcPr>
          <w:p w14:paraId="313AF6ED" w14:textId="77777777" w:rsidR="00371CE7" w:rsidRPr="00C1726E" w:rsidRDefault="00371CE7" w:rsidP="00CB4D30">
            <w:pPr>
              <w:spacing w:line="288" w:lineRule="auto"/>
              <w:rPr>
                <w:rFonts w:ascii="Arial" w:hAnsi="Arial" w:cs="Arial"/>
                <w:color w:val="00B050"/>
                <w:sz w:val="18"/>
                <w:szCs w:val="18"/>
              </w:rPr>
            </w:pPr>
            <w:r w:rsidRPr="00C1726E">
              <w:rPr>
                <w:rFonts w:ascii="Arial" w:hAnsi="Arial" w:cs="Arial"/>
                <w:color w:val="00B050"/>
                <w:sz w:val="18"/>
                <w:szCs w:val="18"/>
              </w:rPr>
              <w:t>Critérios de cumprimento e de superação</w:t>
            </w:r>
          </w:p>
        </w:tc>
        <w:tc>
          <w:tcPr>
            <w:tcW w:w="7191" w:type="dxa"/>
            <w:vAlign w:val="center"/>
          </w:tcPr>
          <w:p w14:paraId="00D2D4DA" w14:textId="77777777" w:rsidR="00371CE7" w:rsidRPr="00C1726E" w:rsidRDefault="00371CE7" w:rsidP="00371CE7">
            <w:pPr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</w:pPr>
            <w:r w:rsidRPr="00C1726E"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  <w:t>CS1 = taxa de cumprimento&gt; 80%</w:t>
            </w:r>
          </w:p>
          <w:p w14:paraId="0EB8FA5D" w14:textId="77777777" w:rsidR="00371CE7" w:rsidRPr="00C1726E" w:rsidRDefault="00371CE7" w:rsidP="00371CE7">
            <w:pPr>
              <w:rPr>
                <w:rFonts w:ascii="Arial" w:hAnsi="Arial" w:cs="Arial"/>
                <w:i/>
                <w:color w:val="00B050"/>
                <w:sz w:val="18"/>
                <w:szCs w:val="18"/>
              </w:rPr>
            </w:pPr>
            <w:r w:rsidRPr="00C1726E">
              <w:rPr>
                <w:rFonts w:ascii="Arial" w:hAnsi="Arial" w:cs="Arial"/>
                <w:i/>
                <w:color w:val="00B050"/>
                <w:sz w:val="18"/>
                <w:szCs w:val="18"/>
              </w:rPr>
              <w:t>Fonte de Verificação = Pasta do Servidor SGQ – Qualidade 2010 subpasta Dados, subpastas Plano e Relatório de Atividades</w:t>
            </w:r>
          </w:p>
          <w:p w14:paraId="3E1FBE90" w14:textId="333C4E84" w:rsidR="00371CE7" w:rsidRPr="00C1726E" w:rsidRDefault="00371CE7" w:rsidP="00371CE7">
            <w:pPr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236" w:type="dxa"/>
            <w:vMerge/>
          </w:tcPr>
          <w:p w14:paraId="62DE6A56" w14:textId="77777777" w:rsidR="00371CE7" w:rsidRPr="00B56D83" w:rsidRDefault="00371CE7" w:rsidP="00C509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32" w:type="dxa"/>
            <w:vMerge/>
            <w:vAlign w:val="center"/>
          </w:tcPr>
          <w:p w14:paraId="09A23EC9" w14:textId="77777777" w:rsidR="00371CE7" w:rsidRPr="00B56D83" w:rsidRDefault="00371CE7" w:rsidP="00C509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7" w:type="dxa"/>
            <w:vMerge/>
            <w:vAlign w:val="center"/>
          </w:tcPr>
          <w:p w14:paraId="304F5AD2" w14:textId="77777777" w:rsidR="00371CE7" w:rsidRPr="00B56D83" w:rsidRDefault="00371CE7" w:rsidP="00C509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7" w:type="dxa"/>
            <w:vMerge/>
            <w:vAlign w:val="center"/>
          </w:tcPr>
          <w:p w14:paraId="6F5BEDCC" w14:textId="77777777" w:rsidR="00371CE7" w:rsidRPr="00B56D83" w:rsidRDefault="00371CE7" w:rsidP="00C509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71CE7" w:rsidRPr="00B56D83" w14:paraId="47BF946B" w14:textId="77777777" w:rsidTr="00371CE7">
        <w:trPr>
          <w:trHeight w:val="620"/>
          <w:jc w:val="center"/>
        </w:trPr>
        <w:tc>
          <w:tcPr>
            <w:tcW w:w="355" w:type="dxa"/>
            <w:vMerge/>
            <w:vAlign w:val="center"/>
          </w:tcPr>
          <w:p w14:paraId="34FBD5DB" w14:textId="77777777" w:rsidR="00371CE7" w:rsidRPr="00C1726E" w:rsidRDefault="00371CE7" w:rsidP="00C50969">
            <w:pPr>
              <w:jc w:val="center"/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1550" w:type="dxa"/>
            <w:vMerge/>
            <w:vAlign w:val="center"/>
          </w:tcPr>
          <w:p w14:paraId="3C47F28D" w14:textId="77777777" w:rsidR="00371CE7" w:rsidRPr="00C1726E" w:rsidRDefault="00371CE7" w:rsidP="00CB4D30">
            <w:pPr>
              <w:spacing w:line="288" w:lineRule="auto"/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7191" w:type="dxa"/>
            <w:vAlign w:val="center"/>
          </w:tcPr>
          <w:p w14:paraId="3817E506" w14:textId="77777777" w:rsidR="00371CE7" w:rsidRPr="00C1726E" w:rsidRDefault="00371CE7" w:rsidP="00371CE7">
            <w:pPr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</w:pPr>
            <w:r w:rsidRPr="00C1726E"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  <w:t>CS2 = taxa de execução&gt; 80%</w:t>
            </w:r>
          </w:p>
          <w:p w14:paraId="0ED570BB" w14:textId="77777777" w:rsidR="00371CE7" w:rsidRPr="00C1726E" w:rsidRDefault="00371CE7" w:rsidP="00371CE7">
            <w:pPr>
              <w:rPr>
                <w:rFonts w:ascii="Arial" w:hAnsi="Arial" w:cs="Arial"/>
                <w:i/>
                <w:color w:val="00B050"/>
                <w:sz w:val="18"/>
                <w:szCs w:val="18"/>
              </w:rPr>
            </w:pPr>
            <w:r w:rsidRPr="00C1726E">
              <w:rPr>
                <w:rFonts w:ascii="Arial" w:hAnsi="Arial" w:cs="Arial"/>
                <w:i/>
                <w:color w:val="00B050"/>
                <w:sz w:val="18"/>
                <w:szCs w:val="18"/>
              </w:rPr>
              <w:t xml:space="preserve">Fonte de Verificação = Pasta do Servidor SGQ – Qualidade 2010 subpasta Dados, subpastas Plano de Ações e Sistema Gestão DROPEP, Subpastas </w:t>
            </w:r>
            <w:r w:rsidRPr="00C1726E">
              <w:rPr>
                <w:rFonts w:ascii="Arial" w:hAnsi="Arial" w:cs="Arial"/>
                <w:color w:val="00B050"/>
                <w:sz w:val="18"/>
                <w:szCs w:val="18"/>
              </w:rPr>
              <w:t>DIOMA</w:t>
            </w:r>
            <w:r w:rsidRPr="00C1726E">
              <w:rPr>
                <w:rFonts w:ascii="Arial" w:hAnsi="Arial" w:cs="Arial"/>
                <w:i/>
                <w:color w:val="00B050"/>
                <w:sz w:val="18"/>
                <w:szCs w:val="18"/>
              </w:rPr>
              <w:t xml:space="preserve"> e SGQ</w:t>
            </w:r>
          </w:p>
          <w:p w14:paraId="2F30DA59" w14:textId="07B9E017" w:rsidR="00371CE7" w:rsidRPr="00C1726E" w:rsidRDefault="00371CE7" w:rsidP="00371CE7">
            <w:pPr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bottom w:val="nil"/>
            </w:tcBorders>
          </w:tcPr>
          <w:p w14:paraId="00355AFB" w14:textId="77777777" w:rsidR="00371CE7" w:rsidRPr="00B56D83" w:rsidRDefault="00371CE7" w:rsidP="00C509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32" w:type="dxa"/>
            <w:vMerge/>
            <w:vAlign w:val="center"/>
          </w:tcPr>
          <w:p w14:paraId="19F01013" w14:textId="77777777" w:rsidR="00371CE7" w:rsidRPr="00B56D83" w:rsidRDefault="00371CE7" w:rsidP="00C509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7" w:type="dxa"/>
            <w:vMerge/>
            <w:vAlign w:val="center"/>
          </w:tcPr>
          <w:p w14:paraId="29A567EC" w14:textId="77777777" w:rsidR="00371CE7" w:rsidRPr="00B56D83" w:rsidRDefault="00371CE7" w:rsidP="00C509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7" w:type="dxa"/>
            <w:vMerge/>
            <w:vAlign w:val="center"/>
          </w:tcPr>
          <w:p w14:paraId="4990815C" w14:textId="77777777" w:rsidR="00371CE7" w:rsidRPr="00B56D83" w:rsidRDefault="00371CE7" w:rsidP="00C509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bookmarkEnd w:id="0"/>
    </w:tbl>
    <w:p w14:paraId="0FC7E45F" w14:textId="77777777" w:rsidR="00C003D4" w:rsidRDefault="00C003D4" w:rsidP="00382A1F">
      <w:pPr>
        <w:spacing w:after="120"/>
        <w:rPr>
          <w:rFonts w:ascii="Arial" w:hAnsi="Arial" w:cs="Arial"/>
          <w:sz w:val="18"/>
          <w:szCs w:val="18"/>
        </w:rPr>
      </w:pPr>
    </w:p>
    <w:p w14:paraId="05820EBE" w14:textId="77777777" w:rsidR="00371CE7" w:rsidRDefault="00371CE7" w:rsidP="00382A1F">
      <w:pPr>
        <w:spacing w:after="120"/>
        <w:rPr>
          <w:rFonts w:ascii="Arial" w:hAnsi="Arial" w:cs="Arial"/>
          <w:sz w:val="18"/>
          <w:szCs w:val="18"/>
        </w:rPr>
      </w:pPr>
    </w:p>
    <w:p w14:paraId="5FF5EFD3" w14:textId="77777777" w:rsidR="00371CE7" w:rsidRDefault="00371CE7" w:rsidP="00382A1F">
      <w:pPr>
        <w:spacing w:after="120"/>
        <w:rPr>
          <w:rFonts w:ascii="Arial" w:hAnsi="Arial" w:cs="Arial"/>
          <w:sz w:val="18"/>
          <w:szCs w:val="18"/>
        </w:rPr>
      </w:pPr>
    </w:p>
    <w:p w14:paraId="50E79852" w14:textId="77777777" w:rsidR="00371CE7" w:rsidRDefault="00371CE7" w:rsidP="00382A1F">
      <w:pPr>
        <w:spacing w:after="120"/>
        <w:rPr>
          <w:rFonts w:ascii="Arial" w:hAnsi="Arial" w:cs="Arial"/>
          <w:sz w:val="18"/>
          <w:szCs w:val="18"/>
        </w:rPr>
      </w:pPr>
    </w:p>
    <w:p w14:paraId="19306E06" w14:textId="77777777" w:rsidR="00371CE7" w:rsidRDefault="00371CE7" w:rsidP="00382A1F">
      <w:pPr>
        <w:spacing w:after="120"/>
        <w:rPr>
          <w:rFonts w:ascii="Arial" w:hAnsi="Arial" w:cs="Arial"/>
          <w:sz w:val="18"/>
          <w:szCs w:val="18"/>
        </w:rPr>
      </w:pPr>
    </w:p>
    <w:p w14:paraId="0E8D2BC2" w14:textId="77777777" w:rsidR="00371CE7" w:rsidRDefault="00371CE7" w:rsidP="00382A1F">
      <w:pPr>
        <w:spacing w:after="120"/>
        <w:rPr>
          <w:rFonts w:ascii="Arial" w:hAnsi="Arial" w:cs="Arial"/>
          <w:sz w:val="18"/>
          <w:szCs w:val="18"/>
        </w:rPr>
      </w:pPr>
    </w:p>
    <w:p w14:paraId="6776B335" w14:textId="77777777" w:rsidR="00371CE7" w:rsidRDefault="00371CE7" w:rsidP="00382A1F">
      <w:pPr>
        <w:spacing w:after="120"/>
        <w:rPr>
          <w:rFonts w:ascii="Arial" w:hAnsi="Arial" w:cs="Arial"/>
          <w:sz w:val="18"/>
          <w:szCs w:val="18"/>
        </w:rPr>
      </w:pPr>
    </w:p>
    <w:p w14:paraId="7575593B" w14:textId="77777777" w:rsidR="00371CE7" w:rsidRDefault="00371CE7" w:rsidP="00382A1F">
      <w:pPr>
        <w:spacing w:after="120"/>
        <w:rPr>
          <w:rFonts w:ascii="Arial" w:hAnsi="Arial" w:cs="Arial"/>
          <w:sz w:val="18"/>
          <w:szCs w:val="18"/>
        </w:rPr>
      </w:pPr>
    </w:p>
    <w:p w14:paraId="6F8EE0B9" w14:textId="77777777" w:rsidR="00371CE7" w:rsidRDefault="00371CE7" w:rsidP="00382A1F">
      <w:pPr>
        <w:spacing w:after="120"/>
        <w:rPr>
          <w:rFonts w:ascii="Arial" w:hAnsi="Arial" w:cs="Arial"/>
          <w:sz w:val="18"/>
          <w:szCs w:val="18"/>
        </w:rPr>
      </w:pPr>
    </w:p>
    <w:p w14:paraId="3442619E" w14:textId="77777777" w:rsidR="00371CE7" w:rsidRDefault="00371CE7" w:rsidP="00382A1F">
      <w:pPr>
        <w:spacing w:after="120"/>
        <w:rPr>
          <w:rFonts w:ascii="Arial" w:hAnsi="Arial" w:cs="Arial"/>
          <w:sz w:val="18"/>
          <w:szCs w:val="1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2"/>
        <w:gridCol w:w="1527"/>
        <w:gridCol w:w="7066"/>
        <w:gridCol w:w="236"/>
        <w:gridCol w:w="1607"/>
        <w:gridCol w:w="1602"/>
        <w:gridCol w:w="1602"/>
      </w:tblGrid>
      <w:tr w:rsidR="00A57579" w:rsidRPr="00B56D83" w14:paraId="5FCF4B1F" w14:textId="77777777" w:rsidTr="00E354DA">
        <w:trPr>
          <w:trHeight w:val="696"/>
          <w:jc w:val="center"/>
        </w:trPr>
        <w:tc>
          <w:tcPr>
            <w:tcW w:w="360" w:type="dxa"/>
            <w:vMerge w:val="restart"/>
            <w:vAlign w:val="center"/>
          </w:tcPr>
          <w:p w14:paraId="0290BBD3" w14:textId="77777777" w:rsidR="00A57579" w:rsidRPr="00691CA4" w:rsidRDefault="00A57579" w:rsidP="003B31E5">
            <w:pPr>
              <w:jc w:val="center"/>
              <w:rPr>
                <w:rFonts w:ascii="Arial" w:hAnsi="Arial" w:cs="Arial"/>
                <w:b/>
                <w:color w:val="00B050"/>
                <w:sz w:val="18"/>
                <w:szCs w:val="18"/>
              </w:rPr>
            </w:pPr>
            <w:r w:rsidRPr="00691CA4">
              <w:rPr>
                <w:rFonts w:ascii="Arial" w:hAnsi="Arial" w:cs="Arial"/>
                <w:b/>
                <w:color w:val="00B050"/>
                <w:sz w:val="18"/>
                <w:szCs w:val="18"/>
              </w:rPr>
              <w:t>3</w:t>
            </w:r>
          </w:p>
        </w:tc>
        <w:tc>
          <w:tcPr>
            <w:tcW w:w="1620" w:type="dxa"/>
            <w:vAlign w:val="center"/>
          </w:tcPr>
          <w:p w14:paraId="058240AF" w14:textId="77777777" w:rsidR="00A57579" w:rsidRPr="00691CA4" w:rsidRDefault="00A57579" w:rsidP="003B31E5">
            <w:pPr>
              <w:rPr>
                <w:rFonts w:ascii="Arial" w:hAnsi="Arial" w:cs="Arial"/>
                <w:color w:val="00B050"/>
                <w:sz w:val="18"/>
                <w:szCs w:val="18"/>
              </w:rPr>
            </w:pPr>
            <w:r w:rsidRPr="00691CA4">
              <w:rPr>
                <w:rFonts w:ascii="Arial" w:hAnsi="Arial" w:cs="Arial"/>
                <w:color w:val="00B050"/>
                <w:sz w:val="18"/>
                <w:szCs w:val="18"/>
              </w:rPr>
              <w:t>Objetivo</w:t>
            </w:r>
          </w:p>
        </w:tc>
        <w:tc>
          <w:tcPr>
            <w:tcW w:w="7560" w:type="dxa"/>
            <w:vAlign w:val="center"/>
          </w:tcPr>
          <w:p w14:paraId="70F82170" w14:textId="6EBE6448" w:rsidR="00A57579" w:rsidRPr="00691CA4" w:rsidRDefault="00E354DA" w:rsidP="003B31E5">
            <w:pPr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</w:pPr>
            <w:r w:rsidRPr="00691CA4">
              <w:rPr>
                <w:rFonts w:ascii="Arial" w:hAnsi="Arial" w:cs="Arial"/>
                <w:b/>
                <w:bCs/>
                <w:color w:val="00B050"/>
                <w:sz w:val="20"/>
                <w:szCs w:val="20"/>
                <w:u w:val="single"/>
              </w:rPr>
              <w:t>GARANTIR A SATISFAÇÃO DOS CLIENTES E DE OUTRAS PARTES INTERESSADAS</w:t>
            </w:r>
          </w:p>
        </w:tc>
        <w:tc>
          <w:tcPr>
            <w:tcW w:w="236" w:type="dxa"/>
            <w:vMerge w:val="restart"/>
            <w:tcBorders>
              <w:top w:val="nil"/>
            </w:tcBorders>
          </w:tcPr>
          <w:p w14:paraId="7A27A86E" w14:textId="77777777" w:rsidR="00A57579" w:rsidRPr="00B56D83" w:rsidRDefault="00A57579" w:rsidP="003B31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6" w:type="dxa"/>
            <w:vMerge w:val="restart"/>
            <w:vAlign w:val="center"/>
          </w:tcPr>
          <w:p w14:paraId="5E758476" w14:textId="77777777" w:rsidR="00A57579" w:rsidRPr="006F4BC2" w:rsidRDefault="00A57579" w:rsidP="003B31E5">
            <w:pPr>
              <w:jc w:val="center"/>
              <w:rPr>
                <w:rFonts w:ascii="Arial" w:hAnsi="Arial" w:cs="Arial"/>
                <w:color w:val="0070C0"/>
                <w:sz w:val="40"/>
                <w:szCs w:val="40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5D67907C" w14:textId="4E40F86F" w:rsidR="00A57579" w:rsidRPr="00DD0A58" w:rsidRDefault="00494F09" w:rsidP="003B31E5">
            <w:pPr>
              <w:jc w:val="center"/>
              <w:rPr>
                <w:rFonts w:ascii="Arial" w:hAnsi="Arial" w:cs="Arial"/>
                <w:b/>
                <w:bCs/>
                <w:color w:val="0070C0"/>
                <w:sz w:val="40"/>
                <w:szCs w:val="40"/>
              </w:rPr>
            </w:pPr>
            <w:r w:rsidRPr="00DD0A58">
              <w:rPr>
                <w:rFonts w:ascii="Arial" w:hAnsi="Arial" w:cs="Arial"/>
                <w:b/>
                <w:bCs/>
                <w:color w:val="0070C0"/>
                <w:sz w:val="40"/>
                <w:szCs w:val="40"/>
              </w:rPr>
              <w:t>3</w:t>
            </w:r>
          </w:p>
        </w:tc>
        <w:tc>
          <w:tcPr>
            <w:tcW w:w="1701" w:type="dxa"/>
            <w:vMerge w:val="restart"/>
            <w:vAlign w:val="center"/>
          </w:tcPr>
          <w:p w14:paraId="691EDB48" w14:textId="77777777" w:rsidR="00A57579" w:rsidRPr="006F4BC2" w:rsidRDefault="00A57579" w:rsidP="003B31E5">
            <w:pPr>
              <w:jc w:val="center"/>
              <w:rPr>
                <w:rFonts w:ascii="Arial" w:hAnsi="Arial" w:cs="Arial"/>
                <w:color w:val="0070C0"/>
                <w:sz w:val="40"/>
                <w:szCs w:val="40"/>
              </w:rPr>
            </w:pPr>
          </w:p>
        </w:tc>
      </w:tr>
      <w:tr w:rsidR="00A57579" w:rsidRPr="00B56D83" w14:paraId="4E3DD445" w14:textId="77777777" w:rsidTr="00382A1F">
        <w:trPr>
          <w:trHeight w:val="1236"/>
          <w:jc w:val="center"/>
        </w:trPr>
        <w:tc>
          <w:tcPr>
            <w:tcW w:w="360" w:type="dxa"/>
            <w:vMerge/>
            <w:vAlign w:val="center"/>
          </w:tcPr>
          <w:p w14:paraId="2E81C8AB" w14:textId="77777777" w:rsidR="00A57579" w:rsidRPr="00691CA4" w:rsidRDefault="00A57579" w:rsidP="003B31E5">
            <w:pPr>
              <w:jc w:val="center"/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43FC0AE2" w14:textId="77777777" w:rsidR="00A57579" w:rsidRPr="00691CA4" w:rsidRDefault="00A57579" w:rsidP="003B31E5">
            <w:pPr>
              <w:spacing w:line="288" w:lineRule="auto"/>
              <w:rPr>
                <w:rFonts w:ascii="Arial" w:hAnsi="Arial" w:cs="Arial"/>
                <w:color w:val="00B050"/>
                <w:sz w:val="18"/>
                <w:szCs w:val="18"/>
              </w:rPr>
            </w:pPr>
            <w:r w:rsidRPr="00691CA4">
              <w:rPr>
                <w:rFonts w:ascii="Arial" w:hAnsi="Arial" w:cs="Arial"/>
                <w:color w:val="00B050"/>
                <w:sz w:val="18"/>
                <w:szCs w:val="18"/>
              </w:rPr>
              <w:t>Indicador (</w:t>
            </w:r>
            <w:proofErr w:type="spellStart"/>
            <w:r w:rsidRPr="00691CA4">
              <w:rPr>
                <w:rFonts w:ascii="Arial" w:hAnsi="Arial" w:cs="Arial"/>
                <w:color w:val="00B050"/>
                <w:sz w:val="18"/>
                <w:szCs w:val="18"/>
              </w:rPr>
              <w:t>es</w:t>
            </w:r>
            <w:proofErr w:type="spellEnd"/>
            <w:r w:rsidRPr="00691CA4">
              <w:rPr>
                <w:rFonts w:ascii="Arial" w:hAnsi="Arial" w:cs="Arial"/>
                <w:color w:val="00B050"/>
                <w:sz w:val="18"/>
                <w:szCs w:val="18"/>
              </w:rPr>
              <w:t>) de medida e</w:t>
            </w:r>
          </w:p>
          <w:p w14:paraId="373A53DF" w14:textId="77777777" w:rsidR="00A57579" w:rsidRPr="00691CA4" w:rsidRDefault="00A57579" w:rsidP="003B31E5">
            <w:pPr>
              <w:spacing w:line="288" w:lineRule="auto"/>
              <w:rPr>
                <w:rFonts w:ascii="Arial" w:hAnsi="Arial" w:cs="Arial"/>
                <w:color w:val="00B050"/>
                <w:sz w:val="18"/>
                <w:szCs w:val="18"/>
              </w:rPr>
            </w:pPr>
            <w:r w:rsidRPr="00691CA4">
              <w:rPr>
                <w:rFonts w:ascii="Arial" w:hAnsi="Arial" w:cs="Arial"/>
                <w:color w:val="00B050"/>
                <w:sz w:val="18"/>
                <w:szCs w:val="18"/>
              </w:rPr>
              <w:t>forma de verificação</w:t>
            </w:r>
          </w:p>
        </w:tc>
        <w:tc>
          <w:tcPr>
            <w:tcW w:w="7560" w:type="dxa"/>
            <w:vAlign w:val="center"/>
          </w:tcPr>
          <w:p w14:paraId="7261F761" w14:textId="77777777" w:rsidR="00450E9D" w:rsidRPr="00691CA4" w:rsidRDefault="00450E9D" w:rsidP="00450E9D">
            <w:pPr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</w:pPr>
            <w:r w:rsidRPr="00691CA4"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  <w:t>IM1 = índice de satisfação dos clientes da DROPEP, numa escala de 1 a 5, sendo 1 – totalmente insatisfeito e 5 – totalmente satisfeito</w:t>
            </w:r>
          </w:p>
          <w:p w14:paraId="335C4365" w14:textId="77777777" w:rsidR="00450E9D" w:rsidRPr="00691CA4" w:rsidRDefault="00450E9D" w:rsidP="00450E9D">
            <w:pPr>
              <w:rPr>
                <w:rFonts w:ascii="Arial" w:hAnsi="Arial" w:cs="Arial"/>
                <w:color w:val="00B050"/>
                <w:sz w:val="18"/>
                <w:szCs w:val="18"/>
              </w:rPr>
            </w:pPr>
            <w:r w:rsidRPr="00691CA4">
              <w:rPr>
                <w:rFonts w:ascii="Arial" w:hAnsi="Arial" w:cs="Arial"/>
                <w:color w:val="00B050"/>
                <w:sz w:val="18"/>
                <w:szCs w:val="18"/>
              </w:rPr>
              <w:t>FC=Tratamento de questionário seguindo o princípio inscrito na fórmula constante da Orientação Interna n.º 1 – 2011 – DROAP, de 25 de março</w:t>
            </w:r>
          </w:p>
          <w:p w14:paraId="7592369B" w14:textId="77777777" w:rsidR="00450E9D" w:rsidRPr="00691CA4" w:rsidRDefault="00450E9D" w:rsidP="00450E9D">
            <w:pPr>
              <w:rPr>
                <w:rFonts w:ascii="Arial" w:hAnsi="Arial" w:cs="Arial"/>
                <w:color w:val="00B050"/>
                <w:sz w:val="18"/>
                <w:szCs w:val="18"/>
              </w:rPr>
            </w:pPr>
            <w:r w:rsidRPr="00691CA4"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  <w:t xml:space="preserve">Meta </w:t>
            </w:r>
            <w:r w:rsidRPr="00691CA4">
              <w:rPr>
                <w:rFonts w:ascii="Arial" w:hAnsi="Arial" w:cs="Arial"/>
                <w:color w:val="00B050"/>
                <w:sz w:val="18"/>
                <w:szCs w:val="18"/>
              </w:rPr>
              <w:t>= 3,300 pontos ≤ satisfação média ≤ 3,999 pontos</w:t>
            </w:r>
          </w:p>
          <w:p w14:paraId="357319DD" w14:textId="77777777" w:rsidR="00A57579" w:rsidRDefault="00450E9D" w:rsidP="00450E9D">
            <w:pPr>
              <w:rPr>
                <w:rFonts w:ascii="Arial" w:hAnsi="Arial" w:cs="Arial"/>
                <w:color w:val="00B050"/>
                <w:sz w:val="18"/>
                <w:szCs w:val="18"/>
              </w:rPr>
            </w:pPr>
            <w:r w:rsidRPr="00691CA4">
              <w:rPr>
                <w:rFonts w:ascii="Arial" w:hAnsi="Arial" w:cs="Arial"/>
                <w:color w:val="00B050"/>
                <w:sz w:val="18"/>
                <w:szCs w:val="18"/>
              </w:rPr>
              <w:t>Fator de Ponderação: 100%</w:t>
            </w:r>
          </w:p>
          <w:p w14:paraId="2FE67D73" w14:textId="4A699E44" w:rsidR="00865DA0" w:rsidRPr="006F4BC2" w:rsidRDefault="00865DA0" w:rsidP="00450E9D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6F4BC2">
              <w:rPr>
                <w:rFonts w:ascii="Arial" w:hAnsi="Arial" w:cs="Arial"/>
                <w:color w:val="0070C0"/>
                <w:sz w:val="18"/>
                <w:szCs w:val="18"/>
              </w:rPr>
              <w:t>Resultado</w:t>
            </w:r>
            <w:r w:rsidR="00B21E5D" w:rsidRPr="006F4BC2">
              <w:rPr>
                <w:rFonts w:ascii="Arial" w:hAnsi="Arial" w:cs="Arial"/>
                <w:color w:val="0070C0"/>
                <w:sz w:val="18"/>
                <w:szCs w:val="18"/>
              </w:rPr>
              <w:t xml:space="preserve">: </w:t>
            </w:r>
            <w:r w:rsidR="006F4BC2" w:rsidRPr="006F4BC2">
              <w:rPr>
                <w:rFonts w:ascii="Arial" w:hAnsi="Arial" w:cs="Arial"/>
                <w:color w:val="0070C0"/>
                <w:sz w:val="18"/>
                <w:szCs w:val="18"/>
              </w:rPr>
              <w:t>3,8</w:t>
            </w:r>
          </w:p>
          <w:p w14:paraId="53B06EB2" w14:textId="0545CC00" w:rsidR="00450E9D" w:rsidRPr="00691CA4" w:rsidRDefault="00450E9D" w:rsidP="00450E9D">
            <w:pPr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236" w:type="dxa"/>
            <w:vMerge/>
          </w:tcPr>
          <w:p w14:paraId="329396F4" w14:textId="77777777" w:rsidR="00A57579" w:rsidRPr="00B56D83" w:rsidRDefault="00A57579" w:rsidP="003B31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6" w:type="dxa"/>
            <w:vMerge/>
            <w:vAlign w:val="center"/>
          </w:tcPr>
          <w:p w14:paraId="6312E4E2" w14:textId="77777777" w:rsidR="00A57579" w:rsidRPr="00B56D83" w:rsidRDefault="00A57579" w:rsidP="003B31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14:paraId="66E38E90" w14:textId="77777777" w:rsidR="00A57579" w:rsidRPr="00B56D83" w:rsidRDefault="00A57579" w:rsidP="003B31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14:paraId="42E109B2" w14:textId="77777777" w:rsidR="00A57579" w:rsidRPr="00B56D83" w:rsidRDefault="00A57579" w:rsidP="003B31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57579" w:rsidRPr="00B56D83" w14:paraId="47EA9EE6" w14:textId="77777777" w:rsidTr="00382A1F">
        <w:trPr>
          <w:trHeight w:val="1236"/>
          <w:jc w:val="center"/>
        </w:trPr>
        <w:tc>
          <w:tcPr>
            <w:tcW w:w="360" w:type="dxa"/>
            <w:vMerge/>
            <w:vAlign w:val="center"/>
          </w:tcPr>
          <w:p w14:paraId="35053668" w14:textId="77777777" w:rsidR="00A57579" w:rsidRPr="00691CA4" w:rsidRDefault="00A57579" w:rsidP="003B31E5">
            <w:pPr>
              <w:jc w:val="center"/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2404F75E" w14:textId="77777777" w:rsidR="00A57579" w:rsidRPr="00691CA4" w:rsidRDefault="00A57579" w:rsidP="003B31E5">
            <w:pPr>
              <w:spacing w:line="288" w:lineRule="auto"/>
              <w:rPr>
                <w:rFonts w:ascii="Arial" w:hAnsi="Arial" w:cs="Arial"/>
                <w:color w:val="00B050"/>
                <w:sz w:val="18"/>
                <w:szCs w:val="18"/>
              </w:rPr>
            </w:pPr>
            <w:r w:rsidRPr="00691CA4">
              <w:rPr>
                <w:rFonts w:ascii="Arial" w:hAnsi="Arial" w:cs="Arial"/>
                <w:color w:val="00B050"/>
                <w:sz w:val="18"/>
                <w:szCs w:val="18"/>
              </w:rPr>
              <w:t>Critérios de cumprimento e de superação</w:t>
            </w:r>
          </w:p>
        </w:tc>
        <w:tc>
          <w:tcPr>
            <w:tcW w:w="7560" w:type="dxa"/>
            <w:vAlign w:val="center"/>
          </w:tcPr>
          <w:p w14:paraId="2C36562E" w14:textId="77777777" w:rsidR="00450E9D" w:rsidRPr="00691CA4" w:rsidRDefault="00450E9D" w:rsidP="00450E9D">
            <w:pPr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</w:pPr>
            <w:r w:rsidRPr="00691CA4"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  <w:t>CS1 = satisfação média ≥4,000</w:t>
            </w:r>
          </w:p>
          <w:p w14:paraId="6277382E" w14:textId="77777777" w:rsidR="00A57579" w:rsidRPr="00691CA4" w:rsidRDefault="00450E9D" w:rsidP="00450E9D">
            <w:pPr>
              <w:rPr>
                <w:rFonts w:ascii="Arial" w:hAnsi="Arial" w:cs="Arial"/>
                <w:color w:val="00B050"/>
                <w:sz w:val="18"/>
                <w:szCs w:val="18"/>
              </w:rPr>
            </w:pPr>
            <w:r w:rsidRPr="00691CA4">
              <w:rPr>
                <w:rFonts w:ascii="Arial" w:hAnsi="Arial" w:cs="Arial"/>
                <w:color w:val="00B050"/>
                <w:sz w:val="18"/>
                <w:szCs w:val="18"/>
              </w:rPr>
              <w:t xml:space="preserve">Fonte de Verificação = Relatório do questionário anual de avaliação da satisfação dos clientes / colaboradores DROPEP </w:t>
            </w:r>
            <w:proofErr w:type="spellStart"/>
            <w:r w:rsidRPr="00691CA4">
              <w:rPr>
                <w:rFonts w:ascii="Arial" w:hAnsi="Arial" w:cs="Arial"/>
                <w:color w:val="00B050"/>
                <w:sz w:val="18"/>
                <w:szCs w:val="18"/>
              </w:rPr>
              <w:t>Obs</w:t>
            </w:r>
            <w:proofErr w:type="spellEnd"/>
            <w:r w:rsidRPr="00691CA4">
              <w:rPr>
                <w:rFonts w:ascii="Arial" w:hAnsi="Arial" w:cs="Arial"/>
                <w:color w:val="00B050"/>
                <w:sz w:val="18"/>
                <w:szCs w:val="18"/>
              </w:rPr>
              <w:t>: Itens correlacionados com a avaliação global da DROPEP e/ou os projetos, ações e tarefas executados pelo colaborador, com distribuição idêntica de fator de ponderação por todos os itens considerados.)</w:t>
            </w:r>
          </w:p>
          <w:p w14:paraId="6D92A4D7" w14:textId="3B94E326" w:rsidR="00450E9D" w:rsidRPr="00691CA4" w:rsidRDefault="00450E9D" w:rsidP="00450E9D">
            <w:pPr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bottom w:val="nil"/>
            </w:tcBorders>
          </w:tcPr>
          <w:p w14:paraId="2DCAC830" w14:textId="77777777" w:rsidR="00A57579" w:rsidRPr="00B56D83" w:rsidRDefault="00A57579" w:rsidP="003B31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6" w:type="dxa"/>
            <w:vMerge/>
            <w:vAlign w:val="center"/>
          </w:tcPr>
          <w:p w14:paraId="576EAB7C" w14:textId="77777777" w:rsidR="00A57579" w:rsidRPr="00B56D83" w:rsidRDefault="00A57579" w:rsidP="003B31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14:paraId="4BB589EA" w14:textId="77777777" w:rsidR="00A57579" w:rsidRPr="00B56D83" w:rsidRDefault="00A57579" w:rsidP="003B31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14:paraId="0E78B5FF" w14:textId="77777777" w:rsidR="00A57579" w:rsidRPr="00B56D83" w:rsidRDefault="00A57579" w:rsidP="003B31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EDEBE4A" w14:textId="77777777" w:rsidR="00A57579" w:rsidRDefault="00A57579" w:rsidP="00CB4D30">
      <w:pPr>
        <w:spacing w:after="240"/>
        <w:rPr>
          <w:rFonts w:ascii="Arial" w:hAnsi="Arial" w:cs="Arial"/>
          <w:sz w:val="18"/>
          <w:szCs w:val="18"/>
        </w:rPr>
      </w:pPr>
    </w:p>
    <w:p w14:paraId="61D9BE21" w14:textId="77777777" w:rsidR="00D16365" w:rsidRPr="00D16365" w:rsidRDefault="00D16365" w:rsidP="00D16365">
      <w:pPr>
        <w:rPr>
          <w:rFonts w:ascii="Arial" w:hAnsi="Arial" w:cs="Arial"/>
          <w:sz w:val="18"/>
          <w:szCs w:val="18"/>
        </w:rPr>
      </w:pPr>
    </w:p>
    <w:tbl>
      <w:tblPr>
        <w:tblpPr w:leftFromText="141" w:rightFromText="141" w:vertAnchor="text" w:horzAnchor="margin" w:tblpXSpec="right" w:tblpY="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27"/>
        <w:gridCol w:w="1559"/>
      </w:tblGrid>
      <w:tr w:rsidR="00A57579" w:rsidRPr="00B56D83" w14:paraId="26CC4BAC" w14:textId="77777777" w:rsidTr="00756100">
        <w:trPr>
          <w:trHeight w:val="510"/>
        </w:trPr>
        <w:tc>
          <w:tcPr>
            <w:tcW w:w="3227" w:type="dxa"/>
          </w:tcPr>
          <w:p w14:paraId="795FD246" w14:textId="77777777" w:rsidR="00A57579" w:rsidRPr="00B56D83" w:rsidRDefault="00A57579" w:rsidP="003B31E5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B56D83">
              <w:rPr>
                <w:rFonts w:ascii="Arial" w:hAnsi="Arial" w:cs="Arial"/>
                <w:b/>
                <w:sz w:val="18"/>
                <w:szCs w:val="18"/>
              </w:rPr>
              <w:t>Pontuação do Parâmetro</w:t>
            </w:r>
          </w:p>
        </w:tc>
        <w:tc>
          <w:tcPr>
            <w:tcW w:w="1559" w:type="dxa"/>
          </w:tcPr>
          <w:p w14:paraId="360D63EA" w14:textId="77777777" w:rsidR="00D3584A" w:rsidRDefault="003A3A3A" w:rsidP="00475112">
            <w:pPr>
              <w:jc w:val="center"/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</w:pPr>
            <w:r w:rsidRPr="00E60111"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  <w:t>(5</w:t>
            </w:r>
            <w:r w:rsidR="00F86678" w:rsidRPr="00E60111"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  <w:t>+3+</w:t>
            </w:r>
            <w:proofErr w:type="gramStart"/>
            <w:r w:rsidR="00F86678" w:rsidRPr="00E60111"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  <w:t>3)/</w:t>
            </w:r>
            <w:proofErr w:type="gramEnd"/>
            <w:r w:rsidR="00F86678" w:rsidRPr="00E60111"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  <w:t>3</w:t>
            </w:r>
          </w:p>
          <w:p w14:paraId="37939D28" w14:textId="55082F5A" w:rsidR="00A57579" w:rsidRPr="00E60111" w:rsidRDefault="00F86678" w:rsidP="00475112">
            <w:pPr>
              <w:jc w:val="center"/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</w:pPr>
            <w:r w:rsidRPr="00E60111"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  <w:t>=</w:t>
            </w:r>
          </w:p>
          <w:p w14:paraId="6C12C2E9" w14:textId="24615F89" w:rsidR="00F86678" w:rsidRPr="004218D2" w:rsidRDefault="00E60111" w:rsidP="00475112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E60111">
              <w:rPr>
                <w:rFonts w:ascii="Arial" w:hAnsi="Arial" w:cs="Arial"/>
                <w:b/>
                <w:bCs/>
                <w:color w:val="0070C0"/>
                <w:sz w:val="40"/>
                <w:szCs w:val="40"/>
              </w:rPr>
              <w:t>3,667</w:t>
            </w:r>
          </w:p>
        </w:tc>
      </w:tr>
    </w:tbl>
    <w:p w14:paraId="067FD609" w14:textId="77777777" w:rsidR="00D16365" w:rsidRDefault="00D16365" w:rsidP="002A0CD9">
      <w:pPr>
        <w:ind w:left="-142"/>
        <w:rPr>
          <w:rFonts w:ascii="Arial" w:hAnsi="Arial" w:cs="Arial"/>
          <w:b/>
          <w:smallCaps/>
          <w:sz w:val="18"/>
          <w:szCs w:val="18"/>
        </w:rPr>
      </w:pPr>
    </w:p>
    <w:p w14:paraId="7142D4DC" w14:textId="77777777" w:rsidR="00D16365" w:rsidRDefault="00D16365" w:rsidP="002A0CD9">
      <w:pPr>
        <w:ind w:left="-142"/>
        <w:rPr>
          <w:rFonts w:ascii="Arial" w:hAnsi="Arial" w:cs="Arial"/>
          <w:b/>
          <w:smallCaps/>
          <w:sz w:val="18"/>
          <w:szCs w:val="18"/>
        </w:rPr>
      </w:pPr>
    </w:p>
    <w:p w14:paraId="2BECE19A" w14:textId="77777777" w:rsidR="001D05CE" w:rsidRPr="00494F09" w:rsidRDefault="001D05CE" w:rsidP="002A0CD9">
      <w:pPr>
        <w:ind w:left="-142"/>
        <w:rPr>
          <w:rFonts w:ascii="Arial" w:hAnsi="Arial" w:cs="Arial"/>
          <w:color w:val="00B050"/>
          <w:sz w:val="18"/>
          <w:szCs w:val="18"/>
        </w:rPr>
      </w:pPr>
      <w:r w:rsidRPr="00494F09">
        <w:rPr>
          <w:rFonts w:ascii="Arial" w:hAnsi="Arial" w:cs="Arial"/>
          <w:b/>
          <w:smallCaps/>
          <w:color w:val="00B050"/>
          <w:sz w:val="18"/>
          <w:szCs w:val="18"/>
        </w:rPr>
        <w:t>4.1.1. Identificação dos motivos de discordância</w:t>
      </w:r>
      <w:r w:rsidR="006F2C2F" w:rsidRPr="00494F09">
        <w:rPr>
          <w:rFonts w:ascii="Arial" w:hAnsi="Arial" w:cs="Arial"/>
          <w:b/>
          <w:smallCaps/>
          <w:color w:val="00B050"/>
          <w:sz w:val="18"/>
          <w:szCs w:val="18"/>
        </w:rPr>
        <w:t xml:space="preserve"> sobre a contratualização do parâmetro de avaliação</w:t>
      </w:r>
    </w:p>
    <w:p w14:paraId="39979727" w14:textId="77777777" w:rsidR="001D05CE" w:rsidRPr="00494F09" w:rsidRDefault="001D05CE" w:rsidP="00C003D4">
      <w:pPr>
        <w:rPr>
          <w:rFonts w:ascii="Arial" w:hAnsi="Arial" w:cs="Arial"/>
          <w:color w:val="00B050"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92"/>
      </w:tblGrid>
      <w:tr w:rsidR="00494F09" w:rsidRPr="00494F09" w14:paraId="03E6AA57" w14:textId="77777777" w:rsidTr="00D16365">
        <w:trPr>
          <w:trHeight w:val="966"/>
        </w:trPr>
        <w:tc>
          <w:tcPr>
            <w:tcW w:w="14658" w:type="dxa"/>
          </w:tcPr>
          <w:p w14:paraId="078E9494" w14:textId="77777777" w:rsidR="00F44B3E" w:rsidRPr="00494F09" w:rsidRDefault="00F44B3E" w:rsidP="00F44B3E">
            <w:pPr>
              <w:rPr>
                <w:rFonts w:ascii="Arial" w:hAnsi="Arial" w:cs="Arial"/>
                <w:color w:val="00B050"/>
                <w:sz w:val="18"/>
                <w:szCs w:val="18"/>
              </w:rPr>
            </w:pPr>
            <w:r w:rsidRPr="00494F09">
              <w:rPr>
                <w:rFonts w:ascii="Arial" w:hAnsi="Arial" w:cs="Arial"/>
                <w:color w:val="00B050"/>
                <w:sz w:val="18"/>
                <w:szCs w:val="18"/>
              </w:rPr>
              <w:t xml:space="preserve">Objetivo n.º(s): </w:t>
            </w:r>
          </w:p>
        </w:tc>
      </w:tr>
      <w:tr w:rsidR="00F44B3E" w:rsidRPr="00B56D83" w14:paraId="56098C01" w14:textId="77777777" w:rsidTr="00D16365">
        <w:trPr>
          <w:trHeight w:val="1561"/>
        </w:trPr>
        <w:tc>
          <w:tcPr>
            <w:tcW w:w="14658" w:type="dxa"/>
          </w:tcPr>
          <w:p w14:paraId="43218467" w14:textId="77777777" w:rsidR="00F44B3E" w:rsidRPr="00494F09" w:rsidRDefault="00F44B3E" w:rsidP="00C003D4">
            <w:pPr>
              <w:rPr>
                <w:rFonts w:ascii="Arial" w:hAnsi="Arial" w:cs="Arial"/>
                <w:color w:val="00B050"/>
                <w:sz w:val="18"/>
                <w:szCs w:val="18"/>
              </w:rPr>
            </w:pPr>
            <w:r w:rsidRPr="00494F09">
              <w:rPr>
                <w:rFonts w:ascii="Arial" w:hAnsi="Arial" w:cs="Arial"/>
                <w:color w:val="00B050"/>
                <w:sz w:val="18"/>
                <w:szCs w:val="18"/>
              </w:rPr>
              <w:lastRenderedPageBreak/>
              <w:t>Motivos</w:t>
            </w:r>
            <w:r w:rsidR="001D05CE" w:rsidRPr="00494F09">
              <w:rPr>
                <w:rFonts w:ascii="Arial" w:hAnsi="Arial" w:cs="Arial"/>
                <w:color w:val="00B050"/>
                <w:sz w:val="18"/>
                <w:szCs w:val="18"/>
              </w:rPr>
              <w:t xml:space="preserve"> de discordância</w:t>
            </w:r>
            <w:r w:rsidRPr="00494F09">
              <w:rPr>
                <w:rFonts w:ascii="Arial" w:hAnsi="Arial" w:cs="Arial"/>
                <w:color w:val="00B050"/>
                <w:sz w:val="18"/>
                <w:szCs w:val="18"/>
              </w:rPr>
              <w:t>:</w:t>
            </w:r>
          </w:p>
          <w:p w14:paraId="77E1311E" w14:textId="77777777" w:rsidR="00F44B3E" w:rsidRDefault="00F44B3E" w:rsidP="00C003D4">
            <w:pPr>
              <w:rPr>
                <w:rFonts w:ascii="Arial" w:hAnsi="Arial" w:cs="Arial"/>
                <w:sz w:val="18"/>
                <w:szCs w:val="18"/>
              </w:rPr>
            </w:pPr>
          </w:p>
          <w:p w14:paraId="1526339A" w14:textId="77777777" w:rsidR="004C07D1" w:rsidRDefault="004C07D1" w:rsidP="00C003D4">
            <w:pPr>
              <w:rPr>
                <w:rFonts w:ascii="Arial" w:hAnsi="Arial" w:cs="Arial"/>
                <w:sz w:val="18"/>
                <w:szCs w:val="18"/>
              </w:rPr>
            </w:pPr>
          </w:p>
          <w:p w14:paraId="75965D67" w14:textId="77777777" w:rsidR="004C07D1" w:rsidRDefault="004C07D1" w:rsidP="00C003D4">
            <w:pPr>
              <w:rPr>
                <w:rFonts w:ascii="Arial" w:hAnsi="Arial" w:cs="Arial"/>
                <w:sz w:val="18"/>
                <w:szCs w:val="18"/>
              </w:rPr>
            </w:pPr>
          </w:p>
          <w:p w14:paraId="248A3D0B" w14:textId="77777777" w:rsidR="004C07D1" w:rsidRPr="00B56D83" w:rsidRDefault="004C07D1" w:rsidP="00C003D4">
            <w:pPr>
              <w:rPr>
                <w:rFonts w:ascii="Arial" w:hAnsi="Arial" w:cs="Arial"/>
                <w:sz w:val="18"/>
                <w:szCs w:val="18"/>
              </w:rPr>
            </w:pPr>
          </w:p>
          <w:p w14:paraId="665495F4" w14:textId="77777777" w:rsidR="00F44B3E" w:rsidRPr="00B56D83" w:rsidRDefault="00F44B3E" w:rsidP="00C003D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74CDE73" w14:textId="77777777" w:rsidR="00733D31" w:rsidRDefault="00733D31" w:rsidP="00733D31">
      <w:pPr>
        <w:rPr>
          <w:rFonts w:ascii="Arial" w:hAnsi="Arial" w:cs="Arial"/>
          <w:b/>
          <w:sz w:val="18"/>
          <w:szCs w:val="18"/>
        </w:rPr>
      </w:pPr>
    </w:p>
    <w:p w14:paraId="6AFEC4AE" w14:textId="77777777" w:rsidR="00733D31" w:rsidRDefault="00733D31" w:rsidP="00733D31">
      <w:pPr>
        <w:rPr>
          <w:rFonts w:ascii="Arial" w:hAnsi="Arial" w:cs="Arial"/>
          <w:b/>
          <w:sz w:val="18"/>
          <w:szCs w:val="18"/>
        </w:rPr>
      </w:pPr>
    </w:p>
    <w:p w14:paraId="4ACC3E6C" w14:textId="77777777" w:rsidR="009A6DC2" w:rsidRDefault="009A6DC2" w:rsidP="00733D31">
      <w:pPr>
        <w:rPr>
          <w:rFonts w:ascii="Arial" w:hAnsi="Arial" w:cs="Arial"/>
          <w:b/>
          <w:sz w:val="18"/>
          <w:szCs w:val="18"/>
        </w:rPr>
      </w:pPr>
    </w:p>
    <w:p w14:paraId="18838EC7" w14:textId="77777777" w:rsidR="009A6DC2" w:rsidRDefault="009A6DC2" w:rsidP="00733D31">
      <w:pPr>
        <w:rPr>
          <w:rFonts w:ascii="Arial" w:hAnsi="Arial" w:cs="Arial"/>
          <w:b/>
          <w:sz w:val="18"/>
          <w:szCs w:val="18"/>
        </w:rPr>
      </w:pPr>
    </w:p>
    <w:p w14:paraId="2BA964BC" w14:textId="77777777" w:rsidR="00733D31" w:rsidRDefault="00733D31" w:rsidP="00733D31">
      <w:pPr>
        <w:rPr>
          <w:rFonts w:ascii="Arial" w:hAnsi="Arial" w:cs="Arial"/>
          <w:b/>
          <w:sz w:val="18"/>
          <w:szCs w:val="18"/>
        </w:rPr>
      </w:pPr>
    </w:p>
    <w:p w14:paraId="1C8A51F9" w14:textId="77777777" w:rsidR="00733D31" w:rsidRPr="001E7168" w:rsidRDefault="00733D31" w:rsidP="002A0CD9">
      <w:pPr>
        <w:ind w:left="-142"/>
        <w:rPr>
          <w:rFonts w:ascii="Arial" w:hAnsi="Arial" w:cs="Arial"/>
          <w:b/>
          <w:color w:val="FF9900"/>
          <w:sz w:val="18"/>
          <w:szCs w:val="18"/>
        </w:rPr>
      </w:pPr>
      <w:r w:rsidRPr="001E7168">
        <w:rPr>
          <w:rFonts w:ascii="Arial" w:hAnsi="Arial" w:cs="Arial"/>
          <w:b/>
          <w:color w:val="FF9900"/>
          <w:sz w:val="18"/>
          <w:szCs w:val="18"/>
        </w:rPr>
        <w:t xml:space="preserve">4.1.2 </w:t>
      </w:r>
      <w:r w:rsidRPr="001E7168">
        <w:rPr>
          <w:rFonts w:ascii="Arial" w:hAnsi="Arial" w:cs="Arial"/>
          <w:b/>
          <w:smallCaps/>
          <w:color w:val="FF9900"/>
          <w:sz w:val="18"/>
          <w:szCs w:val="18"/>
        </w:rPr>
        <w:t>Reformulação de objetivo(s)</w:t>
      </w:r>
      <w:r w:rsidRPr="001E7168">
        <w:rPr>
          <w:rFonts w:ascii="Arial" w:hAnsi="Arial" w:cs="Arial"/>
          <w:b/>
          <w:color w:val="FF9900"/>
          <w:sz w:val="18"/>
          <w:szCs w:val="18"/>
        </w:rPr>
        <w:t xml:space="preserve"> </w:t>
      </w:r>
    </w:p>
    <w:p w14:paraId="0177707D" w14:textId="77777777" w:rsidR="00733D31" w:rsidRPr="001E7168" w:rsidRDefault="00733D31" w:rsidP="002A0CD9">
      <w:pPr>
        <w:ind w:left="-142"/>
        <w:rPr>
          <w:rFonts w:ascii="Arial" w:hAnsi="Arial" w:cs="Arial"/>
          <w:b/>
          <w:color w:val="FF9900"/>
          <w:sz w:val="18"/>
          <w:szCs w:val="18"/>
        </w:rPr>
      </w:pPr>
    </w:p>
    <w:p w14:paraId="5E231345" w14:textId="77777777" w:rsidR="00733D31" w:rsidRPr="001E7168" w:rsidRDefault="00733D31" w:rsidP="002A0CD9">
      <w:pPr>
        <w:spacing w:after="240"/>
        <w:ind w:left="-142"/>
        <w:rPr>
          <w:rFonts w:ascii="Arial" w:hAnsi="Arial" w:cs="Arial"/>
          <w:b/>
          <w:color w:val="FF9900"/>
          <w:sz w:val="18"/>
          <w:szCs w:val="18"/>
        </w:rPr>
      </w:pPr>
    </w:p>
    <w:p w14:paraId="02A73030" w14:textId="77777777" w:rsidR="00733D31" w:rsidRPr="001E7168" w:rsidRDefault="00733D31" w:rsidP="002A0CD9">
      <w:pPr>
        <w:ind w:left="-142"/>
        <w:rPr>
          <w:rFonts w:ascii="Arial" w:hAnsi="Arial" w:cs="Arial"/>
          <w:b/>
          <w:color w:val="FF9900"/>
          <w:sz w:val="18"/>
          <w:szCs w:val="18"/>
        </w:rPr>
      </w:pPr>
      <w:r w:rsidRPr="001E7168">
        <w:rPr>
          <w:rFonts w:ascii="Arial" w:hAnsi="Arial" w:cs="Arial"/>
          <w:b/>
          <w:color w:val="FF9900"/>
          <w:sz w:val="18"/>
          <w:szCs w:val="18"/>
        </w:rPr>
        <w:t xml:space="preserve">Os objetivos n.º (s)_________ foram reformulados em ____/___/_____ constando de anexo a esta ficha. </w:t>
      </w:r>
    </w:p>
    <w:p w14:paraId="62F05284" w14:textId="77777777" w:rsidR="00733D31" w:rsidRPr="001E7168" w:rsidRDefault="00733D31" w:rsidP="002A0CD9">
      <w:pPr>
        <w:ind w:left="-142"/>
        <w:rPr>
          <w:rFonts w:ascii="Arial" w:hAnsi="Arial" w:cs="Arial"/>
          <w:color w:val="FF9900"/>
          <w:sz w:val="18"/>
          <w:szCs w:val="18"/>
        </w:rPr>
      </w:pPr>
    </w:p>
    <w:p w14:paraId="389A6AD2" w14:textId="77777777" w:rsidR="00733D31" w:rsidRPr="001E7168" w:rsidRDefault="00733D31" w:rsidP="002A0CD9">
      <w:pPr>
        <w:spacing w:after="240"/>
        <w:ind w:left="-142"/>
        <w:rPr>
          <w:rFonts w:ascii="Arial" w:hAnsi="Arial" w:cs="Arial"/>
          <w:color w:val="FF9900"/>
          <w:sz w:val="18"/>
          <w:szCs w:val="18"/>
        </w:rPr>
      </w:pPr>
    </w:p>
    <w:p w14:paraId="1700D51B" w14:textId="77777777" w:rsidR="00733D31" w:rsidRPr="001E7168" w:rsidRDefault="00733D31" w:rsidP="002A0CD9">
      <w:pPr>
        <w:ind w:left="-142"/>
        <w:rPr>
          <w:rFonts w:ascii="Arial" w:hAnsi="Arial" w:cs="Arial"/>
          <w:color w:val="FF9900"/>
          <w:sz w:val="18"/>
          <w:szCs w:val="18"/>
        </w:rPr>
      </w:pPr>
      <w:r w:rsidRPr="001E7168">
        <w:rPr>
          <w:rFonts w:ascii="Arial" w:hAnsi="Arial" w:cs="Arial"/>
          <w:color w:val="FF9900"/>
          <w:sz w:val="18"/>
          <w:szCs w:val="18"/>
        </w:rPr>
        <w:t>O avaliador, em ___/___/_____, _______________________________________________________</w:t>
      </w:r>
    </w:p>
    <w:p w14:paraId="15FC25FB" w14:textId="77777777" w:rsidR="00733D31" w:rsidRPr="001E7168" w:rsidRDefault="00733D31" w:rsidP="002A0CD9">
      <w:pPr>
        <w:ind w:left="-142"/>
        <w:rPr>
          <w:rFonts w:ascii="Arial" w:hAnsi="Arial" w:cs="Arial"/>
          <w:color w:val="FF9900"/>
          <w:sz w:val="18"/>
          <w:szCs w:val="18"/>
        </w:rPr>
      </w:pPr>
    </w:p>
    <w:p w14:paraId="0549D85E" w14:textId="77777777" w:rsidR="00733D31" w:rsidRPr="001E7168" w:rsidRDefault="00733D31" w:rsidP="002A0CD9">
      <w:pPr>
        <w:spacing w:after="240"/>
        <w:ind w:left="-142"/>
        <w:rPr>
          <w:rFonts w:ascii="Arial" w:hAnsi="Arial" w:cs="Arial"/>
          <w:color w:val="FF9900"/>
          <w:sz w:val="18"/>
          <w:szCs w:val="18"/>
        </w:rPr>
      </w:pPr>
    </w:p>
    <w:p w14:paraId="7CFE3AE1" w14:textId="77777777" w:rsidR="004C07D1" w:rsidRPr="001E7168" w:rsidRDefault="00733D31" w:rsidP="009A6DC2">
      <w:pPr>
        <w:ind w:left="-142"/>
        <w:rPr>
          <w:rFonts w:ascii="Arial" w:hAnsi="Arial" w:cs="Arial"/>
          <w:color w:val="FF9900"/>
          <w:sz w:val="18"/>
          <w:szCs w:val="18"/>
        </w:rPr>
      </w:pPr>
      <w:r w:rsidRPr="001E7168">
        <w:rPr>
          <w:rFonts w:ascii="Arial" w:hAnsi="Arial" w:cs="Arial"/>
          <w:color w:val="FF9900"/>
          <w:sz w:val="18"/>
          <w:szCs w:val="18"/>
        </w:rPr>
        <w:t>O avaliado, em ___/___/_____, _______________________________________________________</w:t>
      </w:r>
    </w:p>
    <w:p w14:paraId="4025B470" w14:textId="77777777" w:rsidR="009A6DC2" w:rsidRDefault="009A6DC2" w:rsidP="00C003D4">
      <w:pPr>
        <w:rPr>
          <w:rFonts w:ascii="Arial" w:hAnsi="Arial" w:cs="Arial"/>
          <w:sz w:val="18"/>
          <w:szCs w:val="18"/>
        </w:rPr>
      </w:pPr>
    </w:p>
    <w:p w14:paraId="0187F958" w14:textId="77777777" w:rsidR="009A6DC2" w:rsidRDefault="009A6DC2" w:rsidP="00C003D4">
      <w:pPr>
        <w:rPr>
          <w:rFonts w:ascii="Arial" w:hAnsi="Arial" w:cs="Arial"/>
          <w:sz w:val="18"/>
          <w:szCs w:val="18"/>
        </w:rPr>
      </w:pPr>
    </w:p>
    <w:p w14:paraId="5875517A" w14:textId="77777777" w:rsidR="009A6DC2" w:rsidRDefault="009A6DC2" w:rsidP="00C003D4">
      <w:pPr>
        <w:rPr>
          <w:rFonts w:ascii="Arial" w:hAnsi="Arial" w:cs="Arial"/>
          <w:sz w:val="18"/>
          <w:szCs w:val="18"/>
        </w:rPr>
      </w:pPr>
    </w:p>
    <w:p w14:paraId="27C38B1E" w14:textId="77777777" w:rsidR="009A6DC2" w:rsidRDefault="009A6DC2" w:rsidP="00C003D4">
      <w:pPr>
        <w:rPr>
          <w:rFonts w:ascii="Arial" w:hAnsi="Arial" w:cs="Arial"/>
          <w:sz w:val="18"/>
          <w:szCs w:val="18"/>
        </w:rPr>
        <w:sectPr w:rsidR="009A6DC2" w:rsidSect="00756100">
          <w:type w:val="continuous"/>
          <w:pgSz w:w="16838" w:h="11906" w:orient="landscape"/>
          <w:pgMar w:top="2268" w:right="1418" w:bottom="1134" w:left="1418" w:header="624" w:footer="113" w:gutter="0"/>
          <w:cols w:space="708"/>
          <w:docGrid w:linePitch="360"/>
        </w:sectPr>
      </w:pPr>
    </w:p>
    <w:p w14:paraId="13BCBC04" w14:textId="77777777" w:rsidR="00C003D4" w:rsidRPr="00692159" w:rsidRDefault="009A6DC2" w:rsidP="009A6DC2">
      <w:pPr>
        <w:spacing w:after="240"/>
        <w:rPr>
          <w:rFonts w:ascii="Arial" w:hAnsi="Arial" w:cs="Arial"/>
          <w:b/>
          <w:smallCaps/>
          <w:color w:val="00B050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br w:type="page"/>
      </w:r>
      <w:r w:rsidR="006046BB" w:rsidRPr="00692159">
        <w:rPr>
          <w:rFonts w:ascii="Arial" w:hAnsi="Arial" w:cs="Arial"/>
          <w:b/>
          <w:color w:val="00B050"/>
          <w:sz w:val="18"/>
          <w:szCs w:val="18"/>
        </w:rPr>
        <w:lastRenderedPageBreak/>
        <w:t>4.2</w:t>
      </w:r>
      <w:r w:rsidR="002C73F5" w:rsidRPr="00692159">
        <w:rPr>
          <w:rFonts w:ascii="Arial" w:hAnsi="Arial" w:cs="Arial"/>
          <w:b/>
          <w:color w:val="00B050"/>
          <w:sz w:val="18"/>
          <w:szCs w:val="18"/>
        </w:rPr>
        <w:t>.</w:t>
      </w:r>
      <w:r w:rsidR="00C003D4" w:rsidRPr="00692159">
        <w:rPr>
          <w:rFonts w:ascii="Arial" w:hAnsi="Arial" w:cs="Arial"/>
          <w:b/>
          <w:color w:val="00B050"/>
          <w:sz w:val="18"/>
          <w:szCs w:val="18"/>
        </w:rPr>
        <w:t xml:space="preserve"> </w:t>
      </w:r>
      <w:r w:rsidR="00C003D4" w:rsidRPr="00692159">
        <w:rPr>
          <w:rFonts w:ascii="Arial" w:hAnsi="Arial" w:cs="Arial"/>
          <w:b/>
          <w:smallCaps/>
          <w:color w:val="00B050"/>
          <w:sz w:val="18"/>
          <w:szCs w:val="18"/>
        </w:rPr>
        <w:t>Competência</w:t>
      </w:r>
      <w:r w:rsidR="00590EA8" w:rsidRPr="00692159">
        <w:rPr>
          <w:rFonts w:ascii="Arial" w:hAnsi="Arial" w:cs="Arial"/>
          <w:b/>
          <w:smallCaps/>
          <w:color w:val="00B050"/>
          <w:sz w:val="18"/>
          <w:szCs w:val="18"/>
        </w:rPr>
        <w:t>s</w:t>
      </w:r>
    </w:p>
    <w:p w14:paraId="4A85AF2F" w14:textId="77777777" w:rsidR="00C003D4" w:rsidRPr="00B56D83" w:rsidRDefault="00C003D4" w:rsidP="002A0CD9">
      <w:pPr>
        <w:ind w:left="-142"/>
        <w:jc w:val="both"/>
        <w:rPr>
          <w:rFonts w:ascii="Arial" w:hAnsi="Arial" w:cs="Arial"/>
          <w:sz w:val="18"/>
          <w:szCs w:val="18"/>
        </w:rPr>
      </w:pPr>
      <w:r w:rsidRPr="00692159">
        <w:rPr>
          <w:rFonts w:ascii="Arial" w:hAnsi="Arial" w:cs="Arial"/>
          <w:color w:val="00B050"/>
          <w:sz w:val="18"/>
          <w:szCs w:val="18"/>
        </w:rPr>
        <w:t>(A preencher no início do período de avaliação)</w:t>
      </w:r>
      <w:r w:rsidRPr="00B56D83">
        <w:rPr>
          <w:rFonts w:ascii="Arial" w:hAnsi="Arial" w:cs="Arial"/>
          <w:sz w:val="18"/>
          <w:szCs w:val="18"/>
        </w:rPr>
        <w:tab/>
        <w:t xml:space="preserve">       </w:t>
      </w:r>
      <w:r w:rsidR="00BF64B5" w:rsidRPr="00B56D83">
        <w:rPr>
          <w:rFonts w:ascii="Arial" w:hAnsi="Arial" w:cs="Arial"/>
          <w:sz w:val="18"/>
          <w:szCs w:val="18"/>
        </w:rPr>
        <w:t xml:space="preserve">        </w:t>
      </w:r>
      <w:r w:rsidR="00C84137" w:rsidRPr="00B56D83">
        <w:rPr>
          <w:rFonts w:ascii="Arial" w:hAnsi="Arial" w:cs="Arial"/>
          <w:sz w:val="18"/>
          <w:szCs w:val="18"/>
        </w:rPr>
        <w:t xml:space="preserve"> </w:t>
      </w:r>
      <w:r w:rsidR="00546D60" w:rsidRPr="00B56D83">
        <w:rPr>
          <w:rFonts w:ascii="Arial" w:hAnsi="Arial" w:cs="Arial"/>
          <w:sz w:val="18"/>
          <w:szCs w:val="18"/>
        </w:rPr>
        <w:t xml:space="preserve">                                             </w:t>
      </w:r>
      <w:r w:rsidR="00121E7B" w:rsidRPr="00B56D83">
        <w:rPr>
          <w:rFonts w:ascii="Arial" w:hAnsi="Arial" w:cs="Arial"/>
          <w:sz w:val="18"/>
          <w:szCs w:val="18"/>
        </w:rPr>
        <w:t xml:space="preserve">        </w:t>
      </w:r>
      <w:r w:rsidR="00F46015" w:rsidRPr="00B56D83">
        <w:rPr>
          <w:rFonts w:ascii="Arial" w:hAnsi="Arial" w:cs="Arial"/>
          <w:sz w:val="18"/>
          <w:szCs w:val="18"/>
        </w:rPr>
        <w:t xml:space="preserve">         </w:t>
      </w:r>
      <w:r w:rsidR="00D24AED">
        <w:rPr>
          <w:rFonts w:ascii="Arial" w:hAnsi="Arial" w:cs="Arial"/>
          <w:sz w:val="18"/>
          <w:szCs w:val="18"/>
        </w:rPr>
        <w:t xml:space="preserve">       </w:t>
      </w:r>
      <w:r w:rsidR="00F46015" w:rsidRPr="00B56D83">
        <w:rPr>
          <w:rFonts w:ascii="Arial" w:hAnsi="Arial" w:cs="Arial"/>
          <w:sz w:val="18"/>
          <w:szCs w:val="18"/>
        </w:rPr>
        <w:t xml:space="preserve">      </w:t>
      </w:r>
      <w:r w:rsidR="00546D60" w:rsidRPr="00B56D83">
        <w:rPr>
          <w:rFonts w:ascii="Arial" w:hAnsi="Arial" w:cs="Arial"/>
          <w:sz w:val="18"/>
          <w:szCs w:val="18"/>
        </w:rPr>
        <w:t xml:space="preserve">  </w:t>
      </w:r>
      <w:proofErr w:type="gramStart"/>
      <w:r w:rsidR="00546D60" w:rsidRPr="00B56D83">
        <w:rPr>
          <w:rFonts w:ascii="Arial" w:hAnsi="Arial" w:cs="Arial"/>
          <w:sz w:val="18"/>
          <w:szCs w:val="18"/>
        </w:rPr>
        <w:t xml:space="preserve"> </w:t>
      </w:r>
      <w:r w:rsidR="00A179A4" w:rsidRPr="00B56D83">
        <w:rPr>
          <w:rFonts w:ascii="Arial" w:hAnsi="Arial" w:cs="Arial"/>
          <w:sz w:val="18"/>
          <w:szCs w:val="18"/>
        </w:rPr>
        <w:t xml:space="preserve">  (</w:t>
      </w:r>
      <w:proofErr w:type="gramEnd"/>
      <w:r w:rsidRPr="00B56D83">
        <w:rPr>
          <w:rFonts w:ascii="Arial" w:hAnsi="Arial" w:cs="Arial"/>
          <w:sz w:val="18"/>
          <w:szCs w:val="18"/>
        </w:rPr>
        <w:t>A preencher no final</w:t>
      </w:r>
      <w:r w:rsidR="00BF64B5" w:rsidRPr="00B56D83">
        <w:rPr>
          <w:rFonts w:ascii="Arial" w:hAnsi="Arial" w:cs="Arial"/>
          <w:sz w:val="18"/>
          <w:szCs w:val="18"/>
        </w:rPr>
        <w:t xml:space="preserve"> </w:t>
      </w:r>
      <w:r w:rsidRPr="00B56D83">
        <w:rPr>
          <w:rFonts w:ascii="Arial" w:hAnsi="Arial" w:cs="Arial"/>
          <w:sz w:val="18"/>
          <w:szCs w:val="18"/>
        </w:rPr>
        <w:t xml:space="preserve">do período de avaliação) </w:t>
      </w:r>
    </w:p>
    <w:p w14:paraId="059E6DBA" w14:textId="77777777" w:rsidR="00A00428" w:rsidRPr="00B56D83" w:rsidRDefault="00A00428" w:rsidP="00C003D4">
      <w:pPr>
        <w:jc w:val="both"/>
        <w:rPr>
          <w:rFonts w:ascii="Arial" w:hAnsi="Arial" w:cs="Arial"/>
          <w:sz w:val="18"/>
          <w:szCs w:val="1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"/>
        <w:gridCol w:w="451"/>
        <w:gridCol w:w="5588"/>
        <w:gridCol w:w="2020"/>
        <w:gridCol w:w="1508"/>
        <w:gridCol w:w="1385"/>
        <w:gridCol w:w="1382"/>
        <w:gridCol w:w="1332"/>
      </w:tblGrid>
      <w:tr w:rsidR="00AF004A" w:rsidRPr="00B56D83" w14:paraId="459D5C0F" w14:textId="77777777" w:rsidTr="009701A8">
        <w:trPr>
          <w:trHeight w:val="567"/>
          <w:jc w:val="center"/>
        </w:trPr>
        <w:tc>
          <w:tcPr>
            <w:tcW w:w="2273" w:type="pct"/>
            <w:gridSpan w:val="3"/>
            <w:vAlign w:val="center"/>
          </w:tcPr>
          <w:p w14:paraId="29E42F45" w14:textId="77777777" w:rsidR="00AA70BB" w:rsidRPr="00692159" w:rsidRDefault="00EA4FAA" w:rsidP="009D6625">
            <w:pPr>
              <w:jc w:val="center"/>
              <w:rPr>
                <w:rFonts w:ascii="Arial" w:hAnsi="Arial" w:cs="Arial"/>
                <w:color w:val="00B050"/>
                <w:sz w:val="18"/>
                <w:szCs w:val="18"/>
              </w:rPr>
            </w:pPr>
            <w:r w:rsidRPr="00692159">
              <w:rPr>
                <w:rFonts w:ascii="Arial" w:hAnsi="Arial" w:cs="Arial"/>
                <w:b/>
                <w:smallCaps/>
                <w:color w:val="00B050"/>
                <w:sz w:val="18"/>
                <w:szCs w:val="18"/>
              </w:rPr>
              <w:t>COMPETÊNCIAS ESCOLHIDAS</w:t>
            </w:r>
          </w:p>
        </w:tc>
        <w:tc>
          <w:tcPr>
            <w:tcW w:w="722" w:type="pct"/>
            <w:vMerge w:val="restart"/>
            <w:vAlign w:val="center"/>
          </w:tcPr>
          <w:p w14:paraId="31F63479" w14:textId="77777777" w:rsidR="00AA70BB" w:rsidRPr="00EA66AB" w:rsidRDefault="00AA70BB" w:rsidP="009D6625">
            <w:pPr>
              <w:jc w:val="center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EA66AB">
              <w:rPr>
                <w:rFonts w:ascii="Arial" w:hAnsi="Arial" w:cs="Arial"/>
                <w:b/>
                <w:smallCaps/>
                <w:color w:val="0070C0"/>
                <w:sz w:val="18"/>
                <w:szCs w:val="18"/>
              </w:rPr>
              <w:t>Pontuação comportamento</w:t>
            </w:r>
            <w:r w:rsidR="00AF004A" w:rsidRPr="00EA66AB">
              <w:rPr>
                <w:rFonts w:ascii="Arial" w:hAnsi="Arial" w:cs="Arial"/>
                <w:b/>
                <w:smallCaps/>
                <w:color w:val="0070C0"/>
                <w:sz w:val="18"/>
                <w:szCs w:val="18"/>
              </w:rPr>
              <w:t>s</w:t>
            </w:r>
          </w:p>
        </w:tc>
        <w:tc>
          <w:tcPr>
            <w:tcW w:w="1034" w:type="pct"/>
            <w:gridSpan w:val="2"/>
            <w:vMerge w:val="restart"/>
            <w:vAlign w:val="center"/>
          </w:tcPr>
          <w:p w14:paraId="4D47C798" w14:textId="77777777" w:rsidR="00D24AED" w:rsidRPr="00A824C9" w:rsidRDefault="00AA70BB" w:rsidP="009D6625">
            <w:pPr>
              <w:jc w:val="center"/>
              <w:rPr>
                <w:rFonts w:ascii="Arial" w:hAnsi="Arial" w:cs="Arial"/>
                <w:smallCaps/>
                <w:color w:val="0070C0"/>
                <w:sz w:val="18"/>
                <w:szCs w:val="18"/>
              </w:rPr>
            </w:pPr>
            <w:r w:rsidRPr="00A824C9">
              <w:rPr>
                <w:rFonts w:ascii="Arial" w:hAnsi="Arial" w:cs="Arial"/>
                <w:smallCaps/>
                <w:color w:val="0070C0"/>
                <w:sz w:val="18"/>
                <w:szCs w:val="18"/>
              </w:rPr>
              <w:t xml:space="preserve">Competência objeto de </w:t>
            </w:r>
          </w:p>
          <w:p w14:paraId="55C0F08D" w14:textId="77777777" w:rsidR="00AA70BB" w:rsidRPr="00A824C9" w:rsidRDefault="00AA70BB" w:rsidP="009D6625">
            <w:pPr>
              <w:jc w:val="center"/>
              <w:rPr>
                <w:rFonts w:ascii="Arial" w:hAnsi="Arial" w:cs="Arial"/>
                <w:b/>
                <w:smallCaps/>
                <w:color w:val="0070C0"/>
                <w:sz w:val="18"/>
                <w:szCs w:val="18"/>
              </w:rPr>
            </w:pPr>
            <w:r w:rsidRPr="00A824C9">
              <w:rPr>
                <w:rFonts w:ascii="Arial" w:hAnsi="Arial" w:cs="Arial"/>
                <w:smallCaps/>
                <w:color w:val="0070C0"/>
                <w:sz w:val="18"/>
                <w:szCs w:val="18"/>
              </w:rPr>
              <w:t>formação</w:t>
            </w:r>
          </w:p>
        </w:tc>
        <w:tc>
          <w:tcPr>
            <w:tcW w:w="494" w:type="pct"/>
            <w:vMerge w:val="restart"/>
            <w:vAlign w:val="center"/>
          </w:tcPr>
          <w:p w14:paraId="65D9455C" w14:textId="77777777" w:rsidR="00AA70BB" w:rsidRPr="00A824C9" w:rsidRDefault="00AA70BB" w:rsidP="009D6625">
            <w:pPr>
              <w:jc w:val="center"/>
              <w:rPr>
                <w:rFonts w:ascii="Arial" w:hAnsi="Arial" w:cs="Arial"/>
                <w:smallCaps/>
                <w:color w:val="0070C0"/>
                <w:sz w:val="18"/>
                <w:szCs w:val="18"/>
              </w:rPr>
            </w:pPr>
            <w:r w:rsidRPr="00A824C9">
              <w:rPr>
                <w:rFonts w:ascii="Arial" w:hAnsi="Arial" w:cs="Arial"/>
                <w:smallCaps/>
                <w:color w:val="0070C0"/>
                <w:sz w:val="18"/>
                <w:szCs w:val="18"/>
              </w:rPr>
              <w:t>Competência objeto de majoração*</w:t>
            </w:r>
          </w:p>
        </w:tc>
        <w:tc>
          <w:tcPr>
            <w:tcW w:w="477" w:type="pct"/>
            <w:vMerge w:val="restart"/>
            <w:vAlign w:val="center"/>
          </w:tcPr>
          <w:p w14:paraId="5B46C917" w14:textId="77777777" w:rsidR="00AA70BB" w:rsidRPr="00F5426A" w:rsidRDefault="00AA70BB" w:rsidP="009D6625">
            <w:pPr>
              <w:jc w:val="center"/>
              <w:rPr>
                <w:rFonts w:ascii="Arial" w:hAnsi="Arial" w:cs="Arial"/>
                <w:b/>
                <w:smallCaps/>
                <w:color w:val="0070C0"/>
                <w:sz w:val="18"/>
                <w:szCs w:val="18"/>
              </w:rPr>
            </w:pPr>
            <w:r w:rsidRPr="00F5426A">
              <w:rPr>
                <w:rFonts w:ascii="Arial" w:hAnsi="Arial" w:cs="Arial"/>
                <w:b/>
                <w:smallCaps/>
                <w:color w:val="0070C0"/>
                <w:sz w:val="18"/>
                <w:szCs w:val="18"/>
              </w:rPr>
              <w:t>Avaliação competência</w:t>
            </w:r>
          </w:p>
        </w:tc>
      </w:tr>
      <w:tr w:rsidR="00AF004A" w:rsidRPr="00B56D83" w14:paraId="3ACA163B" w14:textId="77777777" w:rsidTr="009701A8">
        <w:trPr>
          <w:trHeight w:val="454"/>
          <w:jc w:val="center"/>
        </w:trPr>
        <w:tc>
          <w:tcPr>
            <w:tcW w:w="277" w:type="pct"/>
            <w:gridSpan w:val="2"/>
            <w:vAlign w:val="center"/>
          </w:tcPr>
          <w:p w14:paraId="40E18A15" w14:textId="128FECE3" w:rsidR="00AA70BB" w:rsidRPr="008925FD" w:rsidRDefault="00AA70BB" w:rsidP="00987881">
            <w:pPr>
              <w:rPr>
                <w:rFonts w:ascii="Arial" w:hAnsi="Arial" w:cs="Arial"/>
                <w:b/>
                <w:smallCaps/>
                <w:color w:val="00B050"/>
                <w:sz w:val="18"/>
                <w:szCs w:val="18"/>
              </w:rPr>
            </w:pPr>
            <w:r w:rsidRPr="008925FD">
              <w:rPr>
                <w:rFonts w:ascii="Arial" w:hAnsi="Arial" w:cs="Arial"/>
                <w:b/>
                <w:smallCaps/>
                <w:color w:val="00B050"/>
                <w:sz w:val="18"/>
                <w:szCs w:val="18"/>
              </w:rPr>
              <w:t>N.º</w:t>
            </w:r>
            <w:r w:rsidR="000B7DB1" w:rsidRPr="008925FD">
              <w:rPr>
                <w:rFonts w:ascii="Arial" w:hAnsi="Arial" w:cs="Arial"/>
                <w:b/>
                <w:smallCaps/>
                <w:color w:val="00B050"/>
                <w:sz w:val="18"/>
                <w:szCs w:val="18"/>
              </w:rPr>
              <w:t xml:space="preserve"> </w:t>
            </w:r>
            <w:r w:rsidR="000829FF" w:rsidRPr="008925FD">
              <w:rPr>
                <w:rFonts w:ascii="Arial" w:hAnsi="Arial" w:cs="Arial"/>
                <w:b/>
                <w:smallCaps/>
                <w:color w:val="00B050"/>
                <w:sz w:val="18"/>
                <w:szCs w:val="18"/>
              </w:rPr>
              <w:t>1</w:t>
            </w:r>
          </w:p>
        </w:tc>
        <w:tc>
          <w:tcPr>
            <w:tcW w:w="1997" w:type="pct"/>
            <w:tcBorders>
              <w:bottom w:val="single" w:sz="4" w:space="0" w:color="auto"/>
            </w:tcBorders>
            <w:vAlign w:val="center"/>
          </w:tcPr>
          <w:p w14:paraId="277B3148" w14:textId="77777777" w:rsidR="00AA70BB" w:rsidRPr="008925FD" w:rsidRDefault="00AA70BB" w:rsidP="009D6625">
            <w:pPr>
              <w:jc w:val="center"/>
              <w:rPr>
                <w:rFonts w:ascii="Arial" w:hAnsi="Arial" w:cs="Arial"/>
                <w:color w:val="00B050"/>
                <w:sz w:val="18"/>
                <w:szCs w:val="18"/>
              </w:rPr>
            </w:pPr>
            <w:r w:rsidRPr="008925FD">
              <w:rPr>
                <w:rFonts w:ascii="Arial" w:hAnsi="Arial" w:cs="Arial"/>
                <w:b/>
                <w:smallCaps/>
                <w:color w:val="00B050"/>
                <w:sz w:val="18"/>
                <w:szCs w:val="18"/>
              </w:rPr>
              <w:t>Designação da competência</w:t>
            </w:r>
          </w:p>
        </w:tc>
        <w:tc>
          <w:tcPr>
            <w:tcW w:w="722" w:type="pct"/>
            <w:vMerge/>
          </w:tcPr>
          <w:p w14:paraId="3C1E4EFA" w14:textId="77777777" w:rsidR="00AA70BB" w:rsidRPr="00EA66AB" w:rsidRDefault="00AA70BB" w:rsidP="009D6625">
            <w:pPr>
              <w:jc w:val="both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1034" w:type="pct"/>
            <w:gridSpan w:val="2"/>
            <w:vMerge/>
            <w:vAlign w:val="center"/>
          </w:tcPr>
          <w:p w14:paraId="71C8B305" w14:textId="77777777" w:rsidR="00AA70BB" w:rsidRPr="00A824C9" w:rsidRDefault="00AA70BB" w:rsidP="009D6625">
            <w:pPr>
              <w:jc w:val="center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494" w:type="pct"/>
            <w:vMerge/>
          </w:tcPr>
          <w:p w14:paraId="3B88BDBA" w14:textId="77777777" w:rsidR="00AA70BB" w:rsidRPr="00A824C9" w:rsidRDefault="00AA70BB" w:rsidP="009D6625">
            <w:pPr>
              <w:jc w:val="center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477" w:type="pct"/>
            <w:vMerge/>
          </w:tcPr>
          <w:p w14:paraId="07E36C9A" w14:textId="77777777" w:rsidR="00AA70BB" w:rsidRPr="00F5426A" w:rsidRDefault="00AA70BB" w:rsidP="009D6625">
            <w:pPr>
              <w:jc w:val="center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</w:tr>
      <w:tr w:rsidR="00987881" w:rsidRPr="00B56D83" w14:paraId="7F12CE52" w14:textId="77777777" w:rsidTr="009701A8">
        <w:trPr>
          <w:trHeight w:val="567"/>
          <w:jc w:val="center"/>
        </w:trPr>
        <w:tc>
          <w:tcPr>
            <w:tcW w:w="2273" w:type="pct"/>
            <w:gridSpan w:val="3"/>
            <w:vAlign w:val="center"/>
          </w:tcPr>
          <w:p w14:paraId="75C39771" w14:textId="5F5C12BE" w:rsidR="00987881" w:rsidRPr="008925FD" w:rsidRDefault="000829FF" w:rsidP="000829FF">
            <w:pPr>
              <w:rPr>
                <w:rFonts w:ascii="Arial" w:hAnsi="Arial" w:cs="Arial"/>
                <w:b/>
                <w:bCs/>
                <w:color w:val="00B050"/>
                <w:sz w:val="18"/>
                <w:szCs w:val="18"/>
                <w:u w:val="single"/>
              </w:rPr>
            </w:pPr>
            <w:r w:rsidRPr="008925FD">
              <w:rPr>
                <w:rFonts w:ascii="Arial" w:hAnsi="Arial" w:cs="Arial"/>
                <w:b/>
                <w:bCs/>
                <w:color w:val="00B050"/>
                <w:sz w:val="20"/>
                <w:szCs w:val="20"/>
                <w:u w:val="single"/>
              </w:rPr>
              <w:t>ORIENTAÇÃO PARA O SERVIÇO PÚBLICO</w:t>
            </w:r>
          </w:p>
        </w:tc>
        <w:tc>
          <w:tcPr>
            <w:tcW w:w="722" w:type="pct"/>
            <w:vMerge/>
          </w:tcPr>
          <w:p w14:paraId="6B95CB3A" w14:textId="77777777" w:rsidR="00987881" w:rsidRPr="00EA66AB" w:rsidRDefault="00987881" w:rsidP="009D6625">
            <w:pPr>
              <w:jc w:val="both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1034" w:type="pct"/>
            <w:gridSpan w:val="2"/>
            <w:vMerge/>
          </w:tcPr>
          <w:p w14:paraId="6CA24F9A" w14:textId="77777777" w:rsidR="00987881" w:rsidRPr="00A824C9" w:rsidRDefault="00987881" w:rsidP="009D6625">
            <w:pPr>
              <w:jc w:val="both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494" w:type="pct"/>
            <w:vMerge/>
          </w:tcPr>
          <w:p w14:paraId="29D4B790" w14:textId="77777777" w:rsidR="00987881" w:rsidRPr="00A824C9" w:rsidRDefault="00987881" w:rsidP="009D6625">
            <w:pPr>
              <w:jc w:val="both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477" w:type="pct"/>
            <w:vMerge/>
          </w:tcPr>
          <w:p w14:paraId="6092E973" w14:textId="77777777" w:rsidR="00987881" w:rsidRPr="00F5426A" w:rsidRDefault="00987881" w:rsidP="009D6625">
            <w:pPr>
              <w:jc w:val="both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</w:tr>
      <w:tr w:rsidR="006976B2" w:rsidRPr="00B56D83" w14:paraId="6A6087C6" w14:textId="77777777" w:rsidTr="009701A8">
        <w:trPr>
          <w:trHeight w:val="454"/>
          <w:jc w:val="center"/>
        </w:trPr>
        <w:tc>
          <w:tcPr>
            <w:tcW w:w="2273" w:type="pct"/>
            <w:gridSpan w:val="3"/>
            <w:vAlign w:val="center"/>
          </w:tcPr>
          <w:p w14:paraId="0F820F10" w14:textId="77777777" w:rsidR="006976B2" w:rsidRPr="008925FD" w:rsidRDefault="006976B2" w:rsidP="006976B2">
            <w:pPr>
              <w:jc w:val="center"/>
              <w:rPr>
                <w:rFonts w:ascii="Arial" w:hAnsi="Arial" w:cs="Arial"/>
                <w:color w:val="00B050"/>
                <w:sz w:val="18"/>
                <w:szCs w:val="18"/>
              </w:rPr>
            </w:pPr>
            <w:r w:rsidRPr="008925FD">
              <w:rPr>
                <w:rFonts w:ascii="Arial" w:hAnsi="Arial" w:cs="Arial"/>
                <w:b/>
                <w:smallCaps/>
                <w:color w:val="00B050"/>
                <w:sz w:val="18"/>
                <w:szCs w:val="18"/>
              </w:rPr>
              <w:t>Designação dos comportamentos associados</w:t>
            </w:r>
          </w:p>
        </w:tc>
        <w:tc>
          <w:tcPr>
            <w:tcW w:w="722" w:type="pct"/>
            <w:vMerge/>
            <w:vAlign w:val="center"/>
          </w:tcPr>
          <w:p w14:paraId="0B888240" w14:textId="77777777" w:rsidR="006976B2" w:rsidRPr="00EA66AB" w:rsidRDefault="006976B2" w:rsidP="006976B2">
            <w:pPr>
              <w:jc w:val="center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539" w:type="pct"/>
            <w:vMerge w:val="restart"/>
            <w:vAlign w:val="center"/>
          </w:tcPr>
          <w:p w14:paraId="0CBA5868" w14:textId="77777777" w:rsidR="006976B2" w:rsidRPr="00CE4531" w:rsidRDefault="006976B2" w:rsidP="006976B2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14:paraId="63DE453A" w14:textId="77777777" w:rsidR="006976B2" w:rsidRPr="00CE4531" w:rsidRDefault="006976B2" w:rsidP="006976B2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14:paraId="24556FE7" w14:textId="5A6DFF1C" w:rsidR="006976B2" w:rsidRPr="00E0202A" w:rsidRDefault="006976B2" w:rsidP="006976B2">
            <w:pPr>
              <w:spacing w:line="288" w:lineRule="auto"/>
              <w:rPr>
                <w:rFonts w:ascii="Arial" w:hAnsi="Arial" w:cs="Arial"/>
                <w:color w:val="00B050"/>
                <w:sz w:val="18"/>
                <w:szCs w:val="18"/>
              </w:rPr>
            </w:pPr>
            <w:r w:rsidRPr="00E0202A">
              <w:rPr>
                <w:rFonts w:ascii="Arial" w:hAnsi="Arial" w:cs="Arial"/>
                <w:color w:val="00B050"/>
                <w:sz w:val="18"/>
                <w:szCs w:val="18"/>
              </w:rPr>
              <w:t>Competência objeto de formação</w:t>
            </w:r>
          </w:p>
          <w:p w14:paraId="7CB2ACA2" w14:textId="77777777" w:rsidR="006976B2" w:rsidRPr="00E0202A" w:rsidRDefault="006976B2" w:rsidP="006976B2">
            <w:pPr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7C22CFF3" w14:textId="680915E4" w:rsidR="006976B2" w:rsidRPr="00F006D2" w:rsidRDefault="006976B2" w:rsidP="006976B2">
            <w:pPr>
              <w:rPr>
                <w:rFonts w:ascii="Arial" w:hAnsi="Arial" w:cs="Arial"/>
                <w:color w:val="00B050"/>
              </w:rPr>
            </w:pPr>
            <w:r w:rsidRPr="00E0202A">
              <w:rPr>
                <w:rFonts w:ascii="Arial" w:hAnsi="Arial" w:cs="Arial"/>
                <w:noProof/>
                <w:color w:val="00B05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16096" behindDoc="1" locked="0" layoutInCell="1" allowOverlap="1" wp14:anchorId="498CC70B" wp14:editId="38BCCD89">
                      <wp:simplePos x="0" y="0"/>
                      <wp:positionH relativeFrom="column">
                        <wp:posOffset>513715</wp:posOffset>
                      </wp:positionH>
                      <wp:positionV relativeFrom="paragraph">
                        <wp:posOffset>36195</wp:posOffset>
                      </wp:positionV>
                      <wp:extent cx="190500" cy="180975"/>
                      <wp:effectExtent l="0" t="0" r="19050" b="28575"/>
                      <wp:wrapNone/>
                      <wp:docPr id="976611700" name="Rectangle 5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9F7EF7" id="Rectangle 539" o:spid="_x0000_s1026" style="position:absolute;margin-left:40.45pt;margin-top:2.85pt;width:15pt;height:14.25pt;z-index:-251600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"/>
                  </w:pict>
                </mc:Fallback>
              </mc:AlternateContent>
            </w:r>
            <w:r w:rsidRPr="00E0202A">
              <w:rPr>
                <w:rFonts w:ascii="Arial" w:hAnsi="Arial" w:cs="Arial"/>
                <w:color w:val="00B050"/>
                <w:sz w:val="18"/>
                <w:szCs w:val="18"/>
              </w:rPr>
              <w:t xml:space="preserve">Sim           </w:t>
            </w:r>
            <w:r w:rsidRPr="003A4276">
              <w:rPr>
                <w:rFonts w:ascii="Arial" w:hAnsi="Arial" w:cs="Arial"/>
                <w:b/>
                <w:bCs/>
                <w:color w:val="00B050"/>
                <w:sz w:val="32"/>
                <w:szCs w:val="32"/>
              </w:rPr>
              <w:t>X</w:t>
            </w:r>
          </w:p>
          <w:p w14:paraId="5E90929D" w14:textId="77777777" w:rsidR="006976B2" w:rsidRPr="00E0202A" w:rsidRDefault="006976B2" w:rsidP="006976B2">
            <w:pPr>
              <w:rPr>
                <w:rFonts w:ascii="Arial" w:hAnsi="Arial" w:cs="Arial"/>
                <w:color w:val="00B050"/>
                <w:sz w:val="18"/>
                <w:szCs w:val="18"/>
              </w:rPr>
            </w:pPr>
            <w:r w:rsidRPr="00E0202A">
              <w:rPr>
                <w:rFonts w:ascii="Arial" w:hAnsi="Arial" w:cs="Arial"/>
                <w:noProof/>
                <w:color w:val="00B05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17120" behindDoc="0" locked="0" layoutInCell="1" allowOverlap="1" wp14:anchorId="3E25C0C2" wp14:editId="4960B0F6">
                      <wp:simplePos x="0" y="0"/>
                      <wp:positionH relativeFrom="column">
                        <wp:posOffset>453390</wp:posOffset>
                      </wp:positionH>
                      <wp:positionV relativeFrom="paragraph">
                        <wp:posOffset>79375</wp:posOffset>
                      </wp:positionV>
                      <wp:extent cx="190500" cy="180975"/>
                      <wp:effectExtent l="8255" t="9525" r="10795" b="9525"/>
                      <wp:wrapNone/>
                      <wp:docPr id="928164366" name="Rectangle 5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82391C" id="Rectangle 540" o:spid="_x0000_s1026" style="position:absolute;margin-left:35.7pt;margin-top:6.25pt;width:15pt;height:14.25pt;z-index:251717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"/>
                  </w:pict>
                </mc:Fallback>
              </mc:AlternateContent>
            </w:r>
          </w:p>
          <w:p w14:paraId="56B7BD1A" w14:textId="6B557C41" w:rsidR="006976B2" w:rsidRPr="00A824C9" w:rsidRDefault="006976B2" w:rsidP="006976B2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E0202A">
              <w:rPr>
                <w:rFonts w:ascii="Arial" w:hAnsi="Arial" w:cs="Arial"/>
                <w:color w:val="00B050"/>
                <w:sz w:val="18"/>
                <w:szCs w:val="18"/>
              </w:rPr>
              <w:t>Não</w:t>
            </w:r>
          </w:p>
        </w:tc>
        <w:tc>
          <w:tcPr>
            <w:tcW w:w="495" w:type="pct"/>
            <w:vMerge w:val="restart"/>
            <w:vAlign w:val="center"/>
          </w:tcPr>
          <w:p w14:paraId="2C704AB2" w14:textId="77777777" w:rsidR="006976B2" w:rsidRPr="00CE4531" w:rsidRDefault="006976B2" w:rsidP="006976B2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14:paraId="6AEE4DC0" w14:textId="77777777" w:rsidR="006976B2" w:rsidRPr="00CE4531" w:rsidRDefault="006976B2" w:rsidP="006976B2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14:paraId="5329BCB4" w14:textId="77777777" w:rsidR="006976B2" w:rsidRPr="00CE4531" w:rsidRDefault="006976B2" w:rsidP="006976B2">
            <w:pPr>
              <w:spacing w:line="288" w:lineRule="auto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CE4531">
              <w:rPr>
                <w:rFonts w:ascii="Arial" w:hAnsi="Arial" w:cs="Arial"/>
                <w:color w:val="0070C0"/>
                <w:sz w:val="18"/>
                <w:szCs w:val="18"/>
              </w:rPr>
              <w:t>Avaliação obtida na formação</w:t>
            </w:r>
          </w:p>
          <w:p w14:paraId="03392C45" w14:textId="77777777" w:rsidR="006976B2" w:rsidRPr="00CE4531" w:rsidRDefault="006976B2" w:rsidP="006976B2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14:paraId="4364159A" w14:textId="77777777" w:rsidR="006976B2" w:rsidRPr="00CE4531" w:rsidRDefault="006976B2" w:rsidP="006976B2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14:paraId="46308A09" w14:textId="7779F201" w:rsidR="006976B2" w:rsidRPr="00CE4531" w:rsidRDefault="006976B2" w:rsidP="006976B2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CE4531">
              <w:rPr>
                <w:rFonts w:ascii="Arial" w:hAnsi="Arial" w:cs="Arial"/>
                <w:noProof/>
                <w:color w:val="0070C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18144" behindDoc="1" locked="0" layoutInCell="1" allowOverlap="1" wp14:anchorId="2E533806" wp14:editId="4999116D">
                      <wp:simplePos x="0" y="0"/>
                      <wp:positionH relativeFrom="column">
                        <wp:posOffset>549275</wp:posOffset>
                      </wp:positionH>
                      <wp:positionV relativeFrom="paragraph">
                        <wp:posOffset>29845</wp:posOffset>
                      </wp:positionV>
                      <wp:extent cx="190500" cy="180975"/>
                      <wp:effectExtent l="0" t="0" r="19050" b="28575"/>
                      <wp:wrapNone/>
                      <wp:docPr id="730722153" name="Rectangle 5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459E01" id="Rectangle 541" o:spid="_x0000_s1026" style="position:absolute;margin-left:43.25pt;margin-top:2.35pt;width:15pt;height:14.25pt;z-index:-251598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"/>
                  </w:pict>
                </mc:Fallback>
              </mc:AlternateContent>
            </w:r>
            <w:r w:rsidRPr="00CE4531">
              <w:rPr>
                <w:rFonts w:ascii="Arial" w:hAnsi="Arial" w:cs="Arial"/>
                <w:color w:val="0070C0"/>
                <w:sz w:val="18"/>
                <w:szCs w:val="18"/>
              </w:rPr>
              <w:t>Positiva</w:t>
            </w:r>
            <w:r>
              <w:rPr>
                <w:rFonts w:ascii="Arial" w:hAnsi="Arial" w:cs="Arial"/>
                <w:color w:val="0070C0"/>
                <w:sz w:val="18"/>
                <w:szCs w:val="18"/>
              </w:rPr>
              <w:t xml:space="preserve">      </w:t>
            </w:r>
            <w:r w:rsidRPr="00DA79FF">
              <w:rPr>
                <w:rFonts w:ascii="Arial" w:hAnsi="Arial" w:cs="Arial"/>
                <w:b/>
                <w:bCs/>
                <w:color w:val="0070C0"/>
                <w:sz w:val="32"/>
                <w:szCs w:val="32"/>
              </w:rPr>
              <w:t>X</w:t>
            </w:r>
          </w:p>
          <w:p w14:paraId="4F2C6571" w14:textId="77777777" w:rsidR="006976B2" w:rsidRPr="00CE4531" w:rsidRDefault="006976B2" w:rsidP="006976B2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CE4531">
              <w:rPr>
                <w:rFonts w:ascii="Arial" w:hAnsi="Arial" w:cs="Arial"/>
                <w:noProof/>
                <w:color w:val="0070C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19168" behindDoc="0" locked="0" layoutInCell="1" allowOverlap="1" wp14:anchorId="103E54DF" wp14:editId="424AB36C">
                      <wp:simplePos x="0" y="0"/>
                      <wp:positionH relativeFrom="column">
                        <wp:posOffset>582930</wp:posOffset>
                      </wp:positionH>
                      <wp:positionV relativeFrom="paragraph">
                        <wp:posOffset>102235</wp:posOffset>
                      </wp:positionV>
                      <wp:extent cx="190500" cy="180975"/>
                      <wp:effectExtent l="6350" t="13335" r="12700" b="5715"/>
                      <wp:wrapNone/>
                      <wp:docPr id="1597002236" name="Rectangle 5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6B5FD6" id="Rectangle 542" o:spid="_x0000_s1026" style="position:absolute;margin-left:45.9pt;margin-top:8.05pt;width:15pt;height:14.25pt;z-index:251719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"/>
                  </w:pict>
                </mc:Fallback>
              </mc:AlternateContent>
            </w:r>
          </w:p>
          <w:p w14:paraId="19166EF1" w14:textId="753C88A6" w:rsidR="006976B2" w:rsidRPr="00A824C9" w:rsidRDefault="006976B2" w:rsidP="006976B2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CE4531">
              <w:rPr>
                <w:rFonts w:ascii="Arial" w:hAnsi="Arial" w:cs="Arial"/>
                <w:color w:val="0070C0"/>
                <w:sz w:val="18"/>
                <w:szCs w:val="18"/>
              </w:rPr>
              <w:t>Negativa</w:t>
            </w:r>
          </w:p>
        </w:tc>
        <w:tc>
          <w:tcPr>
            <w:tcW w:w="494" w:type="pct"/>
            <w:vMerge w:val="restart"/>
            <w:vAlign w:val="center"/>
          </w:tcPr>
          <w:p w14:paraId="0CAAC070" w14:textId="77777777" w:rsidR="006976B2" w:rsidRPr="00A824C9" w:rsidRDefault="006976B2" w:rsidP="006976B2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14:paraId="0DA53499" w14:textId="77777777" w:rsidR="006976B2" w:rsidRPr="00A824C9" w:rsidRDefault="006976B2" w:rsidP="006976B2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14:paraId="15DF95FF" w14:textId="77777777" w:rsidR="006976B2" w:rsidRPr="00A824C9" w:rsidRDefault="006976B2" w:rsidP="006976B2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14:paraId="3D8A04E5" w14:textId="1E4FD129" w:rsidR="006976B2" w:rsidRPr="00A824C9" w:rsidRDefault="006976B2" w:rsidP="006976B2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A824C9">
              <w:rPr>
                <w:rFonts w:ascii="Arial" w:hAnsi="Arial" w:cs="Arial"/>
                <w:noProof/>
                <w:color w:val="0070C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14048" behindDoc="0" locked="0" layoutInCell="1" allowOverlap="1" wp14:anchorId="63F319FD" wp14:editId="2FF67E16">
                      <wp:simplePos x="0" y="0"/>
                      <wp:positionH relativeFrom="column">
                        <wp:posOffset>453390</wp:posOffset>
                      </wp:positionH>
                      <wp:positionV relativeFrom="paragraph">
                        <wp:posOffset>106045</wp:posOffset>
                      </wp:positionV>
                      <wp:extent cx="190500" cy="180975"/>
                      <wp:effectExtent l="8890" t="6350" r="10160" b="12700"/>
                      <wp:wrapNone/>
                      <wp:docPr id="1133725921" name="Rectangle 4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D89793" id="Rectangle 495" o:spid="_x0000_s1026" style="position:absolute;margin-left:35.7pt;margin-top:8.35pt;width:15pt;height:14.25pt;z-index:25171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"/>
                  </w:pict>
                </mc:Fallback>
              </mc:AlternateContent>
            </w:r>
          </w:p>
          <w:p w14:paraId="72EA93F0" w14:textId="77777777" w:rsidR="006976B2" w:rsidRPr="005963E6" w:rsidRDefault="006976B2" w:rsidP="006976B2">
            <w:pPr>
              <w:rPr>
                <w:rFonts w:ascii="Arial" w:hAnsi="Arial" w:cs="Arial"/>
                <w:color w:val="00B050"/>
                <w:sz w:val="18"/>
                <w:szCs w:val="18"/>
              </w:rPr>
            </w:pPr>
            <w:r w:rsidRPr="005963E6">
              <w:rPr>
                <w:rFonts w:ascii="Arial" w:hAnsi="Arial" w:cs="Arial"/>
                <w:color w:val="00B050"/>
                <w:sz w:val="18"/>
                <w:szCs w:val="18"/>
              </w:rPr>
              <w:t xml:space="preserve">Sim       </w:t>
            </w:r>
          </w:p>
          <w:p w14:paraId="2C3A5AB8" w14:textId="77777777" w:rsidR="006976B2" w:rsidRPr="005963E6" w:rsidRDefault="006976B2" w:rsidP="006976B2">
            <w:pPr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55B71A7C" w14:textId="09C17257" w:rsidR="006976B2" w:rsidRPr="005963E6" w:rsidRDefault="006976B2" w:rsidP="006976B2">
            <w:pPr>
              <w:rPr>
                <w:rFonts w:ascii="Arial" w:hAnsi="Arial" w:cs="Arial"/>
                <w:color w:val="00B050"/>
                <w:sz w:val="18"/>
                <w:szCs w:val="18"/>
              </w:rPr>
            </w:pPr>
            <w:r w:rsidRPr="005963E6">
              <w:rPr>
                <w:rFonts w:ascii="Arial" w:hAnsi="Arial" w:cs="Arial"/>
                <w:noProof/>
                <w:color w:val="00B05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15072" behindDoc="1" locked="0" layoutInCell="1" allowOverlap="1" wp14:anchorId="0038EAF6" wp14:editId="1A7FD411">
                      <wp:simplePos x="0" y="0"/>
                      <wp:positionH relativeFrom="column">
                        <wp:posOffset>471805</wp:posOffset>
                      </wp:positionH>
                      <wp:positionV relativeFrom="paragraph">
                        <wp:posOffset>120015</wp:posOffset>
                      </wp:positionV>
                      <wp:extent cx="190500" cy="180975"/>
                      <wp:effectExtent l="0" t="0" r="19050" b="28575"/>
                      <wp:wrapNone/>
                      <wp:docPr id="606949732" name="Rectangle 4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5A8F274" w14:textId="5ACF32B6" w:rsidR="006976B2" w:rsidRDefault="006976B2" w:rsidP="009B4A41">
                                  <w:pPr>
                                    <w:jc w:val="center"/>
                                  </w:pPr>
                                  <w:r w:rsidRPr="00240F3D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32"/>
                                      <w:szCs w:val="32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38EAF6" id="Rectangle 496" o:spid="_x0000_s1026" style="position:absolute;margin-left:37.15pt;margin-top:9.45pt;width:15pt;height:14.25pt;z-index:-251601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">
                      <v:textbox>
                        <w:txbxContent>
                          <w:p w14:paraId="15A8F274" w14:textId="5ACF32B6" w:rsidR="006976B2" w:rsidRDefault="006976B2" w:rsidP="009B4A41">
                            <w:pPr>
                              <w:jc w:val="center"/>
                            </w:pPr>
                            <w:r w:rsidRPr="00240F3D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32"/>
                                <w:szCs w:val="32"/>
                              </w:rP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46CAD67" w14:textId="21452FC3" w:rsidR="006976B2" w:rsidRPr="00A824C9" w:rsidRDefault="006976B2" w:rsidP="006976B2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5963E6">
              <w:rPr>
                <w:rFonts w:ascii="Arial" w:hAnsi="Arial" w:cs="Arial"/>
                <w:color w:val="00B050"/>
                <w:sz w:val="18"/>
                <w:szCs w:val="18"/>
              </w:rPr>
              <w:t xml:space="preserve">Não          </w:t>
            </w:r>
            <w:r w:rsidR="005963E6" w:rsidRPr="005963E6">
              <w:rPr>
                <w:rFonts w:ascii="Arial" w:hAnsi="Arial" w:cs="Arial"/>
                <w:b/>
                <w:bCs/>
                <w:color w:val="00B050"/>
              </w:rPr>
              <w:t>X</w:t>
            </w:r>
            <w:r w:rsidRPr="005963E6">
              <w:rPr>
                <w:rFonts w:ascii="Arial" w:hAnsi="Arial" w:cs="Arial"/>
                <w:color w:val="00B050"/>
                <w:sz w:val="18"/>
                <w:szCs w:val="18"/>
              </w:rPr>
              <w:t xml:space="preserve">    </w:t>
            </w:r>
          </w:p>
        </w:tc>
        <w:tc>
          <w:tcPr>
            <w:tcW w:w="477" w:type="pct"/>
            <w:vMerge w:val="restart"/>
            <w:vAlign w:val="center"/>
          </w:tcPr>
          <w:p w14:paraId="584501BD" w14:textId="32A92E1B" w:rsidR="006976B2" w:rsidRPr="009420EF" w:rsidRDefault="006976B2" w:rsidP="006976B2">
            <w:pPr>
              <w:jc w:val="center"/>
              <w:rPr>
                <w:rFonts w:ascii="Arial" w:hAnsi="Arial" w:cs="Arial"/>
                <w:b/>
                <w:bCs/>
                <w:color w:val="0070C0"/>
                <w:sz w:val="40"/>
                <w:szCs w:val="40"/>
              </w:rPr>
            </w:pPr>
            <w:r w:rsidRPr="009420EF">
              <w:rPr>
                <w:rFonts w:ascii="Arial" w:hAnsi="Arial" w:cs="Arial"/>
                <w:b/>
                <w:bCs/>
                <w:color w:val="0070C0"/>
                <w:sz w:val="40"/>
                <w:szCs w:val="40"/>
              </w:rPr>
              <w:t>5</w:t>
            </w:r>
          </w:p>
        </w:tc>
      </w:tr>
      <w:tr w:rsidR="00987881" w:rsidRPr="00B56D83" w14:paraId="65EC9892" w14:textId="77777777" w:rsidTr="009701A8">
        <w:trPr>
          <w:trHeight w:val="652"/>
          <w:jc w:val="center"/>
        </w:trPr>
        <w:tc>
          <w:tcPr>
            <w:tcW w:w="116" w:type="pct"/>
            <w:vAlign w:val="center"/>
          </w:tcPr>
          <w:p w14:paraId="1445A826" w14:textId="77777777" w:rsidR="00987881" w:rsidRPr="008925FD" w:rsidRDefault="00987881" w:rsidP="00987881">
            <w:pPr>
              <w:rPr>
                <w:rFonts w:ascii="Arial" w:hAnsi="Arial" w:cs="Arial"/>
                <w:color w:val="00B050"/>
                <w:sz w:val="18"/>
                <w:szCs w:val="18"/>
              </w:rPr>
            </w:pPr>
            <w:r w:rsidRPr="008925FD">
              <w:rPr>
                <w:rFonts w:ascii="Arial" w:hAnsi="Arial" w:cs="Arial"/>
                <w:color w:val="00B050"/>
                <w:sz w:val="18"/>
                <w:szCs w:val="18"/>
              </w:rPr>
              <w:t>A</w:t>
            </w:r>
          </w:p>
        </w:tc>
        <w:tc>
          <w:tcPr>
            <w:tcW w:w="2157" w:type="pct"/>
            <w:gridSpan w:val="2"/>
            <w:vAlign w:val="center"/>
          </w:tcPr>
          <w:p w14:paraId="4F507EE3" w14:textId="468CBA38" w:rsidR="00987881" w:rsidRPr="008925FD" w:rsidRDefault="000829FF" w:rsidP="00987881">
            <w:pPr>
              <w:jc w:val="both"/>
              <w:rPr>
                <w:rFonts w:ascii="Arial" w:hAnsi="Arial" w:cs="Arial"/>
                <w:color w:val="00B050"/>
                <w:sz w:val="18"/>
                <w:szCs w:val="18"/>
              </w:rPr>
            </w:pPr>
            <w:r w:rsidRPr="008925FD">
              <w:rPr>
                <w:rFonts w:ascii="Arial" w:hAnsi="Arial" w:cs="Arial"/>
                <w:color w:val="00B050"/>
                <w:sz w:val="18"/>
                <w:szCs w:val="18"/>
              </w:rPr>
              <w:t>Previne situações contrárias ou de ameaça ao cumprimento dos princípios éticos da AP, no exercício da sua atividade</w:t>
            </w:r>
          </w:p>
        </w:tc>
        <w:tc>
          <w:tcPr>
            <w:tcW w:w="722" w:type="pct"/>
            <w:vAlign w:val="center"/>
          </w:tcPr>
          <w:p w14:paraId="5E20B66F" w14:textId="16D6DA20" w:rsidR="00987881" w:rsidRPr="00E90B61" w:rsidRDefault="00940814" w:rsidP="00987881">
            <w:pPr>
              <w:jc w:val="center"/>
              <w:rPr>
                <w:rFonts w:ascii="Arial" w:hAnsi="Arial" w:cs="Arial"/>
                <w:color w:val="0070C0"/>
                <w:sz w:val="32"/>
                <w:szCs w:val="32"/>
              </w:rPr>
            </w:pPr>
            <w:r w:rsidRPr="00E90B61">
              <w:rPr>
                <w:rFonts w:ascii="Arial" w:hAnsi="Arial" w:cs="Arial"/>
                <w:color w:val="0070C0"/>
                <w:sz w:val="32"/>
                <w:szCs w:val="32"/>
              </w:rPr>
              <w:t>5</w:t>
            </w:r>
          </w:p>
        </w:tc>
        <w:tc>
          <w:tcPr>
            <w:tcW w:w="539" w:type="pct"/>
            <w:vMerge/>
          </w:tcPr>
          <w:p w14:paraId="2803B6B6" w14:textId="77777777" w:rsidR="00987881" w:rsidRPr="00B56D83" w:rsidRDefault="00987881" w:rsidP="0098788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5" w:type="pct"/>
            <w:vMerge/>
          </w:tcPr>
          <w:p w14:paraId="31853DA8" w14:textId="77777777" w:rsidR="00987881" w:rsidRPr="00B56D83" w:rsidRDefault="00987881" w:rsidP="0098788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4" w:type="pct"/>
            <w:vMerge/>
          </w:tcPr>
          <w:p w14:paraId="5F9B3231" w14:textId="77777777" w:rsidR="00987881" w:rsidRPr="00B56D83" w:rsidRDefault="00987881" w:rsidP="0098788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7" w:type="pct"/>
            <w:vMerge/>
          </w:tcPr>
          <w:p w14:paraId="5FE16BAC" w14:textId="77777777" w:rsidR="00987881" w:rsidRPr="00B03AE5" w:rsidRDefault="00987881" w:rsidP="00987881">
            <w:pPr>
              <w:jc w:val="both"/>
              <w:rPr>
                <w:rFonts w:ascii="Arial" w:hAnsi="Arial" w:cs="Arial"/>
                <w:b/>
                <w:bCs/>
                <w:color w:val="0070C0"/>
                <w:sz w:val="32"/>
                <w:szCs w:val="32"/>
              </w:rPr>
            </w:pPr>
          </w:p>
        </w:tc>
      </w:tr>
      <w:tr w:rsidR="00987881" w:rsidRPr="00B56D83" w14:paraId="765A617D" w14:textId="77777777" w:rsidTr="009701A8">
        <w:trPr>
          <w:trHeight w:val="652"/>
          <w:jc w:val="center"/>
        </w:trPr>
        <w:tc>
          <w:tcPr>
            <w:tcW w:w="116" w:type="pct"/>
            <w:vAlign w:val="center"/>
          </w:tcPr>
          <w:p w14:paraId="40A6193E" w14:textId="77777777" w:rsidR="00987881" w:rsidRPr="008925FD" w:rsidRDefault="00987881" w:rsidP="00987881">
            <w:pPr>
              <w:rPr>
                <w:rFonts w:ascii="Arial" w:hAnsi="Arial" w:cs="Arial"/>
                <w:color w:val="00B050"/>
                <w:sz w:val="18"/>
                <w:szCs w:val="18"/>
              </w:rPr>
            </w:pPr>
            <w:r w:rsidRPr="008925FD">
              <w:rPr>
                <w:rFonts w:ascii="Arial" w:hAnsi="Arial" w:cs="Arial"/>
                <w:color w:val="00B050"/>
                <w:sz w:val="18"/>
                <w:szCs w:val="18"/>
              </w:rPr>
              <w:t>B</w:t>
            </w:r>
          </w:p>
        </w:tc>
        <w:tc>
          <w:tcPr>
            <w:tcW w:w="2157" w:type="pct"/>
            <w:gridSpan w:val="2"/>
            <w:vAlign w:val="center"/>
          </w:tcPr>
          <w:p w14:paraId="3F233132" w14:textId="637B5424" w:rsidR="00987881" w:rsidRPr="008925FD" w:rsidRDefault="000829FF" w:rsidP="00987881">
            <w:pPr>
              <w:jc w:val="both"/>
              <w:rPr>
                <w:rFonts w:ascii="Arial" w:hAnsi="Arial" w:cs="Arial"/>
                <w:color w:val="00B050"/>
                <w:sz w:val="18"/>
                <w:szCs w:val="18"/>
              </w:rPr>
            </w:pPr>
            <w:r w:rsidRPr="008925FD">
              <w:rPr>
                <w:rFonts w:ascii="Arial" w:hAnsi="Arial" w:cs="Arial"/>
                <w:color w:val="00B050"/>
                <w:sz w:val="18"/>
                <w:szCs w:val="18"/>
              </w:rPr>
              <w:t>Garante o compromisso com o interesse público nas suas ações e na coordenação das atividades dos outros</w:t>
            </w:r>
          </w:p>
        </w:tc>
        <w:tc>
          <w:tcPr>
            <w:tcW w:w="722" w:type="pct"/>
            <w:vAlign w:val="center"/>
          </w:tcPr>
          <w:p w14:paraId="4423248E" w14:textId="4B7ABD2A" w:rsidR="00987881" w:rsidRPr="00E90B61" w:rsidRDefault="00940814" w:rsidP="00987881">
            <w:pPr>
              <w:jc w:val="center"/>
              <w:rPr>
                <w:rFonts w:ascii="Arial" w:hAnsi="Arial" w:cs="Arial"/>
                <w:color w:val="0070C0"/>
                <w:sz w:val="32"/>
                <w:szCs w:val="32"/>
              </w:rPr>
            </w:pPr>
            <w:r w:rsidRPr="00E90B61">
              <w:rPr>
                <w:rFonts w:ascii="Arial" w:hAnsi="Arial" w:cs="Arial"/>
                <w:color w:val="0070C0"/>
                <w:sz w:val="32"/>
                <w:szCs w:val="32"/>
              </w:rPr>
              <w:t>5</w:t>
            </w:r>
          </w:p>
        </w:tc>
        <w:tc>
          <w:tcPr>
            <w:tcW w:w="539" w:type="pct"/>
            <w:vMerge/>
          </w:tcPr>
          <w:p w14:paraId="133E29D0" w14:textId="77777777" w:rsidR="00987881" w:rsidRPr="00B56D83" w:rsidRDefault="00987881" w:rsidP="0098788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5" w:type="pct"/>
            <w:vMerge/>
          </w:tcPr>
          <w:p w14:paraId="52D6DC50" w14:textId="77777777" w:rsidR="00987881" w:rsidRPr="00B56D83" w:rsidRDefault="00987881" w:rsidP="0098788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4" w:type="pct"/>
            <w:vMerge/>
          </w:tcPr>
          <w:p w14:paraId="17CEDB68" w14:textId="77777777" w:rsidR="00987881" w:rsidRPr="00B56D83" w:rsidRDefault="00987881" w:rsidP="0098788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7" w:type="pct"/>
            <w:vMerge/>
          </w:tcPr>
          <w:p w14:paraId="75C3DF4C" w14:textId="77777777" w:rsidR="00987881" w:rsidRPr="00B03AE5" w:rsidRDefault="00987881" w:rsidP="00987881">
            <w:pPr>
              <w:jc w:val="both"/>
              <w:rPr>
                <w:rFonts w:ascii="Arial" w:hAnsi="Arial" w:cs="Arial"/>
                <w:b/>
                <w:bCs/>
                <w:color w:val="0070C0"/>
                <w:sz w:val="32"/>
                <w:szCs w:val="32"/>
              </w:rPr>
            </w:pPr>
          </w:p>
        </w:tc>
      </w:tr>
      <w:tr w:rsidR="00987881" w:rsidRPr="00B56D83" w14:paraId="4B48D19E" w14:textId="77777777" w:rsidTr="009701A8">
        <w:trPr>
          <w:trHeight w:val="652"/>
          <w:jc w:val="center"/>
        </w:trPr>
        <w:tc>
          <w:tcPr>
            <w:tcW w:w="116" w:type="pct"/>
            <w:vAlign w:val="center"/>
          </w:tcPr>
          <w:p w14:paraId="045AF46C" w14:textId="77777777" w:rsidR="00987881" w:rsidRPr="008925FD" w:rsidRDefault="00987881" w:rsidP="00987881">
            <w:pPr>
              <w:rPr>
                <w:rFonts w:ascii="Arial" w:hAnsi="Arial" w:cs="Arial"/>
                <w:color w:val="00B050"/>
                <w:sz w:val="18"/>
                <w:szCs w:val="18"/>
              </w:rPr>
            </w:pPr>
            <w:r w:rsidRPr="008925FD">
              <w:rPr>
                <w:rFonts w:ascii="Arial" w:hAnsi="Arial" w:cs="Arial"/>
                <w:color w:val="00B050"/>
                <w:sz w:val="18"/>
                <w:szCs w:val="18"/>
              </w:rPr>
              <w:t>C</w:t>
            </w:r>
          </w:p>
        </w:tc>
        <w:tc>
          <w:tcPr>
            <w:tcW w:w="2157" w:type="pct"/>
            <w:gridSpan w:val="2"/>
            <w:vAlign w:val="center"/>
          </w:tcPr>
          <w:p w14:paraId="305F7807" w14:textId="24314E27" w:rsidR="00987881" w:rsidRPr="008925FD" w:rsidRDefault="000829FF" w:rsidP="00987881">
            <w:pPr>
              <w:jc w:val="both"/>
              <w:rPr>
                <w:rFonts w:ascii="Arial" w:hAnsi="Arial" w:cs="Arial"/>
                <w:color w:val="00B050"/>
                <w:sz w:val="18"/>
                <w:szCs w:val="18"/>
              </w:rPr>
            </w:pPr>
            <w:r w:rsidRPr="008925FD">
              <w:rPr>
                <w:rFonts w:ascii="Arial" w:hAnsi="Arial" w:cs="Arial"/>
                <w:color w:val="00B050"/>
                <w:sz w:val="18"/>
                <w:szCs w:val="18"/>
              </w:rPr>
              <w:t>Atua com prontidão e disponibilidade na resposta às necessidades do outro, garantindo o interesse público</w:t>
            </w:r>
          </w:p>
        </w:tc>
        <w:tc>
          <w:tcPr>
            <w:tcW w:w="722" w:type="pct"/>
            <w:vAlign w:val="center"/>
          </w:tcPr>
          <w:p w14:paraId="598C5F23" w14:textId="19F04C3B" w:rsidR="00987881" w:rsidRPr="00E90B61" w:rsidRDefault="00431404" w:rsidP="00987881">
            <w:pPr>
              <w:jc w:val="center"/>
              <w:rPr>
                <w:rFonts w:ascii="Arial" w:hAnsi="Arial" w:cs="Arial"/>
                <w:color w:val="0070C0"/>
                <w:sz w:val="32"/>
                <w:szCs w:val="32"/>
              </w:rPr>
            </w:pPr>
            <w:r w:rsidRPr="00E90B61">
              <w:rPr>
                <w:rFonts w:ascii="Arial" w:hAnsi="Arial" w:cs="Arial"/>
                <w:color w:val="0070C0"/>
                <w:sz w:val="32"/>
                <w:szCs w:val="32"/>
              </w:rPr>
              <w:t>3</w:t>
            </w:r>
          </w:p>
        </w:tc>
        <w:tc>
          <w:tcPr>
            <w:tcW w:w="539" w:type="pct"/>
            <w:vMerge/>
          </w:tcPr>
          <w:p w14:paraId="792A9D33" w14:textId="77777777" w:rsidR="00987881" w:rsidRPr="00B56D83" w:rsidRDefault="00987881" w:rsidP="0098788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5" w:type="pct"/>
            <w:vMerge/>
          </w:tcPr>
          <w:p w14:paraId="72DDA569" w14:textId="77777777" w:rsidR="00987881" w:rsidRPr="00B56D83" w:rsidRDefault="00987881" w:rsidP="0098788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4" w:type="pct"/>
            <w:vMerge/>
          </w:tcPr>
          <w:p w14:paraId="3C1F9EF6" w14:textId="77777777" w:rsidR="00987881" w:rsidRPr="00B56D83" w:rsidRDefault="00987881" w:rsidP="0098788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7" w:type="pct"/>
            <w:vMerge/>
          </w:tcPr>
          <w:p w14:paraId="242219E9" w14:textId="77777777" w:rsidR="00987881" w:rsidRPr="00B03AE5" w:rsidRDefault="00987881" w:rsidP="00987881">
            <w:pPr>
              <w:jc w:val="both"/>
              <w:rPr>
                <w:rFonts w:ascii="Arial" w:hAnsi="Arial" w:cs="Arial"/>
                <w:b/>
                <w:bCs/>
                <w:color w:val="0070C0"/>
                <w:sz w:val="32"/>
                <w:szCs w:val="32"/>
              </w:rPr>
            </w:pPr>
          </w:p>
        </w:tc>
      </w:tr>
      <w:tr w:rsidR="00987881" w:rsidRPr="00B56D83" w14:paraId="2BDAEBC7" w14:textId="77777777" w:rsidTr="009701A8">
        <w:trPr>
          <w:trHeight w:val="454"/>
          <w:jc w:val="center"/>
        </w:trPr>
        <w:tc>
          <w:tcPr>
            <w:tcW w:w="277" w:type="pct"/>
            <w:gridSpan w:val="2"/>
            <w:vAlign w:val="center"/>
          </w:tcPr>
          <w:p w14:paraId="439E694C" w14:textId="367F7537" w:rsidR="00987881" w:rsidRPr="008925FD" w:rsidRDefault="00987881" w:rsidP="00987881">
            <w:pPr>
              <w:rPr>
                <w:rFonts w:ascii="Arial" w:hAnsi="Arial" w:cs="Arial"/>
                <w:smallCaps/>
                <w:color w:val="00B050"/>
                <w:sz w:val="18"/>
                <w:szCs w:val="18"/>
              </w:rPr>
            </w:pPr>
            <w:r w:rsidRPr="008925FD">
              <w:rPr>
                <w:rFonts w:ascii="Arial" w:hAnsi="Arial" w:cs="Arial"/>
                <w:b/>
                <w:color w:val="00B050"/>
                <w:sz w:val="18"/>
                <w:szCs w:val="18"/>
              </w:rPr>
              <w:t>N.º</w:t>
            </w:r>
            <w:r w:rsidR="006A4C42" w:rsidRPr="008925FD">
              <w:rPr>
                <w:rFonts w:ascii="Arial" w:hAnsi="Arial" w:cs="Arial"/>
                <w:color w:val="00B050"/>
                <w:sz w:val="18"/>
                <w:szCs w:val="18"/>
              </w:rPr>
              <w:t xml:space="preserve"> </w:t>
            </w:r>
            <w:r w:rsidR="000829FF" w:rsidRPr="008925FD"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  <w:t>2</w:t>
            </w:r>
          </w:p>
        </w:tc>
        <w:tc>
          <w:tcPr>
            <w:tcW w:w="1997" w:type="pct"/>
            <w:vAlign w:val="center"/>
          </w:tcPr>
          <w:p w14:paraId="2F3A6CB7" w14:textId="77777777" w:rsidR="00987881" w:rsidRPr="008925FD" w:rsidRDefault="00987881" w:rsidP="00987881">
            <w:pPr>
              <w:jc w:val="center"/>
              <w:rPr>
                <w:rFonts w:ascii="Arial" w:hAnsi="Arial" w:cs="Arial"/>
                <w:b/>
                <w:smallCaps/>
                <w:color w:val="00B050"/>
                <w:sz w:val="18"/>
                <w:szCs w:val="18"/>
              </w:rPr>
            </w:pPr>
            <w:r w:rsidRPr="008925FD">
              <w:rPr>
                <w:rFonts w:ascii="Arial" w:hAnsi="Arial" w:cs="Arial"/>
                <w:b/>
                <w:smallCaps/>
                <w:color w:val="00B050"/>
                <w:sz w:val="18"/>
                <w:szCs w:val="18"/>
              </w:rPr>
              <w:t>Designação da competência</w:t>
            </w:r>
          </w:p>
        </w:tc>
        <w:tc>
          <w:tcPr>
            <w:tcW w:w="722" w:type="pct"/>
            <w:vMerge w:val="restart"/>
            <w:vAlign w:val="center"/>
          </w:tcPr>
          <w:p w14:paraId="6F6975BB" w14:textId="77777777" w:rsidR="00987881" w:rsidRPr="00EA66AB" w:rsidRDefault="00987881" w:rsidP="00987881">
            <w:pPr>
              <w:jc w:val="center"/>
              <w:rPr>
                <w:rFonts w:ascii="Arial" w:hAnsi="Arial" w:cs="Arial"/>
                <w:b/>
                <w:smallCaps/>
                <w:color w:val="0070C0"/>
                <w:sz w:val="18"/>
                <w:szCs w:val="18"/>
              </w:rPr>
            </w:pPr>
            <w:r w:rsidRPr="00EA66AB">
              <w:rPr>
                <w:rFonts w:ascii="Arial" w:hAnsi="Arial" w:cs="Arial"/>
                <w:b/>
                <w:smallCaps/>
                <w:color w:val="0070C0"/>
                <w:sz w:val="18"/>
                <w:szCs w:val="18"/>
              </w:rPr>
              <w:t>Pontuação comportamentos</w:t>
            </w:r>
          </w:p>
        </w:tc>
        <w:tc>
          <w:tcPr>
            <w:tcW w:w="2005" w:type="pct"/>
            <w:gridSpan w:val="4"/>
          </w:tcPr>
          <w:p w14:paraId="3BD66B30" w14:textId="77777777" w:rsidR="00987881" w:rsidRPr="00B03AE5" w:rsidRDefault="00987881" w:rsidP="00987881">
            <w:pPr>
              <w:jc w:val="center"/>
              <w:rPr>
                <w:rFonts w:ascii="Arial" w:hAnsi="Arial" w:cs="Arial"/>
                <w:b/>
                <w:bCs/>
                <w:smallCaps/>
                <w:color w:val="0070C0"/>
                <w:sz w:val="32"/>
                <w:szCs w:val="32"/>
              </w:rPr>
            </w:pPr>
          </w:p>
        </w:tc>
      </w:tr>
      <w:tr w:rsidR="00987881" w:rsidRPr="00B56D83" w14:paraId="43345737" w14:textId="77777777" w:rsidTr="009701A8">
        <w:trPr>
          <w:trHeight w:val="567"/>
          <w:jc w:val="center"/>
        </w:trPr>
        <w:tc>
          <w:tcPr>
            <w:tcW w:w="2273" w:type="pct"/>
            <w:gridSpan w:val="3"/>
            <w:vAlign w:val="center"/>
          </w:tcPr>
          <w:p w14:paraId="0893F4E2" w14:textId="6DBF92D5" w:rsidR="00987881" w:rsidRPr="008925FD" w:rsidRDefault="000829FF" w:rsidP="000829FF">
            <w:pPr>
              <w:rPr>
                <w:rFonts w:ascii="Arial" w:hAnsi="Arial" w:cs="Arial"/>
                <w:b/>
                <w:bCs/>
                <w:color w:val="00B050"/>
                <w:sz w:val="18"/>
                <w:szCs w:val="18"/>
                <w:u w:val="single"/>
              </w:rPr>
            </w:pPr>
            <w:r w:rsidRPr="008925FD">
              <w:rPr>
                <w:rFonts w:ascii="Arial" w:hAnsi="Arial" w:cs="Arial"/>
                <w:b/>
                <w:bCs/>
                <w:color w:val="00B050"/>
                <w:sz w:val="20"/>
                <w:szCs w:val="20"/>
                <w:u w:val="single"/>
              </w:rPr>
              <w:t>ORIENTAÇÃO PARA OS RESULTADOS</w:t>
            </w:r>
          </w:p>
        </w:tc>
        <w:tc>
          <w:tcPr>
            <w:tcW w:w="722" w:type="pct"/>
            <w:vMerge/>
            <w:vAlign w:val="center"/>
          </w:tcPr>
          <w:p w14:paraId="2F262F6F" w14:textId="77777777" w:rsidR="00987881" w:rsidRPr="00EA66AB" w:rsidRDefault="00987881" w:rsidP="00987881">
            <w:pPr>
              <w:ind w:left="-205"/>
              <w:jc w:val="center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539" w:type="pct"/>
            <w:vMerge w:val="restart"/>
            <w:vAlign w:val="center"/>
          </w:tcPr>
          <w:p w14:paraId="66F68B0A" w14:textId="77777777" w:rsidR="00987881" w:rsidRPr="00CE4531" w:rsidRDefault="00987881" w:rsidP="00987881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14:paraId="1B40F70C" w14:textId="77777777" w:rsidR="00987881" w:rsidRPr="00CE4531" w:rsidRDefault="00987881" w:rsidP="00987881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14:paraId="265236DE" w14:textId="77777777" w:rsidR="00987881" w:rsidRPr="00E0202A" w:rsidRDefault="00987881" w:rsidP="007E76CD">
            <w:pPr>
              <w:spacing w:line="288" w:lineRule="auto"/>
              <w:rPr>
                <w:rFonts w:ascii="Arial" w:hAnsi="Arial" w:cs="Arial"/>
                <w:color w:val="00B050"/>
                <w:sz w:val="18"/>
                <w:szCs w:val="18"/>
              </w:rPr>
            </w:pPr>
            <w:r w:rsidRPr="00E0202A">
              <w:rPr>
                <w:rFonts w:ascii="Arial" w:hAnsi="Arial" w:cs="Arial"/>
                <w:color w:val="00B050"/>
                <w:sz w:val="18"/>
                <w:szCs w:val="18"/>
              </w:rPr>
              <w:t>Competência objeto de formação</w:t>
            </w:r>
          </w:p>
          <w:p w14:paraId="3B0F9C45" w14:textId="77777777" w:rsidR="00D24AED" w:rsidRPr="00E0202A" w:rsidRDefault="00D24AED" w:rsidP="00987881">
            <w:pPr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60EAD0B1" w14:textId="4F54FE44" w:rsidR="00987881" w:rsidRPr="00E0202A" w:rsidRDefault="00987881" w:rsidP="00987881">
            <w:pPr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2B54F709" w14:textId="0AAB5FE8" w:rsidR="00987881" w:rsidRPr="00E0202A" w:rsidRDefault="00B102CA" w:rsidP="00987881">
            <w:pPr>
              <w:rPr>
                <w:rFonts w:ascii="Arial" w:hAnsi="Arial" w:cs="Arial"/>
                <w:color w:val="00B050"/>
                <w:sz w:val="18"/>
                <w:szCs w:val="18"/>
              </w:rPr>
            </w:pPr>
            <w:r w:rsidRPr="00E0202A">
              <w:rPr>
                <w:rFonts w:ascii="Arial" w:hAnsi="Arial" w:cs="Arial"/>
                <w:noProof/>
                <w:color w:val="00B05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42368" behindDoc="1" locked="0" layoutInCell="1" allowOverlap="1" wp14:anchorId="229A8FFF" wp14:editId="02E393D9">
                      <wp:simplePos x="0" y="0"/>
                      <wp:positionH relativeFrom="column">
                        <wp:posOffset>513715</wp:posOffset>
                      </wp:positionH>
                      <wp:positionV relativeFrom="paragraph">
                        <wp:posOffset>36195</wp:posOffset>
                      </wp:positionV>
                      <wp:extent cx="190500" cy="180975"/>
                      <wp:effectExtent l="0" t="0" r="19050" b="28575"/>
                      <wp:wrapNone/>
                      <wp:docPr id="1491097729" name="Rectangle 5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ACD4D5" id="Rectangle 539" o:spid="_x0000_s1026" style="position:absolute;margin-left:40.45pt;margin-top:2.85pt;width:15pt;height:14.25pt;z-index:-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"/>
                  </w:pict>
                </mc:Fallback>
              </mc:AlternateContent>
            </w:r>
            <w:r w:rsidR="00987881" w:rsidRPr="00E0202A">
              <w:rPr>
                <w:rFonts w:ascii="Arial" w:hAnsi="Arial" w:cs="Arial"/>
                <w:color w:val="00B050"/>
                <w:sz w:val="18"/>
                <w:szCs w:val="18"/>
              </w:rPr>
              <w:t>Sim</w:t>
            </w:r>
            <w:r w:rsidRPr="00E0202A">
              <w:rPr>
                <w:rFonts w:ascii="Arial" w:hAnsi="Arial" w:cs="Arial"/>
                <w:color w:val="00B050"/>
                <w:sz w:val="18"/>
                <w:szCs w:val="18"/>
              </w:rPr>
              <w:t xml:space="preserve">           </w:t>
            </w:r>
            <w:r w:rsidRPr="00E0202A">
              <w:rPr>
                <w:rFonts w:ascii="Arial" w:hAnsi="Arial" w:cs="Arial"/>
                <w:b/>
                <w:bCs/>
                <w:color w:val="00B050"/>
                <w:sz w:val="32"/>
                <w:szCs w:val="32"/>
              </w:rPr>
              <w:t>X</w:t>
            </w:r>
          </w:p>
          <w:p w14:paraId="7595DAD9" w14:textId="77777777" w:rsidR="00D24AED" w:rsidRPr="00E0202A" w:rsidRDefault="00D24AED" w:rsidP="00987881">
            <w:pPr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10F9BB15" w14:textId="77777777" w:rsidR="00D24AED" w:rsidRPr="00E0202A" w:rsidRDefault="00D24AED" w:rsidP="00987881">
            <w:pPr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578ADF08" w14:textId="00D7CAD3" w:rsidR="00987881" w:rsidRPr="00E0202A" w:rsidRDefault="00AD1DE5" w:rsidP="00987881">
            <w:pPr>
              <w:rPr>
                <w:rFonts w:ascii="Arial" w:hAnsi="Arial" w:cs="Arial"/>
                <w:color w:val="00B050"/>
                <w:sz w:val="18"/>
                <w:szCs w:val="18"/>
              </w:rPr>
            </w:pPr>
            <w:r w:rsidRPr="00E0202A">
              <w:rPr>
                <w:rFonts w:ascii="Arial" w:hAnsi="Arial" w:cs="Arial"/>
                <w:noProof/>
                <w:color w:val="00B05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43392" behindDoc="0" locked="0" layoutInCell="1" allowOverlap="1" wp14:anchorId="1E92FF0F" wp14:editId="4EED4E0B">
                      <wp:simplePos x="0" y="0"/>
                      <wp:positionH relativeFrom="column">
                        <wp:posOffset>453390</wp:posOffset>
                      </wp:positionH>
                      <wp:positionV relativeFrom="paragraph">
                        <wp:posOffset>79375</wp:posOffset>
                      </wp:positionV>
                      <wp:extent cx="190500" cy="180975"/>
                      <wp:effectExtent l="8255" t="9525" r="10795" b="9525"/>
                      <wp:wrapNone/>
                      <wp:docPr id="543344660" name="Rectangle 5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C2EBA5" id="Rectangle 540" o:spid="_x0000_s1026" style="position:absolute;margin-left:35.7pt;margin-top:6.25pt;width:15pt;height:14.2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"/>
                  </w:pict>
                </mc:Fallback>
              </mc:AlternateContent>
            </w:r>
          </w:p>
          <w:p w14:paraId="059B1DE9" w14:textId="77777777" w:rsidR="00987881" w:rsidRPr="00CE4531" w:rsidRDefault="00987881" w:rsidP="00987881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E0202A">
              <w:rPr>
                <w:rFonts w:ascii="Arial" w:hAnsi="Arial" w:cs="Arial"/>
                <w:color w:val="00B050"/>
                <w:sz w:val="18"/>
                <w:szCs w:val="18"/>
              </w:rPr>
              <w:t>Não</w:t>
            </w:r>
          </w:p>
        </w:tc>
        <w:tc>
          <w:tcPr>
            <w:tcW w:w="495" w:type="pct"/>
            <w:vMerge w:val="restart"/>
            <w:vAlign w:val="center"/>
          </w:tcPr>
          <w:p w14:paraId="2AD72B9E" w14:textId="77777777" w:rsidR="00987881" w:rsidRPr="00CE4531" w:rsidRDefault="00987881" w:rsidP="00987881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14:paraId="1BB11A2D" w14:textId="77777777" w:rsidR="00987881" w:rsidRPr="00CE4531" w:rsidRDefault="00987881" w:rsidP="00987881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14:paraId="7445F8A7" w14:textId="77777777" w:rsidR="00987881" w:rsidRPr="00CE4531" w:rsidRDefault="00987881" w:rsidP="007E76CD">
            <w:pPr>
              <w:spacing w:line="288" w:lineRule="auto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CE4531">
              <w:rPr>
                <w:rFonts w:ascii="Arial" w:hAnsi="Arial" w:cs="Arial"/>
                <w:color w:val="0070C0"/>
                <w:sz w:val="18"/>
                <w:szCs w:val="18"/>
              </w:rPr>
              <w:t>Avaliação obtida na formação</w:t>
            </w:r>
          </w:p>
          <w:p w14:paraId="3B61035F" w14:textId="77777777" w:rsidR="00D24AED" w:rsidRPr="00CE4531" w:rsidRDefault="00D24AED" w:rsidP="00987881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14:paraId="13CB3226" w14:textId="5F64D285" w:rsidR="00987881" w:rsidRPr="00CE4531" w:rsidRDefault="00987881" w:rsidP="00987881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14:paraId="0A97138B" w14:textId="39ED1959" w:rsidR="00D24AED" w:rsidRPr="00DA79FF" w:rsidRDefault="00DA79FF" w:rsidP="00987881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CE4531">
              <w:rPr>
                <w:rFonts w:ascii="Arial" w:hAnsi="Arial" w:cs="Arial"/>
                <w:noProof/>
                <w:color w:val="0070C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44416" behindDoc="1" locked="0" layoutInCell="1" allowOverlap="1" wp14:anchorId="084FA703" wp14:editId="4E84436C">
                      <wp:simplePos x="0" y="0"/>
                      <wp:positionH relativeFrom="column">
                        <wp:posOffset>549275</wp:posOffset>
                      </wp:positionH>
                      <wp:positionV relativeFrom="paragraph">
                        <wp:posOffset>29845</wp:posOffset>
                      </wp:positionV>
                      <wp:extent cx="190500" cy="180975"/>
                      <wp:effectExtent l="0" t="0" r="19050" b="28575"/>
                      <wp:wrapNone/>
                      <wp:docPr id="431405045" name="Rectangle 5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F40B67" id="Rectangle 541" o:spid="_x0000_s1026" style="position:absolute;margin-left:43.25pt;margin-top:2.35pt;width:15pt;height:14.25pt;z-index:-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"/>
                  </w:pict>
                </mc:Fallback>
              </mc:AlternateContent>
            </w:r>
            <w:r w:rsidR="00987881" w:rsidRPr="00CE4531">
              <w:rPr>
                <w:rFonts w:ascii="Arial" w:hAnsi="Arial" w:cs="Arial"/>
                <w:color w:val="0070C0"/>
                <w:sz w:val="18"/>
                <w:szCs w:val="18"/>
              </w:rPr>
              <w:t>Positiva</w:t>
            </w:r>
            <w:r>
              <w:rPr>
                <w:rFonts w:ascii="Arial" w:hAnsi="Arial" w:cs="Arial"/>
                <w:color w:val="0070C0"/>
                <w:sz w:val="18"/>
                <w:szCs w:val="18"/>
              </w:rPr>
              <w:t xml:space="preserve">      </w:t>
            </w:r>
            <w:r w:rsidRPr="00DA79FF">
              <w:rPr>
                <w:rFonts w:ascii="Arial" w:hAnsi="Arial" w:cs="Arial"/>
                <w:b/>
                <w:bCs/>
                <w:color w:val="0070C0"/>
                <w:sz w:val="32"/>
                <w:szCs w:val="32"/>
              </w:rPr>
              <w:t>X</w:t>
            </w:r>
          </w:p>
          <w:p w14:paraId="60D57B69" w14:textId="77777777" w:rsidR="00D24AED" w:rsidRPr="00CE4531" w:rsidRDefault="00D24AED" w:rsidP="00987881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14:paraId="78EC42A8" w14:textId="7CD9A3CF" w:rsidR="00987881" w:rsidRPr="00CE4531" w:rsidRDefault="00AD1DE5" w:rsidP="00987881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CE4531">
              <w:rPr>
                <w:rFonts w:ascii="Arial" w:hAnsi="Arial" w:cs="Arial"/>
                <w:noProof/>
                <w:color w:val="0070C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45440" behindDoc="0" locked="0" layoutInCell="1" allowOverlap="1" wp14:anchorId="72C6D948" wp14:editId="0A0F0258">
                      <wp:simplePos x="0" y="0"/>
                      <wp:positionH relativeFrom="column">
                        <wp:posOffset>582930</wp:posOffset>
                      </wp:positionH>
                      <wp:positionV relativeFrom="paragraph">
                        <wp:posOffset>102235</wp:posOffset>
                      </wp:positionV>
                      <wp:extent cx="190500" cy="180975"/>
                      <wp:effectExtent l="6350" t="13335" r="12700" b="5715"/>
                      <wp:wrapNone/>
                      <wp:docPr id="1856881044" name="Rectangle 5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AF8DE6" id="Rectangle 542" o:spid="_x0000_s1026" style="position:absolute;margin-left:45.9pt;margin-top:8.05pt;width:15pt;height:14.2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"/>
                  </w:pict>
                </mc:Fallback>
              </mc:AlternateContent>
            </w:r>
          </w:p>
          <w:p w14:paraId="1AC62D3B" w14:textId="77777777" w:rsidR="00987881" w:rsidRPr="00CE4531" w:rsidRDefault="00987881" w:rsidP="00987881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CE4531">
              <w:rPr>
                <w:rFonts w:ascii="Arial" w:hAnsi="Arial" w:cs="Arial"/>
                <w:color w:val="0070C0"/>
                <w:sz w:val="18"/>
                <w:szCs w:val="18"/>
              </w:rPr>
              <w:t>Negativa</w:t>
            </w:r>
          </w:p>
        </w:tc>
        <w:tc>
          <w:tcPr>
            <w:tcW w:w="494" w:type="pct"/>
            <w:vMerge w:val="restart"/>
            <w:vAlign w:val="center"/>
          </w:tcPr>
          <w:p w14:paraId="31183902" w14:textId="52D073AF" w:rsidR="00987881" w:rsidRPr="00197C45" w:rsidRDefault="00452465" w:rsidP="00987881">
            <w:pPr>
              <w:rPr>
                <w:rFonts w:ascii="Arial" w:hAnsi="Arial" w:cs="Arial"/>
                <w:color w:val="00B05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47488" behindDoc="1" locked="0" layoutInCell="1" allowOverlap="1" wp14:anchorId="4B2ABF89" wp14:editId="55B2337F">
                      <wp:simplePos x="0" y="0"/>
                      <wp:positionH relativeFrom="column">
                        <wp:posOffset>471805</wp:posOffset>
                      </wp:positionH>
                      <wp:positionV relativeFrom="paragraph">
                        <wp:posOffset>41910</wp:posOffset>
                      </wp:positionV>
                      <wp:extent cx="190500" cy="180975"/>
                      <wp:effectExtent l="0" t="0" r="19050" b="28575"/>
                      <wp:wrapNone/>
                      <wp:docPr id="551735371" name="Rectangle 5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1BA0EA" id="Rectangle 544" o:spid="_x0000_s1026" style="position:absolute;margin-left:37.15pt;margin-top:3.3pt;width:15pt;height:14.25pt;z-index:-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"/>
                  </w:pict>
                </mc:Fallback>
              </mc:AlternateContent>
            </w:r>
            <w:r w:rsidR="00987881" w:rsidRPr="00197C45">
              <w:rPr>
                <w:rFonts w:ascii="Arial" w:hAnsi="Arial" w:cs="Arial"/>
                <w:color w:val="00B050"/>
                <w:sz w:val="18"/>
                <w:szCs w:val="18"/>
              </w:rPr>
              <w:t xml:space="preserve">Sim    </w:t>
            </w:r>
            <w:r w:rsidR="00332855" w:rsidRPr="00197C45">
              <w:rPr>
                <w:rFonts w:ascii="Arial" w:hAnsi="Arial" w:cs="Arial"/>
                <w:color w:val="00B050"/>
                <w:sz w:val="18"/>
                <w:szCs w:val="18"/>
              </w:rPr>
              <w:t xml:space="preserve">   </w:t>
            </w:r>
            <w:r w:rsidR="00987881" w:rsidRPr="00197C45">
              <w:rPr>
                <w:rFonts w:ascii="Arial" w:hAnsi="Arial" w:cs="Arial"/>
                <w:color w:val="00B050"/>
                <w:sz w:val="18"/>
                <w:szCs w:val="18"/>
              </w:rPr>
              <w:t xml:space="preserve"> </w:t>
            </w:r>
            <w:r w:rsidR="00987881" w:rsidRPr="00452465">
              <w:rPr>
                <w:rFonts w:ascii="Arial" w:hAnsi="Arial" w:cs="Arial"/>
                <w:b/>
                <w:bCs/>
                <w:color w:val="00B050"/>
                <w:sz w:val="32"/>
                <w:szCs w:val="32"/>
              </w:rPr>
              <w:t xml:space="preserve"> </w:t>
            </w:r>
            <w:r w:rsidR="00332855" w:rsidRPr="00452465">
              <w:rPr>
                <w:rFonts w:ascii="Arial" w:hAnsi="Arial" w:cs="Arial"/>
                <w:b/>
                <w:bCs/>
                <w:color w:val="00B050"/>
                <w:sz w:val="32"/>
                <w:szCs w:val="32"/>
              </w:rPr>
              <w:t>X</w:t>
            </w:r>
          </w:p>
          <w:p w14:paraId="35BECE5E" w14:textId="55451EBE" w:rsidR="00332855" w:rsidRPr="00197C45" w:rsidRDefault="00332855" w:rsidP="00987881">
            <w:pPr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36A8E917" w14:textId="79418D51" w:rsidR="00332855" w:rsidRPr="00197C45" w:rsidRDefault="00452465" w:rsidP="00987881">
            <w:pPr>
              <w:rPr>
                <w:rFonts w:ascii="Arial" w:hAnsi="Arial" w:cs="Arial"/>
                <w:color w:val="00B05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46464" behindDoc="1" locked="0" layoutInCell="1" allowOverlap="1" wp14:anchorId="518A8C07" wp14:editId="59A279E3">
                      <wp:simplePos x="0" y="0"/>
                      <wp:positionH relativeFrom="column">
                        <wp:posOffset>448310</wp:posOffset>
                      </wp:positionH>
                      <wp:positionV relativeFrom="paragraph">
                        <wp:posOffset>132080</wp:posOffset>
                      </wp:positionV>
                      <wp:extent cx="190500" cy="180975"/>
                      <wp:effectExtent l="0" t="0" r="19050" b="28575"/>
                      <wp:wrapNone/>
                      <wp:docPr id="1770497565" name="Rectangle 5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559640" id="Rectangle 543" o:spid="_x0000_s1026" style="position:absolute;margin-left:35.3pt;margin-top:10.4pt;width:15pt;height:14.25pt;z-index:-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"/>
                  </w:pict>
                </mc:Fallback>
              </mc:AlternateContent>
            </w:r>
          </w:p>
          <w:p w14:paraId="094FCAC9" w14:textId="672C43A9" w:rsidR="00987881" w:rsidRPr="00B56D83" w:rsidRDefault="00987881" w:rsidP="00987881">
            <w:pPr>
              <w:rPr>
                <w:rFonts w:ascii="Arial" w:hAnsi="Arial" w:cs="Arial"/>
                <w:sz w:val="18"/>
                <w:szCs w:val="18"/>
              </w:rPr>
            </w:pPr>
            <w:r w:rsidRPr="00197C45">
              <w:rPr>
                <w:rFonts w:ascii="Arial" w:hAnsi="Arial" w:cs="Arial"/>
                <w:color w:val="00B050"/>
                <w:sz w:val="18"/>
                <w:szCs w:val="18"/>
              </w:rPr>
              <w:t xml:space="preserve">Não       </w:t>
            </w:r>
          </w:p>
        </w:tc>
        <w:tc>
          <w:tcPr>
            <w:tcW w:w="477" w:type="pct"/>
            <w:vMerge w:val="restart"/>
            <w:vAlign w:val="center"/>
          </w:tcPr>
          <w:p w14:paraId="55233851" w14:textId="18B8653C" w:rsidR="00987881" w:rsidRPr="009420EF" w:rsidRDefault="008925FD" w:rsidP="00987881">
            <w:pPr>
              <w:jc w:val="center"/>
              <w:rPr>
                <w:rFonts w:ascii="Arial" w:hAnsi="Arial" w:cs="Arial"/>
                <w:b/>
                <w:bCs/>
                <w:color w:val="0070C0"/>
                <w:sz w:val="40"/>
                <w:szCs w:val="40"/>
              </w:rPr>
            </w:pPr>
            <w:r w:rsidRPr="009420EF">
              <w:rPr>
                <w:rFonts w:ascii="Arial" w:hAnsi="Arial" w:cs="Arial"/>
                <w:b/>
                <w:bCs/>
                <w:color w:val="0070C0"/>
                <w:sz w:val="40"/>
                <w:szCs w:val="40"/>
              </w:rPr>
              <w:t>5</w:t>
            </w:r>
          </w:p>
        </w:tc>
      </w:tr>
      <w:tr w:rsidR="00987881" w:rsidRPr="00B56D83" w14:paraId="2922B7FD" w14:textId="77777777" w:rsidTr="009701A8">
        <w:trPr>
          <w:trHeight w:val="454"/>
          <w:jc w:val="center"/>
        </w:trPr>
        <w:tc>
          <w:tcPr>
            <w:tcW w:w="2273" w:type="pct"/>
            <w:gridSpan w:val="3"/>
            <w:vAlign w:val="center"/>
          </w:tcPr>
          <w:p w14:paraId="4A02A003" w14:textId="77777777" w:rsidR="00987881" w:rsidRPr="008925FD" w:rsidRDefault="00987881" w:rsidP="00987881">
            <w:pPr>
              <w:jc w:val="center"/>
              <w:rPr>
                <w:rFonts w:ascii="Arial" w:hAnsi="Arial" w:cs="Arial"/>
                <w:color w:val="00B050"/>
                <w:sz w:val="18"/>
                <w:szCs w:val="18"/>
              </w:rPr>
            </w:pPr>
            <w:r w:rsidRPr="008925FD">
              <w:rPr>
                <w:rFonts w:ascii="Arial" w:hAnsi="Arial" w:cs="Arial"/>
                <w:b/>
                <w:smallCaps/>
                <w:color w:val="00B050"/>
                <w:sz w:val="18"/>
                <w:szCs w:val="18"/>
              </w:rPr>
              <w:t>Designação dos comportamentos associados</w:t>
            </w:r>
          </w:p>
        </w:tc>
        <w:tc>
          <w:tcPr>
            <w:tcW w:w="722" w:type="pct"/>
            <w:vMerge/>
            <w:vAlign w:val="center"/>
          </w:tcPr>
          <w:p w14:paraId="61C1746C" w14:textId="77777777" w:rsidR="00987881" w:rsidRPr="00EA66AB" w:rsidRDefault="00987881" w:rsidP="00987881">
            <w:pPr>
              <w:jc w:val="center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539" w:type="pct"/>
            <w:vMerge/>
          </w:tcPr>
          <w:p w14:paraId="559C2B33" w14:textId="77777777" w:rsidR="00987881" w:rsidRPr="00B56D83" w:rsidRDefault="00987881" w:rsidP="0098788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5" w:type="pct"/>
            <w:vMerge/>
          </w:tcPr>
          <w:p w14:paraId="633226CE" w14:textId="77777777" w:rsidR="00987881" w:rsidRPr="00B56D83" w:rsidRDefault="00987881" w:rsidP="0098788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4" w:type="pct"/>
            <w:vMerge/>
          </w:tcPr>
          <w:p w14:paraId="1607A087" w14:textId="77777777" w:rsidR="00987881" w:rsidRPr="00B56D83" w:rsidRDefault="00987881" w:rsidP="0098788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7" w:type="pct"/>
            <w:vMerge/>
          </w:tcPr>
          <w:p w14:paraId="3DA61FE7" w14:textId="77777777" w:rsidR="00987881" w:rsidRPr="00B56D83" w:rsidRDefault="00987881" w:rsidP="0098788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87881" w:rsidRPr="00B56D83" w14:paraId="071B8949" w14:textId="77777777" w:rsidTr="009701A8">
        <w:trPr>
          <w:trHeight w:val="652"/>
          <w:jc w:val="center"/>
        </w:trPr>
        <w:tc>
          <w:tcPr>
            <w:tcW w:w="116" w:type="pct"/>
            <w:vAlign w:val="center"/>
          </w:tcPr>
          <w:p w14:paraId="33F91AEF" w14:textId="77777777" w:rsidR="00987881" w:rsidRPr="008925FD" w:rsidRDefault="00987881" w:rsidP="00987881">
            <w:pPr>
              <w:rPr>
                <w:rFonts w:ascii="Arial" w:hAnsi="Arial" w:cs="Arial"/>
                <w:color w:val="00B050"/>
                <w:sz w:val="18"/>
                <w:szCs w:val="18"/>
              </w:rPr>
            </w:pPr>
            <w:r w:rsidRPr="008925FD">
              <w:rPr>
                <w:rFonts w:ascii="Arial" w:hAnsi="Arial" w:cs="Arial"/>
                <w:color w:val="00B050"/>
                <w:sz w:val="18"/>
                <w:szCs w:val="18"/>
              </w:rPr>
              <w:t>A</w:t>
            </w:r>
          </w:p>
        </w:tc>
        <w:tc>
          <w:tcPr>
            <w:tcW w:w="2157" w:type="pct"/>
            <w:gridSpan w:val="2"/>
            <w:vAlign w:val="center"/>
          </w:tcPr>
          <w:p w14:paraId="768B1B3D" w14:textId="10BC44B5" w:rsidR="00987881" w:rsidRPr="008925FD" w:rsidRDefault="00724AEE" w:rsidP="00987881">
            <w:pPr>
              <w:rPr>
                <w:rFonts w:ascii="Arial" w:hAnsi="Arial" w:cs="Arial"/>
                <w:color w:val="00B050"/>
                <w:sz w:val="18"/>
                <w:szCs w:val="18"/>
              </w:rPr>
            </w:pPr>
            <w:r w:rsidRPr="008925FD">
              <w:rPr>
                <w:rFonts w:ascii="Arial" w:hAnsi="Arial" w:cs="Arial"/>
                <w:color w:val="00B050"/>
                <w:sz w:val="18"/>
                <w:szCs w:val="18"/>
              </w:rPr>
              <w:t>Ultrapassa obstáculos e dificuldades na persecução dos objetivos, de forma a alcançar os resultados previstos</w:t>
            </w:r>
          </w:p>
        </w:tc>
        <w:tc>
          <w:tcPr>
            <w:tcW w:w="722" w:type="pct"/>
            <w:vAlign w:val="center"/>
          </w:tcPr>
          <w:p w14:paraId="51A0D9E3" w14:textId="44B6F9F9" w:rsidR="00987881" w:rsidRPr="00E90B61" w:rsidRDefault="00E90B61" w:rsidP="00987881">
            <w:pPr>
              <w:jc w:val="center"/>
              <w:rPr>
                <w:rFonts w:ascii="Arial" w:hAnsi="Arial" w:cs="Arial"/>
                <w:color w:val="0070C0"/>
                <w:sz w:val="32"/>
                <w:szCs w:val="32"/>
              </w:rPr>
            </w:pPr>
            <w:r w:rsidRPr="00E90B61">
              <w:rPr>
                <w:rFonts w:ascii="Arial" w:hAnsi="Arial" w:cs="Arial"/>
                <w:color w:val="0070C0"/>
                <w:sz w:val="32"/>
                <w:szCs w:val="32"/>
              </w:rPr>
              <w:t>3</w:t>
            </w:r>
          </w:p>
        </w:tc>
        <w:tc>
          <w:tcPr>
            <w:tcW w:w="539" w:type="pct"/>
            <w:vMerge/>
          </w:tcPr>
          <w:p w14:paraId="22D3B481" w14:textId="77777777" w:rsidR="00987881" w:rsidRPr="00B56D83" w:rsidRDefault="00987881" w:rsidP="0098788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5" w:type="pct"/>
            <w:vMerge/>
          </w:tcPr>
          <w:p w14:paraId="2EC086F1" w14:textId="77777777" w:rsidR="00987881" w:rsidRPr="00B56D83" w:rsidRDefault="00987881" w:rsidP="0098788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4" w:type="pct"/>
            <w:vMerge/>
          </w:tcPr>
          <w:p w14:paraId="2B05895E" w14:textId="77777777" w:rsidR="00987881" w:rsidRPr="00B56D83" w:rsidRDefault="00987881" w:rsidP="0098788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7" w:type="pct"/>
            <w:vMerge/>
          </w:tcPr>
          <w:p w14:paraId="0E73AF5F" w14:textId="77777777" w:rsidR="00987881" w:rsidRPr="00B56D83" w:rsidRDefault="00987881" w:rsidP="0098788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87881" w:rsidRPr="00B56D83" w14:paraId="484E048E" w14:textId="77777777" w:rsidTr="009701A8">
        <w:trPr>
          <w:trHeight w:val="652"/>
          <w:jc w:val="center"/>
        </w:trPr>
        <w:tc>
          <w:tcPr>
            <w:tcW w:w="116" w:type="pct"/>
            <w:vAlign w:val="center"/>
          </w:tcPr>
          <w:p w14:paraId="466E6AB8" w14:textId="77777777" w:rsidR="00987881" w:rsidRPr="008925FD" w:rsidRDefault="00987881" w:rsidP="00987881">
            <w:pPr>
              <w:rPr>
                <w:rFonts w:ascii="Arial" w:hAnsi="Arial" w:cs="Arial"/>
                <w:color w:val="00B050"/>
                <w:sz w:val="18"/>
                <w:szCs w:val="18"/>
              </w:rPr>
            </w:pPr>
            <w:r w:rsidRPr="008925FD">
              <w:rPr>
                <w:rFonts w:ascii="Arial" w:hAnsi="Arial" w:cs="Arial"/>
                <w:color w:val="00B050"/>
                <w:sz w:val="18"/>
                <w:szCs w:val="18"/>
              </w:rPr>
              <w:t>B</w:t>
            </w:r>
          </w:p>
        </w:tc>
        <w:tc>
          <w:tcPr>
            <w:tcW w:w="2157" w:type="pct"/>
            <w:gridSpan w:val="2"/>
            <w:vAlign w:val="center"/>
          </w:tcPr>
          <w:p w14:paraId="1500ED56" w14:textId="66170A3C" w:rsidR="00987881" w:rsidRPr="008925FD" w:rsidRDefault="00A96690" w:rsidP="00987881">
            <w:pPr>
              <w:jc w:val="both"/>
              <w:rPr>
                <w:rFonts w:ascii="Arial" w:hAnsi="Arial" w:cs="Arial"/>
                <w:color w:val="00B050"/>
                <w:sz w:val="18"/>
                <w:szCs w:val="18"/>
              </w:rPr>
            </w:pPr>
            <w:r w:rsidRPr="008925FD">
              <w:rPr>
                <w:rFonts w:ascii="Arial" w:hAnsi="Arial" w:cs="Arial"/>
                <w:color w:val="00B050"/>
                <w:sz w:val="18"/>
                <w:szCs w:val="18"/>
              </w:rPr>
              <w:t>Avalia as necessidades de recursos e gere o que pode ser partilhado, reduzido ou eliminado</w:t>
            </w:r>
          </w:p>
        </w:tc>
        <w:tc>
          <w:tcPr>
            <w:tcW w:w="722" w:type="pct"/>
            <w:vAlign w:val="center"/>
          </w:tcPr>
          <w:p w14:paraId="5F9DC393" w14:textId="3AA08FC9" w:rsidR="00987881" w:rsidRPr="00E90B61" w:rsidRDefault="00E90B61" w:rsidP="00987881">
            <w:pPr>
              <w:jc w:val="center"/>
              <w:rPr>
                <w:rFonts w:ascii="Arial" w:hAnsi="Arial" w:cs="Arial"/>
                <w:color w:val="0070C0"/>
                <w:sz w:val="32"/>
                <w:szCs w:val="32"/>
              </w:rPr>
            </w:pPr>
            <w:r w:rsidRPr="00E90B61">
              <w:rPr>
                <w:rFonts w:ascii="Arial" w:hAnsi="Arial" w:cs="Arial"/>
                <w:color w:val="0070C0"/>
                <w:sz w:val="32"/>
                <w:szCs w:val="32"/>
              </w:rPr>
              <w:t>3</w:t>
            </w:r>
          </w:p>
        </w:tc>
        <w:tc>
          <w:tcPr>
            <w:tcW w:w="539" w:type="pct"/>
            <w:vMerge/>
          </w:tcPr>
          <w:p w14:paraId="4264B53F" w14:textId="77777777" w:rsidR="00987881" w:rsidRPr="00B56D83" w:rsidRDefault="00987881" w:rsidP="0098788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5" w:type="pct"/>
            <w:vMerge/>
          </w:tcPr>
          <w:p w14:paraId="2C89F95F" w14:textId="77777777" w:rsidR="00987881" w:rsidRPr="00B56D83" w:rsidRDefault="00987881" w:rsidP="0098788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4" w:type="pct"/>
            <w:vMerge/>
          </w:tcPr>
          <w:p w14:paraId="44306FED" w14:textId="77777777" w:rsidR="00987881" w:rsidRPr="00B56D83" w:rsidRDefault="00987881" w:rsidP="0098788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7" w:type="pct"/>
            <w:vMerge/>
          </w:tcPr>
          <w:p w14:paraId="1142BCB4" w14:textId="77777777" w:rsidR="00987881" w:rsidRPr="00B56D83" w:rsidRDefault="00987881" w:rsidP="0098788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87881" w:rsidRPr="00B56D83" w14:paraId="27864D4D" w14:textId="77777777" w:rsidTr="009701A8">
        <w:trPr>
          <w:trHeight w:val="652"/>
          <w:jc w:val="center"/>
        </w:trPr>
        <w:tc>
          <w:tcPr>
            <w:tcW w:w="116" w:type="pct"/>
            <w:vAlign w:val="center"/>
          </w:tcPr>
          <w:p w14:paraId="74119A25" w14:textId="77777777" w:rsidR="00987881" w:rsidRPr="008925FD" w:rsidRDefault="00987881" w:rsidP="00987881">
            <w:pPr>
              <w:rPr>
                <w:rFonts w:ascii="Arial" w:hAnsi="Arial" w:cs="Arial"/>
                <w:color w:val="00B050"/>
                <w:sz w:val="18"/>
                <w:szCs w:val="18"/>
              </w:rPr>
            </w:pPr>
            <w:r w:rsidRPr="008925FD">
              <w:rPr>
                <w:rFonts w:ascii="Arial" w:hAnsi="Arial" w:cs="Arial"/>
                <w:color w:val="00B050"/>
                <w:sz w:val="18"/>
                <w:szCs w:val="18"/>
              </w:rPr>
              <w:t>C</w:t>
            </w:r>
          </w:p>
        </w:tc>
        <w:tc>
          <w:tcPr>
            <w:tcW w:w="2157" w:type="pct"/>
            <w:gridSpan w:val="2"/>
            <w:vAlign w:val="center"/>
          </w:tcPr>
          <w:p w14:paraId="6253601F" w14:textId="2D057B90" w:rsidR="00987881" w:rsidRPr="008925FD" w:rsidRDefault="00F72CBB" w:rsidP="00987881">
            <w:pPr>
              <w:jc w:val="both"/>
              <w:rPr>
                <w:rFonts w:ascii="Arial" w:hAnsi="Arial" w:cs="Arial"/>
                <w:color w:val="00B050"/>
                <w:sz w:val="18"/>
                <w:szCs w:val="18"/>
              </w:rPr>
            </w:pPr>
            <w:r w:rsidRPr="008925FD">
              <w:rPr>
                <w:rFonts w:ascii="Arial" w:hAnsi="Arial" w:cs="Arial"/>
                <w:color w:val="00B050"/>
                <w:sz w:val="18"/>
                <w:szCs w:val="18"/>
              </w:rPr>
              <w:t>Apresenta contributos para a prevenção e correção de falhas e para a melhoria de processos e procedimentos</w:t>
            </w:r>
          </w:p>
        </w:tc>
        <w:tc>
          <w:tcPr>
            <w:tcW w:w="722" w:type="pct"/>
            <w:vAlign w:val="center"/>
          </w:tcPr>
          <w:p w14:paraId="339B67A5" w14:textId="3CB8F30D" w:rsidR="00987881" w:rsidRPr="00E90B61" w:rsidRDefault="00E90B61" w:rsidP="00987881">
            <w:pPr>
              <w:jc w:val="center"/>
              <w:rPr>
                <w:rFonts w:ascii="Arial" w:hAnsi="Arial" w:cs="Arial"/>
                <w:color w:val="0070C0"/>
                <w:sz w:val="32"/>
                <w:szCs w:val="32"/>
              </w:rPr>
            </w:pPr>
            <w:r w:rsidRPr="00E90B61">
              <w:rPr>
                <w:rFonts w:ascii="Arial" w:hAnsi="Arial" w:cs="Arial"/>
                <w:color w:val="0070C0"/>
                <w:sz w:val="32"/>
                <w:szCs w:val="32"/>
              </w:rPr>
              <w:t>5</w:t>
            </w:r>
          </w:p>
        </w:tc>
        <w:tc>
          <w:tcPr>
            <w:tcW w:w="539" w:type="pct"/>
            <w:vMerge/>
          </w:tcPr>
          <w:p w14:paraId="6BE3EB5F" w14:textId="77777777" w:rsidR="00987881" w:rsidRPr="00B56D83" w:rsidRDefault="00987881" w:rsidP="0098788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5" w:type="pct"/>
            <w:vMerge/>
          </w:tcPr>
          <w:p w14:paraId="21C991D3" w14:textId="77777777" w:rsidR="00987881" w:rsidRPr="00B56D83" w:rsidRDefault="00987881" w:rsidP="0098788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4" w:type="pct"/>
            <w:vMerge/>
          </w:tcPr>
          <w:p w14:paraId="4CEC1E4C" w14:textId="77777777" w:rsidR="00987881" w:rsidRPr="00B56D83" w:rsidRDefault="00987881" w:rsidP="0098788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7" w:type="pct"/>
            <w:vMerge/>
          </w:tcPr>
          <w:p w14:paraId="195330DD" w14:textId="77777777" w:rsidR="00987881" w:rsidRPr="00B56D83" w:rsidRDefault="00987881" w:rsidP="0098788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87881" w:rsidRPr="00B56D83" w14:paraId="50004A20" w14:textId="77777777" w:rsidTr="009701A8">
        <w:trPr>
          <w:trHeight w:val="567"/>
          <w:jc w:val="center"/>
        </w:trPr>
        <w:tc>
          <w:tcPr>
            <w:tcW w:w="277" w:type="pct"/>
            <w:gridSpan w:val="2"/>
            <w:vAlign w:val="center"/>
          </w:tcPr>
          <w:p w14:paraId="66505398" w14:textId="28F83B70" w:rsidR="00987881" w:rsidRPr="008925FD" w:rsidRDefault="00987881" w:rsidP="00987881">
            <w:pPr>
              <w:rPr>
                <w:rFonts w:ascii="Arial" w:hAnsi="Arial" w:cs="Arial"/>
                <w:b/>
                <w:color w:val="00B050"/>
                <w:sz w:val="18"/>
                <w:szCs w:val="18"/>
              </w:rPr>
            </w:pPr>
            <w:r w:rsidRPr="008925FD">
              <w:rPr>
                <w:rFonts w:ascii="Arial" w:hAnsi="Arial" w:cs="Arial"/>
                <w:b/>
                <w:color w:val="00B050"/>
                <w:sz w:val="18"/>
                <w:szCs w:val="18"/>
              </w:rPr>
              <w:lastRenderedPageBreak/>
              <w:t>N.º</w:t>
            </w:r>
            <w:r w:rsidR="000829FF" w:rsidRPr="008925FD">
              <w:rPr>
                <w:rFonts w:ascii="Arial" w:hAnsi="Arial" w:cs="Arial"/>
                <w:b/>
                <w:color w:val="00B050"/>
                <w:sz w:val="18"/>
                <w:szCs w:val="18"/>
              </w:rPr>
              <w:t xml:space="preserve"> 3</w:t>
            </w:r>
          </w:p>
        </w:tc>
        <w:tc>
          <w:tcPr>
            <w:tcW w:w="1997" w:type="pct"/>
            <w:vAlign w:val="center"/>
          </w:tcPr>
          <w:p w14:paraId="32A3D924" w14:textId="77777777" w:rsidR="00987881" w:rsidRPr="008925FD" w:rsidRDefault="00987881" w:rsidP="00987881">
            <w:pPr>
              <w:jc w:val="center"/>
              <w:rPr>
                <w:rFonts w:ascii="Arial" w:hAnsi="Arial" w:cs="Arial"/>
                <w:color w:val="00B050"/>
                <w:sz w:val="18"/>
                <w:szCs w:val="18"/>
              </w:rPr>
            </w:pPr>
            <w:r w:rsidRPr="008925FD">
              <w:rPr>
                <w:rFonts w:ascii="Arial" w:hAnsi="Arial" w:cs="Arial"/>
                <w:b/>
                <w:smallCaps/>
                <w:color w:val="00B050"/>
                <w:sz w:val="18"/>
                <w:szCs w:val="18"/>
              </w:rPr>
              <w:t>designação da competência</w:t>
            </w:r>
          </w:p>
        </w:tc>
        <w:tc>
          <w:tcPr>
            <w:tcW w:w="722" w:type="pct"/>
            <w:vMerge w:val="restart"/>
            <w:vAlign w:val="center"/>
          </w:tcPr>
          <w:p w14:paraId="52CE1BA2" w14:textId="77777777" w:rsidR="00987881" w:rsidRPr="00E9062D" w:rsidRDefault="00987881" w:rsidP="00987881">
            <w:pPr>
              <w:jc w:val="center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E9062D">
              <w:rPr>
                <w:rFonts w:ascii="Arial" w:hAnsi="Arial" w:cs="Arial"/>
                <w:b/>
                <w:smallCaps/>
                <w:color w:val="0070C0"/>
                <w:sz w:val="18"/>
                <w:szCs w:val="18"/>
              </w:rPr>
              <w:t>Pontuação comportamentos</w:t>
            </w:r>
          </w:p>
        </w:tc>
        <w:tc>
          <w:tcPr>
            <w:tcW w:w="2005" w:type="pct"/>
            <w:gridSpan w:val="4"/>
          </w:tcPr>
          <w:p w14:paraId="480702B9" w14:textId="77777777" w:rsidR="00987881" w:rsidRPr="00E9062D" w:rsidRDefault="00987881" w:rsidP="00987881">
            <w:pPr>
              <w:jc w:val="both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</w:tr>
      <w:tr w:rsidR="00D53B8B" w:rsidRPr="00B56D83" w14:paraId="3B708F1E" w14:textId="77777777" w:rsidTr="009701A8">
        <w:trPr>
          <w:trHeight w:val="692"/>
          <w:jc w:val="center"/>
        </w:trPr>
        <w:tc>
          <w:tcPr>
            <w:tcW w:w="2273" w:type="pct"/>
            <w:gridSpan w:val="3"/>
            <w:vAlign w:val="center"/>
          </w:tcPr>
          <w:p w14:paraId="36287C13" w14:textId="037B5C98" w:rsidR="00D53B8B" w:rsidRPr="008925FD" w:rsidRDefault="00D53B8B" w:rsidP="00D53B8B">
            <w:pPr>
              <w:rPr>
                <w:rFonts w:ascii="Arial" w:hAnsi="Arial" w:cs="Arial"/>
                <w:b/>
                <w:smallCaps/>
                <w:color w:val="00B050"/>
                <w:sz w:val="18"/>
                <w:szCs w:val="18"/>
                <w:u w:val="single"/>
              </w:rPr>
            </w:pPr>
            <w:r w:rsidRPr="008925FD">
              <w:rPr>
                <w:rFonts w:ascii="Arial" w:hAnsi="Arial" w:cs="Arial"/>
                <w:b/>
                <w:smallCaps/>
                <w:color w:val="00B050"/>
                <w:sz w:val="20"/>
                <w:szCs w:val="20"/>
                <w:u w:val="single"/>
              </w:rPr>
              <w:t>ORIENTAÇÃO PARA A INOVAÇÃO E MUDANÇA</w:t>
            </w:r>
          </w:p>
        </w:tc>
        <w:tc>
          <w:tcPr>
            <w:tcW w:w="722" w:type="pct"/>
            <w:vMerge/>
          </w:tcPr>
          <w:p w14:paraId="4A2CC58F" w14:textId="77777777" w:rsidR="00D53B8B" w:rsidRPr="00E9062D" w:rsidRDefault="00D53B8B" w:rsidP="00D53B8B">
            <w:pPr>
              <w:rPr>
                <w:rFonts w:ascii="Arial" w:hAnsi="Arial" w:cs="Arial"/>
                <w:b/>
                <w:smallCaps/>
                <w:color w:val="0070C0"/>
                <w:sz w:val="18"/>
                <w:szCs w:val="18"/>
              </w:rPr>
            </w:pPr>
          </w:p>
        </w:tc>
        <w:tc>
          <w:tcPr>
            <w:tcW w:w="539" w:type="pct"/>
            <w:vMerge w:val="restart"/>
            <w:vAlign w:val="center"/>
          </w:tcPr>
          <w:p w14:paraId="1E402FFF" w14:textId="77777777" w:rsidR="00D53B8B" w:rsidRPr="00CE4531" w:rsidRDefault="00D53B8B" w:rsidP="00D53B8B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14:paraId="1F7E1132" w14:textId="77777777" w:rsidR="00D53B8B" w:rsidRPr="00CE4531" w:rsidRDefault="00D53B8B" w:rsidP="00D53B8B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14:paraId="4266708C" w14:textId="77777777" w:rsidR="00D53B8B" w:rsidRPr="00E0202A" w:rsidRDefault="00D53B8B" w:rsidP="00D53B8B">
            <w:pPr>
              <w:spacing w:line="288" w:lineRule="auto"/>
              <w:rPr>
                <w:rFonts w:ascii="Arial" w:hAnsi="Arial" w:cs="Arial"/>
                <w:color w:val="00B050"/>
                <w:sz w:val="18"/>
                <w:szCs w:val="18"/>
              </w:rPr>
            </w:pPr>
            <w:r w:rsidRPr="00E0202A">
              <w:rPr>
                <w:rFonts w:ascii="Arial" w:hAnsi="Arial" w:cs="Arial"/>
                <w:color w:val="00B050"/>
                <w:sz w:val="18"/>
                <w:szCs w:val="18"/>
              </w:rPr>
              <w:t>Competência objeto de formação</w:t>
            </w:r>
          </w:p>
          <w:p w14:paraId="6EF88C57" w14:textId="77777777" w:rsidR="00D53B8B" w:rsidRPr="00E0202A" w:rsidRDefault="00D53B8B" w:rsidP="00D53B8B">
            <w:pPr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502CCB82" w14:textId="33A68157" w:rsidR="00D53B8B" w:rsidRPr="00F006D2" w:rsidRDefault="00D53B8B" w:rsidP="00D53B8B">
            <w:pPr>
              <w:rPr>
                <w:rFonts w:ascii="Arial" w:hAnsi="Arial" w:cs="Arial"/>
                <w:color w:val="00B050"/>
              </w:rPr>
            </w:pPr>
            <w:r w:rsidRPr="00E0202A">
              <w:rPr>
                <w:rFonts w:ascii="Arial" w:hAnsi="Arial" w:cs="Arial"/>
                <w:noProof/>
                <w:color w:val="00B05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21216" behindDoc="1" locked="0" layoutInCell="1" allowOverlap="1" wp14:anchorId="1292797A" wp14:editId="184AEB2E">
                      <wp:simplePos x="0" y="0"/>
                      <wp:positionH relativeFrom="column">
                        <wp:posOffset>513715</wp:posOffset>
                      </wp:positionH>
                      <wp:positionV relativeFrom="paragraph">
                        <wp:posOffset>36195</wp:posOffset>
                      </wp:positionV>
                      <wp:extent cx="190500" cy="180975"/>
                      <wp:effectExtent l="0" t="0" r="19050" b="28575"/>
                      <wp:wrapNone/>
                      <wp:docPr id="1671304433" name="Rectangle 5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29ECD1" id="Rectangle 539" o:spid="_x0000_s1026" style="position:absolute;margin-left:40.45pt;margin-top:2.85pt;width:15pt;height:14.25pt;z-index:-251595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"/>
                  </w:pict>
                </mc:Fallback>
              </mc:AlternateContent>
            </w:r>
            <w:r w:rsidRPr="00E0202A">
              <w:rPr>
                <w:rFonts w:ascii="Arial" w:hAnsi="Arial" w:cs="Arial"/>
                <w:color w:val="00B050"/>
                <w:sz w:val="18"/>
                <w:szCs w:val="18"/>
              </w:rPr>
              <w:t xml:space="preserve">Sim           </w:t>
            </w:r>
          </w:p>
          <w:p w14:paraId="61881543" w14:textId="3AB0403F" w:rsidR="00D53B8B" w:rsidRPr="00E0202A" w:rsidRDefault="00D53B8B" w:rsidP="00D53B8B">
            <w:pPr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441C8453" w14:textId="169D8290" w:rsidR="00D53B8B" w:rsidRPr="00E9062D" w:rsidRDefault="00FC0F28" w:rsidP="00D53B8B">
            <w:pPr>
              <w:rPr>
                <w:rFonts w:ascii="Arial" w:hAnsi="Arial" w:cs="Arial"/>
                <w:b/>
                <w:smallCaps/>
                <w:color w:val="0070C0"/>
                <w:sz w:val="18"/>
                <w:szCs w:val="18"/>
              </w:rPr>
            </w:pPr>
            <w:r w:rsidRPr="00E0202A">
              <w:rPr>
                <w:rFonts w:ascii="Arial" w:hAnsi="Arial" w:cs="Arial"/>
                <w:noProof/>
                <w:color w:val="00B05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30079" behindDoc="1" locked="0" layoutInCell="1" allowOverlap="1" wp14:anchorId="0D2CFD7C" wp14:editId="088297E5">
                      <wp:simplePos x="0" y="0"/>
                      <wp:positionH relativeFrom="column">
                        <wp:posOffset>513080</wp:posOffset>
                      </wp:positionH>
                      <wp:positionV relativeFrom="paragraph">
                        <wp:posOffset>20955</wp:posOffset>
                      </wp:positionV>
                      <wp:extent cx="190500" cy="180975"/>
                      <wp:effectExtent l="8255" t="9525" r="10795" b="9525"/>
                      <wp:wrapNone/>
                      <wp:docPr id="1833799272" name="Rectangle 5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2F9112" id="Rectangle 540" o:spid="_x0000_s1026" style="position:absolute;margin-left:40.4pt;margin-top:1.65pt;width:15pt;height:14.25pt;z-index:-25168640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"/>
                  </w:pict>
                </mc:Fallback>
              </mc:AlternateContent>
            </w:r>
            <w:r w:rsidR="00D53B8B" w:rsidRPr="00E0202A">
              <w:rPr>
                <w:rFonts w:ascii="Arial" w:hAnsi="Arial" w:cs="Arial"/>
                <w:color w:val="00B050"/>
                <w:sz w:val="18"/>
                <w:szCs w:val="18"/>
              </w:rPr>
              <w:t>Não</w:t>
            </w:r>
            <w:r>
              <w:rPr>
                <w:rFonts w:ascii="Arial" w:hAnsi="Arial" w:cs="Arial"/>
                <w:color w:val="00B050"/>
                <w:sz w:val="18"/>
                <w:szCs w:val="18"/>
              </w:rPr>
              <w:t xml:space="preserve">          </w:t>
            </w:r>
            <w:r w:rsidRPr="003A4276">
              <w:rPr>
                <w:rFonts w:ascii="Arial" w:hAnsi="Arial" w:cs="Arial"/>
                <w:b/>
                <w:bCs/>
                <w:color w:val="00B050"/>
                <w:sz w:val="32"/>
                <w:szCs w:val="32"/>
              </w:rPr>
              <w:t>X</w:t>
            </w:r>
          </w:p>
        </w:tc>
        <w:tc>
          <w:tcPr>
            <w:tcW w:w="495" w:type="pct"/>
            <w:vMerge w:val="restart"/>
            <w:vAlign w:val="center"/>
          </w:tcPr>
          <w:p w14:paraId="4AC5E092" w14:textId="77777777" w:rsidR="00D53B8B" w:rsidRPr="00CE4531" w:rsidRDefault="00D53B8B" w:rsidP="00D53B8B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14:paraId="244517E2" w14:textId="77777777" w:rsidR="00D53B8B" w:rsidRPr="00CE4531" w:rsidRDefault="00D53B8B" w:rsidP="00D53B8B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14:paraId="09B20096" w14:textId="77777777" w:rsidR="00D53B8B" w:rsidRPr="00CE4531" w:rsidRDefault="00D53B8B" w:rsidP="00D53B8B">
            <w:pPr>
              <w:spacing w:line="288" w:lineRule="auto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CE4531">
              <w:rPr>
                <w:rFonts w:ascii="Arial" w:hAnsi="Arial" w:cs="Arial"/>
                <w:color w:val="0070C0"/>
                <w:sz w:val="18"/>
                <w:szCs w:val="18"/>
              </w:rPr>
              <w:t>Avaliação obtida na formação</w:t>
            </w:r>
          </w:p>
          <w:p w14:paraId="380D01E3" w14:textId="77777777" w:rsidR="00D53B8B" w:rsidRPr="00CE4531" w:rsidRDefault="00D53B8B" w:rsidP="00D53B8B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14:paraId="660E20A1" w14:textId="15BCB4D5" w:rsidR="00D53B8B" w:rsidRPr="00CE4531" w:rsidRDefault="00D53B8B" w:rsidP="00D53B8B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CE4531">
              <w:rPr>
                <w:rFonts w:ascii="Arial" w:hAnsi="Arial" w:cs="Arial"/>
                <w:noProof/>
                <w:color w:val="0070C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23264" behindDoc="1" locked="0" layoutInCell="1" allowOverlap="1" wp14:anchorId="65F3CBF0" wp14:editId="54E39C04">
                      <wp:simplePos x="0" y="0"/>
                      <wp:positionH relativeFrom="column">
                        <wp:posOffset>549275</wp:posOffset>
                      </wp:positionH>
                      <wp:positionV relativeFrom="paragraph">
                        <wp:posOffset>29845</wp:posOffset>
                      </wp:positionV>
                      <wp:extent cx="190500" cy="180975"/>
                      <wp:effectExtent l="0" t="0" r="19050" b="28575"/>
                      <wp:wrapNone/>
                      <wp:docPr id="91193227" name="Rectangle 5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66B096" id="Rectangle 541" o:spid="_x0000_s1026" style="position:absolute;margin-left:43.25pt;margin-top:2.35pt;width:15pt;height:14.25pt;z-index:-251593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"/>
                  </w:pict>
                </mc:Fallback>
              </mc:AlternateContent>
            </w:r>
            <w:r w:rsidRPr="00CE4531">
              <w:rPr>
                <w:rFonts w:ascii="Arial" w:hAnsi="Arial" w:cs="Arial"/>
                <w:color w:val="0070C0"/>
                <w:sz w:val="18"/>
                <w:szCs w:val="18"/>
              </w:rPr>
              <w:t>Positiva</w:t>
            </w:r>
            <w:r>
              <w:rPr>
                <w:rFonts w:ascii="Arial" w:hAnsi="Arial" w:cs="Arial"/>
                <w:color w:val="0070C0"/>
                <w:sz w:val="18"/>
                <w:szCs w:val="18"/>
              </w:rPr>
              <w:t xml:space="preserve">      </w:t>
            </w:r>
          </w:p>
          <w:p w14:paraId="44B8E393" w14:textId="77777777" w:rsidR="00FC0F28" w:rsidRDefault="00FC0F28" w:rsidP="00D53B8B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14:paraId="75481B6F" w14:textId="77777777" w:rsidR="00FC0F28" w:rsidRDefault="00FC0F28" w:rsidP="00D53B8B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14:paraId="47069F0C" w14:textId="03FF540D" w:rsidR="00D53B8B" w:rsidRPr="00CE4531" w:rsidRDefault="00D53B8B" w:rsidP="00D53B8B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CE4531">
              <w:rPr>
                <w:rFonts w:ascii="Arial" w:hAnsi="Arial" w:cs="Arial"/>
                <w:noProof/>
                <w:color w:val="0070C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24288" behindDoc="0" locked="0" layoutInCell="1" allowOverlap="1" wp14:anchorId="3AE51986" wp14:editId="0210FBE1">
                      <wp:simplePos x="0" y="0"/>
                      <wp:positionH relativeFrom="column">
                        <wp:posOffset>582930</wp:posOffset>
                      </wp:positionH>
                      <wp:positionV relativeFrom="paragraph">
                        <wp:posOffset>102235</wp:posOffset>
                      </wp:positionV>
                      <wp:extent cx="190500" cy="180975"/>
                      <wp:effectExtent l="6350" t="13335" r="12700" b="5715"/>
                      <wp:wrapNone/>
                      <wp:docPr id="2071956647" name="Rectangle 5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47FAD8" id="Rectangle 542" o:spid="_x0000_s1026" style="position:absolute;margin-left:45.9pt;margin-top:8.05pt;width:15pt;height:14.25pt;z-index:251724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"/>
                  </w:pict>
                </mc:Fallback>
              </mc:AlternateContent>
            </w:r>
          </w:p>
          <w:p w14:paraId="4BD98925" w14:textId="6410720A" w:rsidR="00D53B8B" w:rsidRPr="00E9062D" w:rsidRDefault="00D53B8B" w:rsidP="00D53B8B">
            <w:pPr>
              <w:rPr>
                <w:rFonts w:ascii="Arial" w:hAnsi="Arial" w:cs="Arial"/>
                <w:b/>
                <w:smallCaps/>
                <w:color w:val="0070C0"/>
                <w:sz w:val="18"/>
                <w:szCs w:val="18"/>
              </w:rPr>
            </w:pPr>
            <w:r w:rsidRPr="00CE4531">
              <w:rPr>
                <w:rFonts w:ascii="Arial" w:hAnsi="Arial" w:cs="Arial"/>
                <w:color w:val="0070C0"/>
                <w:sz w:val="18"/>
                <w:szCs w:val="18"/>
              </w:rPr>
              <w:t>Negativa</w:t>
            </w:r>
          </w:p>
        </w:tc>
        <w:tc>
          <w:tcPr>
            <w:tcW w:w="494" w:type="pct"/>
            <w:vMerge w:val="restart"/>
            <w:vAlign w:val="center"/>
          </w:tcPr>
          <w:p w14:paraId="7D795784" w14:textId="77777777" w:rsidR="00D53B8B" w:rsidRPr="00A824C9" w:rsidRDefault="00D53B8B" w:rsidP="00D53B8B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14:paraId="331F59F1" w14:textId="77777777" w:rsidR="00D53B8B" w:rsidRPr="00A824C9" w:rsidRDefault="00D53B8B" w:rsidP="00D53B8B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14:paraId="54CA371C" w14:textId="77777777" w:rsidR="00D53B8B" w:rsidRPr="00A824C9" w:rsidRDefault="00D53B8B" w:rsidP="00D53B8B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14:paraId="6CB10EBA" w14:textId="77777777" w:rsidR="00D53B8B" w:rsidRPr="00A824C9" w:rsidRDefault="00D53B8B" w:rsidP="00D53B8B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A824C9">
              <w:rPr>
                <w:rFonts w:ascii="Arial" w:hAnsi="Arial" w:cs="Arial"/>
                <w:noProof/>
                <w:color w:val="0070C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25312" behindDoc="0" locked="0" layoutInCell="1" allowOverlap="1" wp14:anchorId="29E0E25A" wp14:editId="335865D2">
                      <wp:simplePos x="0" y="0"/>
                      <wp:positionH relativeFrom="column">
                        <wp:posOffset>453390</wp:posOffset>
                      </wp:positionH>
                      <wp:positionV relativeFrom="paragraph">
                        <wp:posOffset>106045</wp:posOffset>
                      </wp:positionV>
                      <wp:extent cx="190500" cy="180975"/>
                      <wp:effectExtent l="8890" t="6350" r="10160" b="12700"/>
                      <wp:wrapNone/>
                      <wp:docPr id="480413272" name="Rectangle 4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DC558B" id="Rectangle 495" o:spid="_x0000_s1026" style="position:absolute;margin-left:35.7pt;margin-top:8.35pt;width:15pt;height:14.25pt;z-index:251725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"/>
                  </w:pict>
                </mc:Fallback>
              </mc:AlternateContent>
            </w:r>
          </w:p>
          <w:p w14:paraId="5F8EE271" w14:textId="77777777" w:rsidR="00D53B8B" w:rsidRPr="000D00FB" w:rsidRDefault="00D53B8B" w:rsidP="00D53B8B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D00FB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Sim       </w:t>
            </w:r>
          </w:p>
          <w:p w14:paraId="0791E00C" w14:textId="77777777" w:rsidR="00D53B8B" w:rsidRPr="000D00FB" w:rsidRDefault="00D53B8B" w:rsidP="00D53B8B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024CDB6B" w14:textId="77777777" w:rsidR="00D53B8B" w:rsidRPr="000D00FB" w:rsidRDefault="00D53B8B" w:rsidP="00D53B8B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D00FB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26336" behindDoc="1" locked="0" layoutInCell="1" allowOverlap="1" wp14:anchorId="6146FBEF" wp14:editId="7B3BE712">
                      <wp:simplePos x="0" y="0"/>
                      <wp:positionH relativeFrom="column">
                        <wp:posOffset>471805</wp:posOffset>
                      </wp:positionH>
                      <wp:positionV relativeFrom="paragraph">
                        <wp:posOffset>120015</wp:posOffset>
                      </wp:positionV>
                      <wp:extent cx="190500" cy="180975"/>
                      <wp:effectExtent l="0" t="0" r="19050" b="28575"/>
                      <wp:wrapNone/>
                      <wp:docPr id="776439051" name="Rectangle 4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DF65074" w14:textId="77777777" w:rsidR="00D53B8B" w:rsidRDefault="00D53B8B" w:rsidP="009B4A41">
                                  <w:pPr>
                                    <w:jc w:val="center"/>
                                  </w:pPr>
                                  <w:r w:rsidRPr="00240F3D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32"/>
                                      <w:szCs w:val="32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46FBEF" id="_x0000_s1027" style="position:absolute;margin-left:37.15pt;margin-top:9.45pt;width:15pt;height:14.25pt;z-index:-251590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">
                      <v:textbox>
                        <w:txbxContent>
                          <w:p w14:paraId="4DF65074" w14:textId="77777777" w:rsidR="00D53B8B" w:rsidRDefault="00D53B8B" w:rsidP="009B4A41">
                            <w:pPr>
                              <w:jc w:val="center"/>
                            </w:pPr>
                            <w:r w:rsidRPr="00240F3D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32"/>
                                <w:szCs w:val="32"/>
                              </w:rP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0198562" w14:textId="6A5171AD" w:rsidR="00D53B8B" w:rsidRPr="00E9062D" w:rsidRDefault="00D53B8B" w:rsidP="00D53B8B">
            <w:pPr>
              <w:rPr>
                <w:rFonts w:ascii="Arial" w:hAnsi="Arial" w:cs="Arial"/>
                <w:b/>
                <w:smallCaps/>
                <w:color w:val="0070C0"/>
                <w:sz w:val="18"/>
                <w:szCs w:val="18"/>
              </w:rPr>
            </w:pPr>
            <w:r w:rsidRPr="000D00FB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Não              </w:t>
            </w:r>
          </w:p>
        </w:tc>
        <w:tc>
          <w:tcPr>
            <w:tcW w:w="477" w:type="pct"/>
            <w:vMerge w:val="restart"/>
            <w:vAlign w:val="center"/>
          </w:tcPr>
          <w:p w14:paraId="3E1EB773" w14:textId="1907F43B" w:rsidR="00D53B8B" w:rsidRPr="00D03CA6" w:rsidRDefault="00D53B8B" w:rsidP="00D53B8B">
            <w:pPr>
              <w:jc w:val="center"/>
              <w:rPr>
                <w:rFonts w:ascii="Arial" w:hAnsi="Arial" w:cs="Arial"/>
                <w:b/>
                <w:smallCaps/>
                <w:sz w:val="40"/>
                <w:szCs w:val="40"/>
              </w:rPr>
            </w:pPr>
            <w:r w:rsidRPr="00D03CA6">
              <w:rPr>
                <w:rFonts w:ascii="Arial" w:hAnsi="Arial" w:cs="Arial"/>
                <w:b/>
                <w:smallCaps/>
                <w:color w:val="0070C0"/>
                <w:sz w:val="40"/>
                <w:szCs w:val="40"/>
              </w:rPr>
              <w:t>3</w:t>
            </w:r>
          </w:p>
        </w:tc>
      </w:tr>
      <w:tr w:rsidR="00987881" w:rsidRPr="00B56D83" w14:paraId="369349E8" w14:textId="77777777" w:rsidTr="009701A8">
        <w:trPr>
          <w:trHeight w:val="567"/>
          <w:jc w:val="center"/>
        </w:trPr>
        <w:tc>
          <w:tcPr>
            <w:tcW w:w="2273" w:type="pct"/>
            <w:gridSpan w:val="3"/>
            <w:vAlign w:val="center"/>
          </w:tcPr>
          <w:p w14:paraId="682F51A8" w14:textId="77777777" w:rsidR="00987881" w:rsidRPr="008925FD" w:rsidRDefault="00987881" w:rsidP="00987881">
            <w:pPr>
              <w:jc w:val="center"/>
              <w:rPr>
                <w:rFonts w:ascii="Arial" w:hAnsi="Arial" w:cs="Arial"/>
                <w:color w:val="00B050"/>
                <w:sz w:val="18"/>
                <w:szCs w:val="18"/>
              </w:rPr>
            </w:pPr>
            <w:r w:rsidRPr="008925FD">
              <w:rPr>
                <w:rFonts w:ascii="Arial" w:hAnsi="Arial" w:cs="Arial"/>
                <w:b/>
                <w:smallCaps/>
                <w:color w:val="00B050"/>
                <w:sz w:val="18"/>
                <w:szCs w:val="18"/>
              </w:rPr>
              <w:t>Designação dos comportamentos associados</w:t>
            </w:r>
          </w:p>
        </w:tc>
        <w:tc>
          <w:tcPr>
            <w:tcW w:w="722" w:type="pct"/>
            <w:vMerge/>
            <w:vAlign w:val="center"/>
          </w:tcPr>
          <w:p w14:paraId="7A5C791D" w14:textId="77777777" w:rsidR="00987881" w:rsidRPr="00B56D83" w:rsidRDefault="00987881" w:rsidP="009878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9" w:type="pct"/>
            <w:vMerge/>
            <w:vAlign w:val="center"/>
          </w:tcPr>
          <w:p w14:paraId="489F3AA1" w14:textId="77777777" w:rsidR="00987881" w:rsidRPr="00B56D83" w:rsidRDefault="00987881" w:rsidP="0098788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5" w:type="pct"/>
            <w:vMerge/>
            <w:vAlign w:val="center"/>
          </w:tcPr>
          <w:p w14:paraId="1F991E50" w14:textId="77777777" w:rsidR="00987881" w:rsidRPr="00B56D83" w:rsidRDefault="00987881" w:rsidP="0098788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4" w:type="pct"/>
            <w:vMerge/>
            <w:vAlign w:val="center"/>
          </w:tcPr>
          <w:p w14:paraId="502CA526" w14:textId="77777777" w:rsidR="00987881" w:rsidRPr="00B56D83" w:rsidRDefault="00987881" w:rsidP="0098788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7" w:type="pct"/>
            <w:vMerge/>
            <w:vAlign w:val="center"/>
          </w:tcPr>
          <w:p w14:paraId="5BC88496" w14:textId="77777777" w:rsidR="00987881" w:rsidRPr="00B56D83" w:rsidRDefault="00987881" w:rsidP="009878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03CA6" w:rsidRPr="00B56D83" w14:paraId="75DED3A2" w14:textId="77777777" w:rsidTr="009701A8">
        <w:trPr>
          <w:trHeight w:val="669"/>
          <w:jc w:val="center"/>
        </w:trPr>
        <w:tc>
          <w:tcPr>
            <w:tcW w:w="116" w:type="pct"/>
            <w:vAlign w:val="center"/>
          </w:tcPr>
          <w:p w14:paraId="4B8713D6" w14:textId="77777777" w:rsidR="00D03CA6" w:rsidRPr="008925FD" w:rsidRDefault="00D03CA6" w:rsidP="00D03CA6">
            <w:pPr>
              <w:rPr>
                <w:rFonts w:ascii="Arial" w:hAnsi="Arial" w:cs="Arial"/>
                <w:color w:val="00B050"/>
                <w:sz w:val="18"/>
                <w:szCs w:val="18"/>
              </w:rPr>
            </w:pPr>
            <w:r w:rsidRPr="008925FD">
              <w:rPr>
                <w:rFonts w:ascii="Arial" w:hAnsi="Arial" w:cs="Arial"/>
                <w:color w:val="00B050"/>
                <w:sz w:val="18"/>
                <w:szCs w:val="18"/>
              </w:rPr>
              <w:t>A</w:t>
            </w:r>
          </w:p>
        </w:tc>
        <w:tc>
          <w:tcPr>
            <w:tcW w:w="2157" w:type="pct"/>
            <w:gridSpan w:val="2"/>
            <w:vAlign w:val="center"/>
          </w:tcPr>
          <w:p w14:paraId="1810C852" w14:textId="37EFAE3C" w:rsidR="00D03CA6" w:rsidRPr="008925FD" w:rsidRDefault="00D03CA6" w:rsidP="00D03CA6">
            <w:pPr>
              <w:rPr>
                <w:rFonts w:ascii="Arial" w:hAnsi="Arial" w:cs="Arial"/>
                <w:color w:val="00B050"/>
                <w:sz w:val="18"/>
                <w:szCs w:val="18"/>
              </w:rPr>
            </w:pPr>
            <w:r w:rsidRPr="008925FD">
              <w:rPr>
                <w:rFonts w:ascii="Arial" w:hAnsi="Arial" w:cs="Arial"/>
                <w:color w:val="00B050"/>
                <w:sz w:val="18"/>
                <w:szCs w:val="18"/>
              </w:rPr>
              <w:t>Identifica necessidades de mudança atuais ou futuras</w:t>
            </w:r>
          </w:p>
        </w:tc>
        <w:tc>
          <w:tcPr>
            <w:tcW w:w="722" w:type="pct"/>
            <w:vAlign w:val="center"/>
          </w:tcPr>
          <w:p w14:paraId="56E1A184" w14:textId="5C9CA935" w:rsidR="00D03CA6" w:rsidRPr="00B56D83" w:rsidRDefault="00D03CA6" w:rsidP="00D03C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90B61">
              <w:rPr>
                <w:rFonts w:ascii="Arial" w:hAnsi="Arial" w:cs="Arial"/>
                <w:color w:val="0070C0"/>
                <w:sz w:val="32"/>
                <w:szCs w:val="32"/>
              </w:rPr>
              <w:t>3</w:t>
            </w:r>
          </w:p>
        </w:tc>
        <w:tc>
          <w:tcPr>
            <w:tcW w:w="539" w:type="pct"/>
            <w:vMerge/>
            <w:vAlign w:val="center"/>
          </w:tcPr>
          <w:p w14:paraId="28FE39D8" w14:textId="77777777" w:rsidR="00D03CA6" w:rsidRPr="00B56D83" w:rsidRDefault="00D03CA6" w:rsidP="00D03C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5" w:type="pct"/>
            <w:vMerge/>
          </w:tcPr>
          <w:p w14:paraId="3BFDD4BB" w14:textId="77777777" w:rsidR="00D03CA6" w:rsidRPr="00B56D83" w:rsidRDefault="00D03CA6" w:rsidP="00D03C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4" w:type="pct"/>
            <w:vMerge/>
          </w:tcPr>
          <w:p w14:paraId="13D6EBCB" w14:textId="77777777" w:rsidR="00D03CA6" w:rsidRPr="00B56D83" w:rsidRDefault="00D03CA6" w:rsidP="00D03C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7" w:type="pct"/>
            <w:vMerge/>
            <w:vAlign w:val="center"/>
          </w:tcPr>
          <w:p w14:paraId="372086C4" w14:textId="77777777" w:rsidR="00D03CA6" w:rsidRPr="00B56D83" w:rsidRDefault="00D03CA6" w:rsidP="00D03C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03CA6" w:rsidRPr="00B56D83" w14:paraId="17B823B6" w14:textId="77777777" w:rsidTr="009701A8">
        <w:trPr>
          <w:trHeight w:val="669"/>
          <w:jc w:val="center"/>
        </w:trPr>
        <w:tc>
          <w:tcPr>
            <w:tcW w:w="116" w:type="pct"/>
            <w:vAlign w:val="center"/>
          </w:tcPr>
          <w:p w14:paraId="0069E42B" w14:textId="77777777" w:rsidR="00D03CA6" w:rsidRPr="008925FD" w:rsidRDefault="00D03CA6" w:rsidP="00D03CA6">
            <w:pPr>
              <w:rPr>
                <w:rFonts w:ascii="Arial" w:hAnsi="Arial" w:cs="Arial"/>
                <w:color w:val="00B050"/>
                <w:sz w:val="18"/>
                <w:szCs w:val="18"/>
              </w:rPr>
            </w:pPr>
            <w:r w:rsidRPr="008925FD">
              <w:rPr>
                <w:rFonts w:ascii="Arial" w:hAnsi="Arial" w:cs="Arial"/>
                <w:color w:val="00B050"/>
                <w:sz w:val="18"/>
                <w:szCs w:val="18"/>
              </w:rPr>
              <w:t>B</w:t>
            </w:r>
          </w:p>
        </w:tc>
        <w:tc>
          <w:tcPr>
            <w:tcW w:w="2157" w:type="pct"/>
            <w:gridSpan w:val="2"/>
            <w:vAlign w:val="center"/>
          </w:tcPr>
          <w:p w14:paraId="7962F1E7" w14:textId="32E2C63F" w:rsidR="00D03CA6" w:rsidRPr="008925FD" w:rsidRDefault="00D03CA6" w:rsidP="00D03CA6">
            <w:pPr>
              <w:rPr>
                <w:rFonts w:ascii="Arial" w:hAnsi="Arial" w:cs="Arial"/>
                <w:color w:val="00B050"/>
                <w:sz w:val="18"/>
                <w:szCs w:val="18"/>
              </w:rPr>
            </w:pPr>
            <w:r w:rsidRPr="008925FD">
              <w:rPr>
                <w:rFonts w:ascii="Arial" w:hAnsi="Arial" w:cs="Arial"/>
                <w:color w:val="00B050"/>
                <w:sz w:val="18"/>
                <w:szCs w:val="18"/>
              </w:rPr>
              <w:t>Desafia pressupostos, explora e apresenta novas abordagens, no âmbito da sua atividade</w:t>
            </w:r>
          </w:p>
        </w:tc>
        <w:tc>
          <w:tcPr>
            <w:tcW w:w="722" w:type="pct"/>
            <w:vAlign w:val="center"/>
          </w:tcPr>
          <w:p w14:paraId="63E7122B" w14:textId="01144B85" w:rsidR="00D03CA6" w:rsidRPr="00B56D83" w:rsidRDefault="00D03CA6" w:rsidP="00D03C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90B61">
              <w:rPr>
                <w:rFonts w:ascii="Arial" w:hAnsi="Arial" w:cs="Arial"/>
                <w:color w:val="0070C0"/>
                <w:sz w:val="32"/>
                <w:szCs w:val="32"/>
              </w:rPr>
              <w:t>3</w:t>
            </w:r>
          </w:p>
        </w:tc>
        <w:tc>
          <w:tcPr>
            <w:tcW w:w="539" w:type="pct"/>
            <w:vMerge/>
            <w:vAlign w:val="center"/>
          </w:tcPr>
          <w:p w14:paraId="32B0EF63" w14:textId="77777777" w:rsidR="00D03CA6" w:rsidRPr="00B56D83" w:rsidRDefault="00D03CA6" w:rsidP="00D03C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5" w:type="pct"/>
            <w:vMerge/>
          </w:tcPr>
          <w:p w14:paraId="48DC74CB" w14:textId="77777777" w:rsidR="00D03CA6" w:rsidRPr="00B56D83" w:rsidRDefault="00D03CA6" w:rsidP="00D03C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4" w:type="pct"/>
            <w:vMerge/>
          </w:tcPr>
          <w:p w14:paraId="4C7962B1" w14:textId="77777777" w:rsidR="00D03CA6" w:rsidRPr="00B56D83" w:rsidRDefault="00D03CA6" w:rsidP="00D03C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7" w:type="pct"/>
            <w:vMerge/>
            <w:vAlign w:val="center"/>
          </w:tcPr>
          <w:p w14:paraId="67CBFD0F" w14:textId="77777777" w:rsidR="00D03CA6" w:rsidRPr="00B56D83" w:rsidRDefault="00D03CA6" w:rsidP="00D03C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03CA6" w:rsidRPr="00B56D83" w14:paraId="4E47DEAA" w14:textId="77777777" w:rsidTr="009701A8">
        <w:trPr>
          <w:trHeight w:val="669"/>
          <w:jc w:val="center"/>
        </w:trPr>
        <w:tc>
          <w:tcPr>
            <w:tcW w:w="116" w:type="pct"/>
            <w:vAlign w:val="center"/>
          </w:tcPr>
          <w:p w14:paraId="0E3EA8E1" w14:textId="77777777" w:rsidR="00D03CA6" w:rsidRPr="008925FD" w:rsidRDefault="00D03CA6" w:rsidP="00D03CA6">
            <w:pPr>
              <w:rPr>
                <w:rFonts w:ascii="Arial" w:hAnsi="Arial" w:cs="Arial"/>
                <w:color w:val="00B050"/>
                <w:sz w:val="18"/>
                <w:szCs w:val="18"/>
              </w:rPr>
            </w:pPr>
            <w:r w:rsidRPr="008925FD">
              <w:rPr>
                <w:rFonts w:ascii="Arial" w:hAnsi="Arial" w:cs="Arial"/>
                <w:color w:val="00B050"/>
                <w:sz w:val="18"/>
                <w:szCs w:val="18"/>
              </w:rPr>
              <w:t>C</w:t>
            </w:r>
          </w:p>
        </w:tc>
        <w:tc>
          <w:tcPr>
            <w:tcW w:w="2157" w:type="pct"/>
            <w:gridSpan w:val="2"/>
            <w:vAlign w:val="center"/>
          </w:tcPr>
          <w:p w14:paraId="14E17637" w14:textId="2C357815" w:rsidR="00D03CA6" w:rsidRPr="008925FD" w:rsidRDefault="00D03CA6" w:rsidP="00D03CA6">
            <w:pPr>
              <w:rPr>
                <w:rFonts w:ascii="Arial" w:hAnsi="Arial" w:cs="Arial"/>
                <w:color w:val="00B050"/>
                <w:sz w:val="18"/>
                <w:szCs w:val="18"/>
              </w:rPr>
            </w:pPr>
            <w:r w:rsidRPr="008925FD">
              <w:rPr>
                <w:rFonts w:ascii="Arial" w:hAnsi="Arial" w:cs="Arial"/>
                <w:color w:val="00B050"/>
                <w:sz w:val="18"/>
                <w:szCs w:val="18"/>
              </w:rPr>
              <w:t>Incentiva e apoia a exploração de novas soluções, com vista à melhoria dos serviços, dos processos e da organização do trabalho</w:t>
            </w:r>
          </w:p>
        </w:tc>
        <w:tc>
          <w:tcPr>
            <w:tcW w:w="722" w:type="pct"/>
            <w:vAlign w:val="center"/>
          </w:tcPr>
          <w:p w14:paraId="2880D17B" w14:textId="02A1EB10" w:rsidR="00D03CA6" w:rsidRPr="00B56D83" w:rsidRDefault="00D03CA6" w:rsidP="00D03C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90B61">
              <w:rPr>
                <w:rFonts w:ascii="Arial" w:hAnsi="Arial" w:cs="Arial"/>
                <w:color w:val="0070C0"/>
                <w:sz w:val="32"/>
                <w:szCs w:val="32"/>
              </w:rPr>
              <w:t>5</w:t>
            </w:r>
          </w:p>
        </w:tc>
        <w:tc>
          <w:tcPr>
            <w:tcW w:w="539" w:type="pct"/>
            <w:vMerge/>
            <w:vAlign w:val="center"/>
          </w:tcPr>
          <w:p w14:paraId="70F129AE" w14:textId="77777777" w:rsidR="00D03CA6" w:rsidRPr="00B56D83" w:rsidRDefault="00D03CA6" w:rsidP="00D03C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5" w:type="pct"/>
            <w:vMerge/>
          </w:tcPr>
          <w:p w14:paraId="6ED8FBC8" w14:textId="77777777" w:rsidR="00D03CA6" w:rsidRPr="00B56D83" w:rsidRDefault="00D03CA6" w:rsidP="00D03C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4" w:type="pct"/>
            <w:vMerge/>
          </w:tcPr>
          <w:p w14:paraId="1540265D" w14:textId="77777777" w:rsidR="00D03CA6" w:rsidRPr="00B56D83" w:rsidRDefault="00D03CA6" w:rsidP="00D03C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7" w:type="pct"/>
            <w:vMerge/>
            <w:vAlign w:val="center"/>
          </w:tcPr>
          <w:p w14:paraId="590C7741" w14:textId="77777777" w:rsidR="00D03CA6" w:rsidRPr="00B56D83" w:rsidRDefault="00D03CA6" w:rsidP="00D03C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87881" w:rsidRPr="00B56D83" w14:paraId="2C5B944C" w14:textId="77777777" w:rsidTr="009701A8">
        <w:trPr>
          <w:trHeight w:val="567"/>
          <w:jc w:val="center"/>
        </w:trPr>
        <w:tc>
          <w:tcPr>
            <w:tcW w:w="277" w:type="pct"/>
            <w:gridSpan w:val="2"/>
            <w:vAlign w:val="center"/>
          </w:tcPr>
          <w:p w14:paraId="363608BC" w14:textId="028D5F9F" w:rsidR="00987881" w:rsidRPr="008925FD" w:rsidRDefault="00987881" w:rsidP="00987881">
            <w:pPr>
              <w:rPr>
                <w:rFonts w:ascii="Arial" w:hAnsi="Arial" w:cs="Arial"/>
                <w:b/>
                <w:color w:val="00B050"/>
                <w:sz w:val="18"/>
                <w:szCs w:val="18"/>
              </w:rPr>
            </w:pPr>
            <w:r w:rsidRPr="008925FD">
              <w:rPr>
                <w:rFonts w:ascii="Arial" w:hAnsi="Arial" w:cs="Arial"/>
                <w:b/>
                <w:color w:val="00B050"/>
                <w:sz w:val="18"/>
                <w:szCs w:val="18"/>
              </w:rPr>
              <w:t>N.º</w:t>
            </w:r>
            <w:r w:rsidR="000829FF" w:rsidRPr="008925FD">
              <w:rPr>
                <w:rFonts w:ascii="Arial" w:hAnsi="Arial" w:cs="Arial"/>
                <w:b/>
                <w:color w:val="00B050"/>
                <w:sz w:val="18"/>
                <w:szCs w:val="18"/>
              </w:rPr>
              <w:t xml:space="preserve"> 4</w:t>
            </w:r>
          </w:p>
        </w:tc>
        <w:tc>
          <w:tcPr>
            <w:tcW w:w="1997" w:type="pct"/>
            <w:vAlign w:val="center"/>
          </w:tcPr>
          <w:p w14:paraId="51F9DA21" w14:textId="77777777" w:rsidR="00987881" w:rsidRPr="008925FD" w:rsidRDefault="00987881" w:rsidP="00987881">
            <w:pPr>
              <w:jc w:val="center"/>
              <w:rPr>
                <w:rFonts w:ascii="Arial" w:hAnsi="Arial" w:cs="Arial"/>
                <w:color w:val="00B050"/>
                <w:sz w:val="18"/>
                <w:szCs w:val="18"/>
              </w:rPr>
            </w:pPr>
            <w:r w:rsidRPr="008925FD">
              <w:rPr>
                <w:rFonts w:ascii="Arial" w:hAnsi="Arial" w:cs="Arial"/>
                <w:b/>
                <w:smallCaps/>
                <w:color w:val="00B050"/>
                <w:sz w:val="18"/>
                <w:szCs w:val="18"/>
              </w:rPr>
              <w:t>designação da competência</w:t>
            </w:r>
          </w:p>
        </w:tc>
        <w:tc>
          <w:tcPr>
            <w:tcW w:w="722" w:type="pct"/>
            <w:vMerge w:val="restart"/>
            <w:vAlign w:val="center"/>
          </w:tcPr>
          <w:p w14:paraId="793208EA" w14:textId="77777777" w:rsidR="00987881" w:rsidRPr="00847B6C" w:rsidRDefault="00987881" w:rsidP="00987881">
            <w:pPr>
              <w:jc w:val="center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847B6C">
              <w:rPr>
                <w:rFonts w:ascii="Arial" w:hAnsi="Arial" w:cs="Arial"/>
                <w:b/>
                <w:smallCaps/>
                <w:color w:val="0070C0"/>
                <w:sz w:val="18"/>
                <w:szCs w:val="18"/>
              </w:rPr>
              <w:t>Pontuação comportamentos</w:t>
            </w:r>
          </w:p>
        </w:tc>
        <w:tc>
          <w:tcPr>
            <w:tcW w:w="2005" w:type="pct"/>
            <w:gridSpan w:val="4"/>
          </w:tcPr>
          <w:p w14:paraId="0F8CEC8D" w14:textId="77777777" w:rsidR="00987881" w:rsidRPr="00847B6C" w:rsidRDefault="00987881" w:rsidP="00987881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</w:tr>
      <w:tr w:rsidR="009701A8" w:rsidRPr="00B56D83" w14:paraId="05DCDFD4" w14:textId="77777777" w:rsidTr="009701A8">
        <w:trPr>
          <w:cantSplit/>
          <w:trHeight w:val="689"/>
          <w:jc w:val="center"/>
        </w:trPr>
        <w:tc>
          <w:tcPr>
            <w:tcW w:w="2273" w:type="pct"/>
            <w:gridSpan w:val="3"/>
            <w:vAlign w:val="center"/>
          </w:tcPr>
          <w:p w14:paraId="5054EE7E" w14:textId="7753C9E8" w:rsidR="009701A8" w:rsidRPr="008925FD" w:rsidRDefault="009701A8" w:rsidP="009701A8">
            <w:pPr>
              <w:rPr>
                <w:rFonts w:ascii="Arial" w:hAnsi="Arial" w:cs="Arial"/>
                <w:color w:val="00B050"/>
                <w:sz w:val="18"/>
                <w:szCs w:val="18"/>
              </w:rPr>
            </w:pPr>
            <w:r w:rsidRPr="008925FD">
              <w:rPr>
                <w:rFonts w:ascii="Arial" w:hAnsi="Arial" w:cs="Arial"/>
                <w:b/>
                <w:smallCaps/>
                <w:color w:val="00B050"/>
                <w:sz w:val="20"/>
                <w:szCs w:val="20"/>
                <w:u w:val="single"/>
              </w:rPr>
              <w:t>ANÁLISE CRÍTICA E RESOLUÇÃO PROBLEMAS</w:t>
            </w:r>
          </w:p>
        </w:tc>
        <w:tc>
          <w:tcPr>
            <w:tcW w:w="722" w:type="pct"/>
            <w:vMerge/>
            <w:vAlign w:val="center"/>
          </w:tcPr>
          <w:p w14:paraId="654E2B2B" w14:textId="77777777" w:rsidR="009701A8" w:rsidRPr="00847B6C" w:rsidRDefault="009701A8" w:rsidP="009701A8">
            <w:pPr>
              <w:jc w:val="center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539" w:type="pct"/>
            <w:vMerge w:val="restart"/>
            <w:vAlign w:val="center"/>
          </w:tcPr>
          <w:p w14:paraId="0B9A0624" w14:textId="77777777" w:rsidR="009701A8" w:rsidRPr="00CE4531" w:rsidRDefault="009701A8" w:rsidP="009701A8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14:paraId="2EEA4AFA" w14:textId="77777777" w:rsidR="009701A8" w:rsidRPr="00CE4531" w:rsidRDefault="009701A8" w:rsidP="009701A8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14:paraId="6D4B1FA0" w14:textId="77777777" w:rsidR="009701A8" w:rsidRPr="00E0202A" w:rsidRDefault="009701A8" w:rsidP="009701A8">
            <w:pPr>
              <w:spacing w:line="288" w:lineRule="auto"/>
              <w:rPr>
                <w:rFonts w:ascii="Arial" w:hAnsi="Arial" w:cs="Arial"/>
                <w:color w:val="00B050"/>
                <w:sz w:val="18"/>
                <w:szCs w:val="18"/>
              </w:rPr>
            </w:pPr>
            <w:r w:rsidRPr="00E0202A">
              <w:rPr>
                <w:rFonts w:ascii="Arial" w:hAnsi="Arial" w:cs="Arial"/>
                <w:color w:val="00B050"/>
                <w:sz w:val="18"/>
                <w:szCs w:val="18"/>
              </w:rPr>
              <w:t>Competência objeto de formação</w:t>
            </w:r>
          </w:p>
          <w:p w14:paraId="76092FEA" w14:textId="77777777" w:rsidR="009701A8" w:rsidRPr="00E0202A" w:rsidRDefault="009701A8" w:rsidP="009701A8">
            <w:pPr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59800856" w14:textId="77777777" w:rsidR="009701A8" w:rsidRPr="00F006D2" w:rsidRDefault="009701A8" w:rsidP="009701A8">
            <w:pPr>
              <w:rPr>
                <w:rFonts w:ascii="Arial" w:hAnsi="Arial" w:cs="Arial"/>
                <w:color w:val="00B050"/>
              </w:rPr>
            </w:pPr>
            <w:r w:rsidRPr="00E0202A">
              <w:rPr>
                <w:rFonts w:ascii="Arial" w:hAnsi="Arial" w:cs="Arial"/>
                <w:noProof/>
                <w:color w:val="00B05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36576" behindDoc="1" locked="0" layoutInCell="1" allowOverlap="1" wp14:anchorId="35DBFF1E" wp14:editId="53D6F3B8">
                      <wp:simplePos x="0" y="0"/>
                      <wp:positionH relativeFrom="column">
                        <wp:posOffset>513715</wp:posOffset>
                      </wp:positionH>
                      <wp:positionV relativeFrom="paragraph">
                        <wp:posOffset>36195</wp:posOffset>
                      </wp:positionV>
                      <wp:extent cx="190500" cy="180975"/>
                      <wp:effectExtent l="0" t="0" r="19050" b="28575"/>
                      <wp:wrapNone/>
                      <wp:docPr id="905302007" name="Rectangle 5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724DE5" id="Rectangle 539" o:spid="_x0000_s1026" style="position:absolute;margin-left:40.45pt;margin-top:2.85pt;width:15pt;height:14.25pt;z-index:-251579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"/>
                  </w:pict>
                </mc:Fallback>
              </mc:AlternateContent>
            </w:r>
            <w:r w:rsidRPr="00E0202A">
              <w:rPr>
                <w:rFonts w:ascii="Arial" w:hAnsi="Arial" w:cs="Arial"/>
                <w:color w:val="00B050"/>
                <w:sz w:val="18"/>
                <w:szCs w:val="18"/>
              </w:rPr>
              <w:t xml:space="preserve">Sim           </w:t>
            </w:r>
          </w:p>
          <w:p w14:paraId="1FCCAD7A" w14:textId="77777777" w:rsidR="009701A8" w:rsidRPr="00E0202A" w:rsidRDefault="009701A8" w:rsidP="009701A8">
            <w:pPr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41A8341F" w14:textId="0A27D9D2" w:rsidR="009701A8" w:rsidRPr="00847B6C" w:rsidRDefault="009701A8" w:rsidP="009701A8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E0202A">
              <w:rPr>
                <w:rFonts w:ascii="Arial" w:hAnsi="Arial" w:cs="Arial"/>
                <w:noProof/>
                <w:color w:val="00B05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35552" behindDoc="1" locked="0" layoutInCell="1" allowOverlap="1" wp14:anchorId="7850C12B" wp14:editId="4D0F7AF8">
                      <wp:simplePos x="0" y="0"/>
                      <wp:positionH relativeFrom="column">
                        <wp:posOffset>513080</wp:posOffset>
                      </wp:positionH>
                      <wp:positionV relativeFrom="paragraph">
                        <wp:posOffset>20955</wp:posOffset>
                      </wp:positionV>
                      <wp:extent cx="190500" cy="180975"/>
                      <wp:effectExtent l="8255" t="9525" r="10795" b="9525"/>
                      <wp:wrapNone/>
                      <wp:docPr id="1070984747" name="Rectangle 5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119C78" id="Rectangle 540" o:spid="_x0000_s1026" style="position:absolute;margin-left:40.4pt;margin-top:1.65pt;width:15pt;height:14.25pt;z-index:-251580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"/>
                  </w:pict>
                </mc:Fallback>
              </mc:AlternateContent>
            </w:r>
            <w:r w:rsidRPr="00E0202A">
              <w:rPr>
                <w:rFonts w:ascii="Arial" w:hAnsi="Arial" w:cs="Arial"/>
                <w:color w:val="00B050"/>
                <w:sz w:val="18"/>
                <w:szCs w:val="18"/>
              </w:rPr>
              <w:t>Não</w:t>
            </w:r>
            <w:r>
              <w:rPr>
                <w:rFonts w:ascii="Arial" w:hAnsi="Arial" w:cs="Arial"/>
                <w:color w:val="00B050"/>
                <w:sz w:val="18"/>
                <w:szCs w:val="18"/>
              </w:rPr>
              <w:t xml:space="preserve">          </w:t>
            </w:r>
            <w:r w:rsidRPr="003A4276">
              <w:rPr>
                <w:rFonts w:ascii="Arial" w:hAnsi="Arial" w:cs="Arial"/>
                <w:b/>
                <w:bCs/>
                <w:color w:val="00B050"/>
                <w:sz w:val="32"/>
                <w:szCs w:val="32"/>
              </w:rPr>
              <w:t>X</w:t>
            </w:r>
          </w:p>
        </w:tc>
        <w:tc>
          <w:tcPr>
            <w:tcW w:w="495" w:type="pct"/>
            <w:vMerge w:val="restart"/>
            <w:vAlign w:val="center"/>
          </w:tcPr>
          <w:p w14:paraId="5B0C9A42" w14:textId="77777777" w:rsidR="009701A8" w:rsidRPr="00CE4531" w:rsidRDefault="009701A8" w:rsidP="009701A8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14:paraId="0D86ABC6" w14:textId="77777777" w:rsidR="009701A8" w:rsidRPr="00CE4531" w:rsidRDefault="009701A8" w:rsidP="009701A8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14:paraId="02787D96" w14:textId="77777777" w:rsidR="009701A8" w:rsidRPr="00CE4531" w:rsidRDefault="009701A8" w:rsidP="009701A8">
            <w:pPr>
              <w:spacing w:line="288" w:lineRule="auto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CE4531">
              <w:rPr>
                <w:rFonts w:ascii="Arial" w:hAnsi="Arial" w:cs="Arial"/>
                <w:color w:val="0070C0"/>
                <w:sz w:val="18"/>
                <w:szCs w:val="18"/>
              </w:rPr>
              <w:t>Avaliação obtida na formação</w:t>
            </w:r>
          </w:p>
          <w:p w14:paraId="63768EE0" w14:textId="77777777" w:rsidR="009701A8" w:rsidRPr="00CE4531" w:rsidRDefault="009701A8" w:rsidP="009701A8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14:paraId="565407BC" w14:textId="77777777" w:rsidR="009701A8" w:rsidRPr="00CE4531" w:rsidRDefault="009701A8" w:rsidP="009701A8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CE4531">
              <w:rPr>
                <w:rFonts w:ascii="Arial" w:hAnsi="Arial" w:cs="Arial"/>
                <w:noProof/>
                <w:color w:val="0070C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37600" behindDoc="1" locked="0" layoutInCell="1" allowOverlap="1" wp14:anchorId="4050E5F5" wp14:editId="7A92B088">
                      <wp:simplePos x="0" y="0"/>
                      <wp:positionH relativeFrom="column">
                        <wp:posOffset>549275</wp:posOffset>
                      </wp:positionH>
                      <wp:positionV relativeFrom="paragraph">
                        <wp:posOffset>29845</wp:posOffset>
                      </wp:positionV>
                      <wp:extent cx="190500" cy="180975"/>
                      <wp:effectExtent l="0" t="0" r="19050" b="28575"/>
                      <wp:wrapNone/>
                      <wp:docPr id="1413180445" name="Rectangle 5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AF287C" id="Rectangle 541" o:spid="_x0000_s1026" style="position:absolute;margin-left:43.25pt;margin-top:2.35pt;width:15pt;height:14.25pt;z-index:-251578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"/>
                  </w:pict>
                </mc:Fallback>
              </mc:AlternateContent>
            </w:r>
            <w:r w:rsidRPr="00CE4531">
              <w:rPr>
                <w:rFonts w:ascii="Arial" w:hAnsi="Arial" w:cs="Arial"/>
                <w:color w:val="0070C0"/>
                <w:sz w:val="18"/>
                <w:szCs w:val="18"/>
              </w:rPr>
              <w:t>Positiva</w:t>
            </w:r>
            <w:r>
              <w:rPr>
                <w:rFonts w:ascii="Arial" w:hAnsi="Arial" w:cs="Arial"/>
                <w:color w:val="0070C0"/>
                <w:sz w:val="18"/>
                <w:szCs w:val="18"/>
              </w:rPr>
              <w:t xml:space="preserve">      </w:t>
            </w:r>
          </w:p>
          <w:p w14:paraId="70B99867" w14:textId="77777777" w:rsidR="009701A8" w:rsidRDefault="009701A8" w:rsidP="009701A8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14:paraId="1B1890D8" w14:textId="77777777" w:rsidR="009701A8" w:rsidRDefault="009701A8" w:rsidP="009701A8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14:paraId="187977D4" w14:textId="77777777" w:rsidR="009701A8" w:rsidRPr="00CE4531" w:rsidRDefault="009701A8" w:rsidP="009701A8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CE4531">
              <w:rPr>
                <w:rFonts w:ascii="Arial" w:hAnsi="Arial" w:cs="Arial"/>
                <w:noProof/>
                <w:color w:val="0070C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38624" behindDoc="0" locked="0" layoutInCell="1" allowOverlap="1" wp14:anchorId="688B4B03" wp14:editId="42C9AACD">
                      <wp:simplePos x="0" y="0"/>
                      <wp:positionH relativeFrom="column">
                        <wp:posOffset>582930</wp:posOffset>
                      </wp:positionH>
                      <wp:positionV relativeFrom="paragraph">
                        <wp:posOffset>102235</wp:posOffset>
                      </wp:positionV>
                      <wp:extent cx="190500" cy="180975"/>
                      <wp:effectExtent l="6350" t="13335" r="12700" b="5715"/>
                      <wp:wrapNone/>
                      <wp:docPr id="1577058415" name="Rectangle 5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081463" id="Rectangle 542" o:spid="_x0000_s1026" style="position:absolute;margin-left:45.9pt;margin-top:8.05pt;width:15pt;height:14.25pt;z-index:251738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"/>
                  </w:pict>
                </mc:Fallback>
              </mc:AlternateContent>
            </w:r>
          </w:p>
          <w:p w14:paraId="618AB435" w14:textId="06F6ACD4" w:rsidR="009701A8" w:rsidRPr="00847B6C" w:rsidRDefault="009701A8" w:rsidP="009701A8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CE4531">
              <w:rPr>
                <w:rFonts w:ascii="Arial" w:hAnsi="Arial" w:cs="Arial"/>
                <w:color w:val="0070C0"/>
                <w:sz w:val="18"/>
                <w:szCs w:val="18"/>
              </w:rPr>
              <w:t>Negativa</w:t>
            </w:r>
          </w:p>
        </w:tc>
        <w:tc>
          <w:tcPr>
            <w:tcW w:w="494" w:type="pct"/>
            <w:vMerge w:val="restart"/>
            <w:vAlign w:val="center"/>
          </w:tcPr>
          <w:p w14:paraId="430CF5CB" w14:textId="77777777" w:rsidR="009701A8" w:rsidRPr="00A824C9" w:rsidRDefault="009701A8" w:rsidP="009701A8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14:paraId="633E521F" w14:textId="77777777" w:rsidR="009701A8" w:rsidRPr="00A824C9" w:rsidRDefault="009701A8" w:rsidP="009701A8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14:paraId="68E1663F" w14:textId="77777777" w:rsidR="009701A8" w:rsidRPr="00A824C9" w:rsidRDefault="009701A8" w:rsidP="009701A8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14:paraId="2A1C69D0" w14:textId="77777777" w:rsidR="009701A8" w:rsidRPr="00A824C9" w:rsidRDefault="009701A8" w:rsidP="009701A8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A824C9">
              <w:rPr>
                <w:rFonts w:ascii="Arial" w:hAnsi="Arial" w:cs="Arial"/>
                <w:noProof/>
                <w:color w:val="0070C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39648" behindDoc="0" locked="0" layoutInCell="1" allowOverlap="1" wp14:anchorId="2E4247DF" wp14:editId="3FCBF5A0">
                      <wp:simplePos x="0" y="0"/>
                      <wp:positionH relativeFrom="column">
                        <wp:posOffset>453390</wp:posOffset>
                      </wp:positionH>
                      <wp:positionV relativeFrom="paragraph">
                        <wp:posOffset>106045</wp:posOffset>
                      </wp:positionV>
                      <wp:extent cx="190500" cy="180975"/>
                      <wp:effectExtent l="8890" t="6350" r="10160" b="12700"/>
                      <wp:wrapNone/>
                      <wp:docPr id="453666803" name="Rectangle 4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785237" id="Rectangle 495" o:spid="_x0000_s1026" style="position:absolute;margin-left:35.7pt;margin-top:8.35pt;width:15pt;height:14.25pt;z-index:251739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"/>
                  </w:pict>
                </mc:Fallback>
              </mc:AlternateContent>
            </w:r>
          </w:p>
          <w:p w14:paraId="1F140BC2" w14:textId="77777777" w:rsidR="009701A8" w:rsidRPr="000D00FB" w:rsidRDefault="009701A8" w:rsidP="009701A8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D00FB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Sim       </w:t>
            </w:r>
          </w:p>
          <w:p w14:paraId="5F13D7FC" w14:textId="77777777" w:rsidR="009701A8" w:rsidRPr="000D00FB" w:rsidRDefault="009701A8" w:rsidP="009701A8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1751B577" w14:textId="77777777" w:rsidR="009701A8" w:rsidRPr="000D00FB" w:rsidRDefault="009701A8" w:rsidP="009701A8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D00FB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40672" behindDoc="1" locked="0" layoutInCell="1" allowOverlap="1" wp14:anchorId="0E9ADD22" wp14:editId="66222B4E">
                      <wp:simplePos x="0" y="0"/>
                      <wp:positionH relativeFrom="column">
                        <wp:posOffset>471805</wp:posOffset>
                      </wp:positionH>
                      <wp:positionV relativeFrom="paragraph">
                        <wp:posOffset>120015</wp:posOffset>
                      </wp:positionV>
                      <wp:extent cx="190500" cy="180975"/>
                      <wp:effectExtent l="0" t="0" r="19050" b="28575"/>
                      <wp:wrapNone/>
                      <wp:docPr id="814523008" name="Rectangle 4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569FAC9" w14:textId="77777777" w:rsidR="009701A8" w:rsidRDefault="009701A8" w:rsidP="009B4A41">
                                  <w:pPr>
                                    <w:jc w:val="center"/>
                                  </w:pPr>
                                  <w:r w:rsidRPr="00240F3D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32"/>
                                      <w:szCs w:val="32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9ADD22" id="_x0000_s1028" style="position:absolute;margin-left:37.15pt;margin-top:9.45pt;width:15pt;height:14.25pt;z-index:-251575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">
                      <v:textbox>
                        <w:txbxContent>
                          <w:p w14:paraId="6569FAC9" w14:textId="77777777" w:rsidR="009701A8" w:rsidRDefault="009701A8" w:rsidP="009B4A41">
                            <w:pPr>
                              <w:jc w:val="center"/>
                            </w:pPr>
                            <w:r w:rsidRPr="00240F3D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32"/>
                                <w:szCs w:val="32"/>
                              </w:rP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85C6025" w14:textId="34AB64AE" w:rsidR="009701A8" w:rsidRPr="00847B6C" w:rsidRDefault="009701A8" w:rsidP="009701A8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0D00FB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Não              </w:t>
            </w:r>
          </w:p>
        </w:tc>
        <w:tc>
          <w:tcPr>
            <w:tcW w:w="477" w:type="pct"/>
            <w:vMerge w:val="restart"/>
            <w:vAlign w:val="center"/>
          </w:tcPr>
          <w:p w14:paraId="0AE171F1" w14:textId="506CB3CE" w:rsidR="009701A8" w:rsidRPr="00B56D83" w:rsidRDefault="009701A8" w:rsidP="009701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3CA6">
              <w:rPr>
                <w:rFonts w:ascii="Arial" w:hAnsi="Arial" w:cs="Arial"/>
                <w:b/>
                <w:smallCaps/>
                <w:color w:val="0070C0"/>
                <w:sz w:val="40"/>
                <w:szCs w:val="40"/>
              </w:rPr>
              <w:t>3</w:t>
            </w:r>
          </w:p>
        </w:tc>
      </w:tr>
      <w:tr w:rsidR="00987881" w:rsidRPr="00B56D83" w14:paraId="298AC336" w14:textId="77777777" w:rsidTr="009701A8">
        <w:trPr>
          <w:trHeight w:val="567"/>
          <w:jc w:val="center"/>
        </w:trPr>
        <w:tc>
          <w:tcPr>
            <w:tcW w:w="2273" w:type="pct"/>
            <w:gridSpan w:val="3"/>
            <w:vAlign w:val="center"/>
          </w:tcPr>
          <w:p w14:paraId="0583811D" w14:textId="77777777" w:rsidR="00987881" w:rsidRPr="008925FD" w:rsidRDefault="00987881" w:rsidP="00987881">
            <w:pPr>
              <w:jc w:val="center"/>
              <w:rPr>
                <w:rFonts w:ascii="Arial" w:hAnsi="Arial" w:cs="Arial"/>
                <w:color w:val="00B050"/>
                <w:sz w:val="18"/>
                <w:szCs w:val="18"/>
              </w:rPr>
            </w:pPr>
            <w:r w:rsidRPr="008925FD">
              <w:rPr>
                <w:rFonts w:ascii="Arial" w:hAnsi="Arial" w:cs="Arial"/>
                <w:b/>
                <w:smallCaps/>
                <w:color w:val="00B050"/>
                <w:sz w:val="18"/>
                <w:szCs w:val="18"/>
              </w:rPr>
              <w:t>Designação dos comportamentos associados</w:t>
            </w:r>
          </w:p>
        </w:tc>
        <w:tc>
          <w:tcPr>
            <w:tcW w:w="722" w:type="pct"/>
            <w:vMerge/>
            <w:vAlign w:val="center"/>
          </w:tcPr>
          <w:p w14:paraId="20FCF8C0" w14:textId="77777777" w:rsidR="00987881" w:rsidRPr="00B56D83" w:rsidRDefault="00987881" w:rsidP="009878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9" w:type="pct"/>
            <w:vMerge/>
            <w:vAlign w:val="center"/>
          </w:tcPr>
          <w:p w14:paraId="23DF8E9B" w14:textId="77777777" w:rsidR="00987881" w:rsidRPr="00B56D83" w:rsidRDefault="00987881" w:rsidP="009878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5" w:type="pct"/>
            <w:vMerge/>
          </w:tcPr>
          <w:p w14:paraId="526E9445" w14:textId="77777777" w:rsidR="00987881" w:rsidRPr="00B56D83" w:rsidRDefault="00987881" w:rsidP="009878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4" w:type="pct"/>
            <w:vMerge/>
          </w:tcPr>
          <w:p w14:paraId="773AEB3D" w14:textId="77777777" w:rsidR="00987881" w:rsidRPr="00B56D83" w:rsidRDefault="00987881" w:rsidP="009878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7" w:type="pct"/>
            <w:vMerge/>
            <w:vAlign w:val="center"/>
          </w:tcPr>
          <w:p w14:paraId="2A5F6AA3" w14:textId="77777777" w:rsidR="00987881" w:rsidRPr="00B56D83" w:rsidRDefault="00987881" w:rsidP="009878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A1003" w:rsidRPr="00B56D83" w14:paraId="56D35233" w14:textId="77777777" w:rsidTr="009701A8">
        <w:trPr>
          <w:trHeight w:val="669"/>
          <w:jc w:val="center"/>
        </w:trPr>
        <w:tc>
          <w:tcPr>
            <w:tcW w:w="116" w:type="pct"/>
            <w:vAlign w:val="center"/>
          </w:tcPr>
          <w:p w14:paraId="4B6FB9D8" w14:textId="77777777" w:rsidR="008A1003" w:rsidRPr="008925FD" w:rsidRDefault="008A1003" w:rsidP="008A1003">
            <w:pPr>
              <w:rPr>
                <w:rFonts w:ascii="Arial" w:hAnsi="Arial" w:cs="Arial"/>
                <w:color w:val="00B050"/>
                <w:sz w:val="18"/>
                <w:szCs w:val="18"/>
              </w:rPr>
            </w:pPr>
            <w:r w:rsidRPr="008925FD">
              <w:rPr>
                <w:rFonts w:ascii="Arial" w:hAnsi="Arial" w:cs="Arial"/>
                <w:color w:val="00B050"/>
                <w:sz w:val="18"/>
                <w:szCs w:val="18"/>
              </w:rPr>
              <w:t>A</w:t>
            </w:r>
          </w:p>
        </w:tc>
        <w:tc>
          <w:tcPr>
            <w:tcW w:w="2157" w:type="pct"/>
            <w:gridSpan w:val="2"/>
            <w:vAlign w:val="center"/>
          </w:tcPr>
          <w:p w14:paraId="18397B66" w14:textId="3285C137" w:rsidR="008A1003" w:rsidRPr="008925FD" w:rsidRDefault="008A1003" w:rsidP="008A1003">
            <w:pPr>
              <w:rPr>
                <w:rFonts w:ascii="Arial" w:hAnsi="Arial" w:cs="Arial"/>
                <w:color w:val="00B050"/>
                <w:sz w:val="18"/>
                <w:szCs w:val="18"/>
              </w:rPr>
            </w:pPr>
            <w:r w:rsidRPr="008925FD">
              <w:rPr>
                <w:rFonts w:ascii="Arial" w:hAnsi="Arial" w:cs="Arial"/>
                <w:color w:val="00B050"/>
                <w:sz w:val="18"/>
                <w:szCs w:val="18"/>
              </w:rPr>
              <w:t>Integra informação de diferentes tipos e consulta outras fontes sempre que necessário, tendo em vista uma resposta eficaz e atempada às ocorrências críticas</w:t>
            </w:r>
          </w:p>
        </w:tc>
        <w:tc>
          <w:tcPr>
            <w:tcW w:w="722" w:type="pct"/>
            <w:vAlign w:val="center"/>
          </w:tcPr>
          <w:p w14:paraId="703FA90E" w14:textId="09CDE1E9" w:rsidR="008A1003" w:rsidRPr="00B56D83" w:rsidRDefault="008A1003" w:rsidP="008A10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90B61">
              <w:rPr>
                <w:rFonts w:ascii="Arial" w:hAnsi="Arial" w:cs="Arial"/>
                <w:color w:val="0070C0"/>
                <w:sz w:val="32"/>
                <w:szCs w:val="32"/>
              </w:rPr>
              <w:t>3</w:t>
            </w:r>
          </w:p>
        </w:tc>
        <w:tc>
          <w:tcPr>
            <w:tcW w:w="539" w:type="pct"/>
            <w:vMerge/>
            <w:vAlign w:val="center"/>
          </w:tcPr>
          <w:p w14:paraId="55457658" w14:textId="77777777" w:rsidR="008A1003" w:rsidRPr="00B56D83" w:rsidRDefault="008A1003" w:rsidP="008A10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5" w:type="pct"/>
            <w:vMerge/>
          </w:tcPr>
          <w:p w14:paraId="64D9FC56" w14:textId="77777777" w:rsidR="008A1003" w:rsidRPr="00B56D83" w:rsidRDefault="008A1003" w:rsidP="008A10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4" w:type="pct"/>
            <w:vMerge/>
          </w:tcPr>
          <w:p w14:paraId="19B25E70" w14:textId="77777777" w:rsidR="008A1003" w:rsidRPr="00B56D83" w:rsidRDefault="008A1003" w:rsidP="008A10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7" w:type="pct"/>
            <w:vMerge/>
            <w:vAlign w:val="center"/>
          </w:tcPr>
          <w:p w14:paraId="6ADDB771" w14:textId="77777777" w:rsidR="008A1003" w:rsidRPr="00B56D83" w:rsidRDefault="008A1003" w:rsidP="008A10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A1003" w:rsidRPr="00B56D83" w14:paraId="43E963CA" w14:textId="77777777" w:rsidTr="009701A8">
        <w:trPr>
          <w:trHeight w:val="669"/>
          <w:jc w:val="center"/>
        </w:trPr>
        <w:tc>
          <w:tcPr>
            <w:tcW w:w="116" w:type="pct"/>
            <w:vAlign w:val="center"/>
          </w:tcPr>
          <w:p w14:paraId="04055AF4" w14:textId="77777777" w:rsidR="008A1003" w:rsidRPr="008925FD" w:rsidRDefault="008A1003" w:rsidP="008A1003">
            <w:pPr>
              <w:rPr>
                <w:rFonts w:ascii="Arial" w:hAnsi="Arial" w:cs="Arial"/>
                <w:color w:val="00B050"/>
                <w:sz w:val="18"/>
                <w:szCs w:val="18"/>
              </w:rPr>
            </w:pPr>
            <w:r w:rsidRPr="008925FD">
              <w:rPr>
                <w:rFonts w:ascii="Arial" w:hAnsi="Arial" w:cs="Arial"/>
                <w:color w:val="00B050"/>
                <w:sz w:val="18"/>
                <w:szCs w:val="18"/>
              </w:rPr>
              <w:t>B</w:t>
            </w:r>
          </w:p>
        </w:tc>
        <w:tc>
          <w:tcPr>
            <w:tcW w:w="2157" w:type="pct"/>
            <w:gridSpan w:val="2"/>
            <w:vAlign w:val="center"/>
          </w:tcPr>
          <w:p w14:paraId="5C7EEFBF" w14:textId="45D67ADF" w:rsidR="008A1003" w:rsidRPr="008925FD" w:rsidRDefault="008A1003" w:rsidP="008A1003">
            <w:pPr>
              <w:rPr>
                <w:rFonts w:ascii="Arial" w:hAnsi="Arial" w:cs="Arial"/>
                <w:color w:val="00B050"/>
                <w:sz w:val="18"/>
                <w:szCs w:val="18"/>
              </w:rPr>
            </w:pPr>
            <w:r w:rsidRPr="008925FD">
              <w:rPr>
                <w:rFonts w:ascii="Arial" w:hAnsi="Arial" w:cs="Arial"/>
                <w:color w:val="00B050"/>
                <w:sz w:val="18"/>
                <w:szCs w:val="18"/>
              </w:rPr>
              <w:t>Identifica situações críticas e respetivas componentes, produzindo conclusões lógicas e fundamentadas, que consideram as relações de causa e efeito entre as variáveis</w:t>
            </w:r>
          </w:p>
        </w:tc>
        <w:tc>
          <w:tcPr>
            <w:tcW w:w="722" w:type="pct"/>
            <w:vAlign w:val="center"/>
          </w:tcPr>
          <w:p w14:paraId="0CC05991" w14:textId="3A605DBE" w:rsidR="008A1003" w:rsidRPr="00B56D83" w:rsidRDefault="008A1003" w:rsidP="008A10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90B61">
              <w:rPr>
                <w:rFonts w:ascii="Arial" w:hAnsi="Arial" w:cs="Arial"/>
                <w:color w:val="0070C0"/>
                <w:sz w:val="32"/>
                <w:szCs w:val="32"/>
              </w:rPr>
              <w:t>3</w:t>
            </w:r>
          </w:p>
        </w:tc>
        <w:tc>
          <w:tcPr>
            <w:tcW w:w="539" w:type="pct"/>
            <w:vMerge/>
            <w:vAlign w:val="center"/>
          </w:tcPr>
          <w:p w14:paraId="4A38C7B9" w14:textId="77777777" w:rsidR="008A1003" w:rsidRPr="00B56D83" w:rsidRDefault="008A1003" w:rsidP="008A10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5" w:type="pct"/>
            <w:vMerge/>
          </w:tcPr>
          <w:p w14:paraId="7F52D8F3" w14:textId="77777777" w:rsidR="008A1003" w:rsidRPr="00B56D83" w:rsidRDefault="008A1003" w:rsidP="008A10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4" w:type="pct"/>
            <w:vMerge/>
          </w:tcPr>
          <w:p w14:paraId="2859CCD4" w14:textId="77777777" w:rsidR="008A1003" w:rsidRPr="00B56D83" w:rsidRDefault="008A1003" w:rsidP="008A10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7" w:type="pct"/>
            <w:vMerge/>
            <w:vAlign w:val="center"/>
          </w:tcPr>
          <w:p w14:paraId="18139FE2" w14:textId="77777777" w:rsidR="008A1003" w:rsidRPr="00B56D83" w:rsidRDefault="008A1003" w:rsidP="008A10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A1003" w:rsidRPr="00B56D83" w14:paraId="168A785B" w14:textId="77777777" w:rsidTr="009701A8">
        <w:trPr>
          <w:trHeight w:val="669"/>
          <w:jc w:val="center"/>
        </w:trPr>
        <w:tc>
          <w:tcPr>
            <w:tcW w:w="116" w:type="pct"/>
            <w:vAlign w:val="center"/>
          </w:tcPr>
          <w:p w14:paraId="6BA6092F" w14:textId="77777777" w:rsidR="008A1003" w:rsidRPr="008925FD" w:rsidRDefault="008A1003" w:rsidP="008A1003">
            <w:pPr>
              <w:rPr>
                <w:rFonts w:ascii="Arial" w:hAnsi="Arial" w:cs="Arial"/>
                <w:color w:val="00B050"/>
                <w:sz w:val="18"/>
                <w:szCs w:val="18"/>
              </w:rPr>
            </w:pPr>
            <w:r w:rsidRPr="008925FD">
              <w:rPr>
                <w:rFonts w:ascii="Arial" w:hAnsi="Arial" w:cs="Arial"/>
                <w:color w:val="00B050"/>
                <w:sz w:val="18"/>
                <w:szCs w:val="18"/>
              </w:rPr>
              <w:t>C</w:t>
            </w:r>
          </w:p>
        </w:tc>
        <w:tc>
          <w:tcPr>
            <w:tcW w:w="2157" w:type="pct"/>
            <w:gridSpan w:val="2"/>
            <w:vAlign w:val="center"/>
          </w:tcPr>
          <w:p w14:paraId="5BBB30E1" w14:textId="1E26D8A2" w:rsidR="008A1003" w:rsidRPr="008925FD" w:rsidRDefault="008A1003" w:rsidP="008A1003">
            <w:pPr>
              <w:rPr>
                <w:rFonts w:ascii="Arial" w:hAnsi="Arial" w:cs="Arial"/>
                <w:color w:val="00B050"/>
                <w:sz w:val="18"/>
                <w:szCs w:val="18"/>
              </w:rPr>
            </w:pPr>
            <w:r w:rsidRPr="008925FD">
              <w:rPr>
                <w:rFonts w:ascii="Arial" w:hAnsi="Arial" w:cs="Arial"/>
                <w:color w:val="00B050"/>
                <w:sz w:val="18"/>
                <w:szCs w:val="18"/>
              </w:rPr>
              <w:t>Apresenta soluções viáveis que vão ao encontro das exigências das situações</w:t>
            </w:r>
          </w:p>
        </w:tc>
        <w:tc>
          <w:tcPr>
            <w:tcW w:w="722" w:type="pct"/>
            <w:vAlign w:val="center"/>
          </w:tcPr>
          <w:p w14:paraId="374F1BA7" w14:textId="2BE54664" w:rsidR="008A1003" w:rsidRPr="00B56D83" w:rsidRDefault="008A1003" w:rsidP="008A10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90B61">
              <w:rPr>
                <w:rFonts w:ascii="Arial" w:hAnsi="Arial" w:cs="Arial"/>
                <w:color w:val="0070C0"/>
                <w:sz w:val="32"/>
                <w:szCs w:val="32"/>
              </w:rPr>
              <w:t>3</w:t>
            </w:r>
          </w:p>
        </w:tc>
        <w:tc>
          <w:tcPr>
            <w:tcW w:w="539" w:type="pct"/>
            <w:vMerge/>
            <w:vAlign w:val="center"/>
          </w:tcPr>
          <w:p w14:paraId="70E4AF6E" w14:textId="77777777" w:rsidR="008A1003" w:rsidRPr="00B56D83" w:rsidRDefault="008A1003" w:rsidP="008A10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5" w:type="pct"/>
            <w:vMerge/>
          </w:tcPr>
          <w:p w14:paraId="102B0008" w14:textId="77777777" w:rsidR="008A1003" w:rsidRPr="00B56D83" w:rsidRDefault="008A1003" w:rsidP="008A10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4" w:type="pct"/>
            <w:vMerge/>
          </w:tcPr>
          <w:p w14:paraId="5CACEA21" w14:textId="77777777" w:rsidR="008A1003" w:rsidRPr="00B56D83" w:rsidRDefault="008A1003" w:rsidP="008A10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7" w:type="pct"/>
            <w:vMerge/>
            <w:vAlign w:val="center"/>
          </w:tcPr>
          <w:p w14:paraId="709EC8CE" w14:textId="77777777" w:rsidR="008A1003" w:rsidRPr="00B56D83" w:rsidRDefault="008A1003" w:rsidP="008A10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937F5BA" w14:textId="77777777" w:rsidR="00C33228" w:rsidRDefault="00C33228">
      <w:r>
        <w:br w:type="page"/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"/>
        <w:gridCol w:w="454"/>
        <w:gridCol w:w="5588"/>
        <w:gridCol w:w="2020"/>
        <w:gridCol w:w="1508"/>
        <w:gridCol w:w="1385"/>
        <w:gridCol w:w="1382"/>
        <w:gridCol w:w="1329"/>
      </w:tblGrid>
      <w:tr w:rsidR="00987881" w:rsidRPr="00B56D83" w14:paraId="19C77CDC" w14:textId="77777777" w:rsidTr="009701A8">
        <w:trPr>
          <w:trHeight w:val="567"/>
          <w:jc w:val="center"/>
        </w:trPr>
        <w:tc>
          <w:tcPr>
            <w:tcW w:w="278" w:type="pct"/>
            <w:gridSpan w:val="2"/>
            <w:vAlign w:val="center"/>
          </w:tcPr>
          <w:p w14:paraId="52DAC306" w14:textId="727D07EE" w:rsidR="00987881" w:rsidRPr="00F8735E" w:rsidRDefault="00987881" w:rsidP="00987881">
            <w:pPr>
              <w:rPr>
                <w:rFonts w:ascii="Arial" w:hAnsi="Arial" w:cs="Arial"/>
                <w:color w:val="00B050"/>
                <w:sz w:val="18"/>
                <w:szCs w:val="18"/>
              </w:rPr>
            </w:pPr>
            <w:r w:rsidRPr="00F8735E">
              <w:rPr>
                <w:rFonts w:ascii="Arial" w:hAnsi="Arial" w:cs="Arial"/>
                <w:b/>
                <w:color w:val="00B050"/>
                <w:sz w:val="18"/>
                <w:szCs w:val="18"/>
              </w:rPr>
              <w:lastRenderedPageBreak/>
              <w:t>N.º</w:t>
            </w:r>
            <w:r w:rsidR="000B1061" w:rsidRPr="00F8735E">
              <w:rPr>
                <w:rFonts w:ascii="Arial" w:hAnsi="Arial" w:cs="Arial"/>
                <w:b/>
                <w:color w:val="00B050"/>
                <w:sz w:val="18"/>
                <w:szCs w:val="18"/>
              </w:rPr>
              <w:t xml:space="preserve"> 5</w:t>
            </w:r>
          </w:p>
        </w:tc>
        <w:tc>
          <w:tcPr>
            <w:tcW w:w="1997" w:type="pct"/>
            <w:vAlign w:val="center"/>
          </w:tcPr>
          <w:p w14:paraId="2D78B0F2" w14:textId="77777777" w:rsidR="00987881" w:rsidRPr="00F8735E" w:rsidRDefault="00987881" w:rsidP="00987881">
            <w:pPr>
              <w:jc w:val="center"/>
              <w:rPr>
                <w:rFonts w:ascii="Arial" w:hAnsi="Arial" w:cs="Arial"/>
                <w:color w:val="00B050"/>
                <w:sz w:val="18"/>
                <w:szCs w:val="18"/>
              </w:rPr>
            </w:pPr>
            <w:r w:rsidRPr="00F8735E">
              <w:rPr>
                <w:rFonts w:ascii="Arial" w:hAnsi="Arial" w:cs="Arial"/>
                <w:b/>
                <w:smallCaps/>
                <w:color w:val="00B050"/>
                <w:sz w:val="18"/>
                <w:szCs w:val="18"/>
              </w:rPr>
              <w:t>designação da competência</w:t>
            </w:r>
          </w:p>
        </w:tc>
        <w:tc>
          <w:tcPr>
            <w:tcW w:w="722" w:type="pct"/>
            <w:vMerge w:val="restart"/>
            <w:vAlign w:val="center"/>
          </w:tcPr>
          <w:p w14:paraId="0A28FFBF" w14:textId="77777777" w:rsidR="00987881" w:rsidRPr="002D75DF" w:rsidRDefault="00987881" w:rsidP="00987881">
            <w:pPr>
              <w:jc w:val="center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2D75DF">
              <w:rPr>
                <w:rFonts w:ascii="Arial" w:hAnsi="Arial" w:cs="Arial"/>
                <w:b/>
                <w:smallCaps/>
                <w:color w:val="0070C0"/>
                <w:sz w:val="18"/>
                <w:szCs w:val="18"/>
              </w:rPr>
              <w:t>Pontuação comportamentos</w:t>
            </w:r>
          </w:p>
        </w:tc>
        <w:tc>
          <w:tcPr>
            <w:tcW w:w="2004" w:type="pct"/>
            <w:gridSpan w:val="4"/>
          </w:tcPr>
          <w:p w14:paraId="61E7EEF8" w14:textId="77777777" w:rsidR="00987881" w:rsidRPr="002D75DF" w:rsidRDefault="00987881" w:rsidP="00987881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</w:tr>
      <w:tr w:rsidR="009701A8" w:rsidRPr="00B56D83" w14:paraId="6E182D96" w14:textId="77777777" w:rsidTr="009701A8">
        <w:trPr>
          <w:trHeight w:val="692"/>
          <w:jc w:val="center"/>
        </w:trPr>
        <w:tc>
          <w:tcPr>
            <w:tcW w:w="2275" w:type="pct"/>
            <w:gridSpan w:val="3"/>
            <w:vAlign w:val="center"/>
          </w:tcPr>
          <w:p w14:paraId="150DB275" w14:textId="3968BDA9" w:rsidR="009701A8" w:rsidRPr="00F8735E" w:rsidRDefault="009701A8" w:rsidP="009701A8">
            <w:pPr>
              <w:rPr>
                <w:rFonts w:ascii="Arial" w:hAnsi="Arial" w:cs="Arial"/>
                <w:color w:val="00B050"/>
                <w:sz w:val="18"/>
                <w:szCs w:val="18"/>
              </w:rPr>
            </w:pPr>
            <w:r w:rsidRPr="00F8735E">
              <w:rPr>
                <w:rFonts w:ascii="Arial" w:hAnsi="Arial" w:cs="Arial"/>
                <w:b/>
                <w:smallCaps/>
                <w:color w:val="00B050"/>
                <w:sz w:val="20"/>
                <w:szCs w:val="20"/>
                <w:u w:val="single"/>
              </w:rPr>
              <w:t>NEGOCIAÇÃO E INFLUÊNCIA</w:t>
            </w:r>
          </w:p>
        </w:tc>
        <w:tc>
          <w:tcPr>
            <w:tcW w:w="722" w:type="pct"/>
            <w:vMerge/>
            <w:vAlign w:val="center"/>
          </w:tcPr>
          <w:p w14:paraId="4983DE43" w14:textId="77777777" w:rsidR="009701A8" w:rsidRPr="002D75DF" w:rsidRDefault="009701A8" w:rsidP="009701A8">
            <w:pPr>
              <w:jc w:val="center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539" w:type="pct"/>
            <w:vMerge w:val="restart"/>
            <w:vAlign w:val="center"/>
          </w:tcPr>
          <w:p w14:paraId="301038D8" w14:textId="77777777" w:rsidR="009701A8" w:rsidRPr="00CE4531" w:rsidRDefault="009701A8" w:rsidP="009701A8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14:paraId="79617721" w14:textId="77777777" w:rsidR="009701A8" w:rsidRPr="00CE4531" w:rsidRDefault="009701A8" w:rsidP="009701A8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14:paraId="2B2423D3" w14:textId="77777777" w:rsidR="009701A8" w:rsidRPr="00E0202A" w:rsidRDefault="009701A8" w:rsidP="009701A8">
            <w:pPr>
              <w:spacing w:line="288" w:lineRule="auto"/>
              <w:rPr>
                <w:rFonts w:ascii="Arial" w:hAnsi="Arial" w:cs="Arial"/>
                <w:color w:val="00B050"/>
                <w:sz w:val="18"/>
                <w:szCs w:val="18"/>
              </w:rPr>
            </w:pPr>
            <w:r w:rsidRPr="00E0202A">
              <w:rPr>
                <w:rFonts w:ascii="Arial" w:hAnsi="Arial" w:cs="Arial"/>
                <w:color w:val="00B050"/>
                <w:sz w:val="18"/>
                <w:szCs w:val="18"/>
              </w:rPr>
              <w:t>Competência objeto de formação</w:t>
            </w:r>
          </w:p>
          <w:p w14:paraId="247F32CA" w14:textId="77777777" w:rsidR="009701A8" w:rsidRPr="00E0202A" w:rsidRDefault="009701A8" w:rsidP="009701A8">
            <w:pPr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3ECC40C1" w14:textId="77777777" w:rsidR="009701A8" w:rsidRPr="00F006D2" w:rsidRDefault="009701A8" w:rsidP="009701A8">
            <w:pPr>
              <w:rPr>
                <w:rFonts w:ascii="Arial" w:hAnsi="Arial" w:cs="Arial"/>
                <w:color w:val="00B050"/>
              </w:rPr>
            </w:pPr>
            <w:r w:rsidRPr="00E0202A">
              <w:rPr>
                <w:rFonts w:ascii="Arial" w:hAnsi="Arial" w:cs="Arial"/>
                <w:noProof/>
                <w:color w:val="00B05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43744" behindDoc="1" locked="0" layoutInCell="1" allowOverlap="1" wp14:anchorId="3AAACACD" wp14:editId="4532F489">
                      <wp:simplePos x="0" y="0"/>
                      <wp:positionH relativeFrom="column">
                        <wp:posOffset>513715</wp:posOffset>
                      </wp:positionH>
                      <wp:positionV relativeFrom="paragraph">
                        <wp:posOffset>36195</wp:posOffset>
                      </wp:positionV>
                      <wp:extent cx="190500" cy="180975"/>
                      <wp:effectExtent l="0" t="0" r="19050" b="28575"/>
                      <wp:wrapNone/>
                      <wp:docPr id="559241052" name="Rectangle 5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C13B29" id="Rectangle 539" o:spid="_x0000_s1026" style="position:absolute;margin-left:40.45pt;margin-top:2.85pt;width:15pt;height:14.25pt;z-index:-251572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"/>
                  </w:pict>
                </mc:Fallback>
              </mc:AlternateContent>
            </w:r>
            <w:r w:rsidRPr="00E0202A">
              <w:rPr>
                <w:rFonts w:ascii="Arial" w:hAnsi="Arial" w:cs="Arial"/>
                <w:color w:val="00B050"/>
                <w:sz w:val="18"/>
                <w:szCs w:val="18"/>
              </w:rPr>
              <w:t xml:space="preserve">Sim           </w:t>
            </w:r>
          </w:p>
          <w:p w14:paraId="3CDD0FFE" w14:textId="77777777" w:rsidR="009701A8" w:rsidRPr="00E0202A" w:rsidRDefault="009701A8" w:rsidP="009701A8">
            <w:pPr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59AF7A0B" w14:textId="07BB61FD" w:rsidR="009701A8" w:rsidRPr="002D75DF" w:rsidRDefault="009701A8" w:rsidP="009701A8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E0202A">
              <w:rPr>
                <w:rFonts w:ascii="Arial" w:hAnsi="Arial" w:cs="Arial"/>
                <w:noProof/>
                <w:color w:val="00B05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42720" behindDoc="1" locked="0" layoutInCell="1" allowOverlap="1" wp14:anchorId="4EDC1259" wp14:editId="6BB8AD5B">
                      <wp:simplePos x="0" y="0"/>
                      <wp:positionH relativeFrom="column">
                        <wp:posOffset>513080</wp:posOffset>
                      </wp:positionH>
                      <wp:positionV relativeFrom="paragraph">
                        <wp:posOffset>20955</wp:posOffset>
                      </wp:positionV>
                      <wp:extent cx="190500" cy="180975"/>
                      <wp:effectExtent l="8255" t="9525" r="10795" b="9525"/>
                      <wp:wrapNone/>
                      <wp:docPr id="2083243651" name="Rectangle 5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93AE8F" id="Rectangle 540" o:spid="_x0000_s1026" style="position:absolute;margin-left:40.4pt;margin-top:1.65pt;width:15pt;height:14.25pt;z-index:-251573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"/>
                  </w:pict>
                </mc:Fallback>
              </mc:AlternateContent>
            </w:r>
            <w:r w:rsidRPr="00E0202A">
              <w:rPr>
                <w:rFonts w:ascii="Arial" w:hAnsi="Arial" w:cs="Arial"/>
                <w:color w:val="00B050"/>
                <w:sz w:val="18"/>
                <w:szCs w:val="18"/>
              </w:rPr>
              <w:t>Não</w:t>
            </w:r>
            <w:r>
              <w:rPr>
                <w:rFonts w:ascii="Arial" w:hAnsi="Arial" w:cs="Arial"/>
                <w:color w:val="00B050"/>
                <w:sz w:val="18"/>
                <w:szCs w:val="18"/>
              </w:rPr>
              <w:t xml:space="preserve">          </w:t>
            </w:r>
            <w:r w:rsidRPr="003A4276">
              <w:rPr>
                <w:rFonts w:ascii="Arial" w:hAnsi="Arial" w:cs="Arial"/>
                <w:b/>
                <w:bCs/>
                <w:color w:val="00B050"/>
                <w:sz w:val="32"/>
                <w:szCs w:val="32"/>
              </w:rPr>
              <w:t>X</w:t>
            </w:r>
          </w:p>
        </w:tc>
        <w:tc>
          <w:tcPr>
            <w:tcW w:w="495" w:type="pct"/>
            <w:vMerge w:val="restart"/>
            <w:vAlign w:val="center"/>
          </w:tcPr>
          <w:p w14:paraId="651C7A31" w14:textId="77777777" w:rsidR="009701A8" w:rsidRPr="00CE4531" w:rsidRDefault="009701A8" w:rsidP="009701A8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14:paraId="10888BA9" w14:textId="77777777" w:rsidR="009701A8" w:rsidRPr="00CE4531" w:rsidRDefault="009701A8" w:rsidP="009701A8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14:paraId="61628E69" w14:textId="77777777" w:rsidR="009701A8" w:rsidRPr="00CE4531" w:rsidRDefault="009701A8" w:rsidP="009701A8">
            <w:pPr>
              <w:spacing w:line="288" w:lineRule="auto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CE4531">
              <w:rPr>
                <w:rFonts w:ascii="Arial" w:hAnsi="Arial" w:cs="Arial"/>
                <w:color w:val="0070C0"/>
                <w:sz w:val="18"/>
                <w:szCs w:val="18"/>
              </w:rPr>
              <w:t>Avaliação obtida na formação</w:t>
            </w:r>
          </w:p>
          <w:p w14:paraId="1CFE3EF1" w14:textId="77777777" w:rsidR="009701A8" w:rsidRPr="00CE4531" w:rsidRDefault="009701A8" w:rsidP="009701A8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14:paraId="60C1737F" w14:textId="77777777" w:rsidR="009701A8" w:rsidRPr="00CE4531" w:rsidRDefault="009701A8" w:rsidP="009701A8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CE4531">
              <w:rPr>
                <w:rFonts w:ascii="Arial" w:hAnsi="Arial" w:cs="Arial"/>
                <w:noProof/>
                <w:color w:val="0070C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44768" behindDoc="1" locked="0" layoutInCell="1" allowOverlap="1" wp14:anchorId="401664D3" wp14:editId="3626C2D4">
                      <wp:simplePos x="0" y="0"/>
                      <wp:positionH relativeFrom="column">
                        <wp:posOffset>549275</wp:posOffset>
                      </wp:positionH>
                      <wp:positionV relativeFrom="paragraph">
                        <wp:posOffset>29845</wp:posOffset>
                      </wp:positionV>
                      <wp:extent cx="190500" cy="180975"/>
                      <wp:effectExtent l="0" t="0" r="19050" b="28575"/>
                      <wp:wrapNone/>
                      <wp:docPr id="1813791258" name="Rectangle 5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41F9C2" id="Rectangle 541" o:spid="_x0000_s1026" style="position:absolute;margin-left:43.25pt;margin-top:2.35pt;width:15pt;height:14.25pt;z-index:-251571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"/>
                  </w:pict>
                </mc:Fallback>
              </mc:AlternateContent>
            </w:r>
            <w:r w:rsidRPr="00CE4531">
              <w:rPr>
                <w:rFonts w:ascii="Arial" w:hAnsi="Arial" w:cs="Arial"/>
                <w:color w:val="0070C0"/>
                <w:sz w:val="18"/>
                <w:szCs w:val="18"/>
              </w:rPr>
              <w:t>Positiva</w:t>
            </w:r>
            <w:r>
              <w:rPr>
                <w:rFonts w:ascii="Arial" w:hAnsi="Arial" w:cs="Arial"/>
                <w:color w:val="0070C0"/>
                <w:sz w:val="18"/>
                <w:szCs w:val="18"/>
              </w:rPr>
              <w:t xml:space="preserve">      </w:t>
            </w:r>
          </w:p>
          <w:p w14:paraId="7878C811" w14:textId="77777777" w:rsidR="009701A8" w:rsidRDefault="009701A8" w:rsidP="009701A8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14:paraId="4CA03AD2" w14:textId="77777777" w:rsidR="009701A8" w:rsidRDefault="009701A8" w:rsidP="009701A8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14:paraId="39FD73DD" w14:textId="77777777" w:rsidR="009701A8" w:rsidRPr="00CE4531" w:rsidRDefault="009701A8" w:rsidP="009701A8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CE4531">
              <w:rPr>
                <w:rFonts w:ascii="Arial" w:hAnsi="Arial" w:cs="Arial"/>
                <w:noProof/>
                <w:color w:val="0070C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45792" behindDoc="0" locked="0" layoutInCell="1" allowOverlap="1" wp14:anchorId="080D0022" wp14:editId="75CAC5E8">
                      <wp:simplePos x="0" y="0"/>
                      <wp:positionH relativeFrom="column">
                        <wp:posOffset>582930</wp:posOffset>
                      </wp:positionH>
                      <wp:positionV relativeFrom="paragraph">
                        <wp:posOffset>102235</wp:posOffset>
                      </wp:positionV>
                      <wp:extent cx="190500" cy="180975"/>
                      <wp:effectExtent l="6350" t="13335" r="12700" b="5715"/>
                      <wp:wrapNone/>
                      <wp:docPr id="1197326691" name="Rectangle 5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A463CB" id="Rectangle 542" o:spid="_x0000_s1026" style="position:absolute;margin-left:45.9pt;margin-top:8.05pt;width:15pt;height:14.25pt;z-index:251745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"/>
                  </w:pict>
                </mc:Fallback>
              </mc:AlternateContent>
            </w:r>
          </w:p>
          <w:p w14:paraId="5AE082F0" w14:textId="4B52BC80" w:rsidR="009701A8" w:rsidRPr="002D75DF" w:rsidRDefault="009701A8" w:rsidP="009701A8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CE4531">
              <w:rPr>
                <w:rFonts w:ascii="Arial" w:hAnsi="Arial" w:cs="Arial"/>
                <w:color w:val="0070C0"/>
                <w:sz w:val="18"/>
                <w:szCs w:val="18"/>
              </w:rPr>
              <w:t>Negativa</w:t>
            </w:r>
          </w:p>
        </w:tc>
        <w:tc>
          <w:tcPr>
            <w:tcW w:w="494" w:type="pct"/>
            <w:vMerge w:val="restart"/>
            <w:vAlign w:val="center"/>
          </w:tcPr>
          <w:p w14:paraId="4FE66CE7" w14:textId="77777777" w:rsidR="009701A8" w:rsidRPr="00A824C9" w:rsidRDefault="009701A8" w:rsidP="009701A8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14:paraId="55ECCB0F" w14:textId="77777777" w:rsidR="009701A8" w:rsidRPr="00A824C9" w:rsidRDefault="009701A8" w:rsidP="009701A8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14:paraId="7836E2ED" w14:textId="77777777" w:rsidR="009701A8" w:rsidRPr="00A824C9" w:rsidRDefault="009701A8" w:rsidP="009701A8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14:paraId="6CAC8E30" w14:textId="77777777" w:rsidR="009701A8" w:rsidRPr="00A824C9" w:rsidRDefault="009701A8" w:rsidP="009701A8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A824C9">
              <w:rPr>
                <w:rFonts w:ascii="Arial" w:hAnsi="Arial" w:cs="Arial"/>
                <w:noProof/>
                <w:color w:val="0070C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46816" behindDoc="0" locked="0" layoutInCell="1" allowOverlap="1" wp14:anchorId="182B2D9C" wp14:editId="4B8183ED">
                      <wp:simplePos x="0" y="0"/>
                      <wp:positionH relativeFrom="column">
                        <wp:posOffset>453390</wp:posOffset>
                      </wp:positionH>
                      <wp:positionV relativeFrom="paragraph">
                        <wp:posOffset>106045</wp:posOffset>
                      </wp:positionV>
                      <wp:extent cx="190500" cy="180975"/>
                      <wp:effectExtent l="8890" t="6350" r="10160" b="12700"/>
                      <wp:wrapNone/>
                      <wp:docPr id="492178743" name="Rectangle 4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EC19B4" id="Rectangle 495" o:spid="_x0000_s1026" style="position:absolute;margin-left:35.7pt;margin-top:8.35pt;width:15pt;height:14.25pt;z-index:251746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"/>
                  </w:pict>
                </mc:Fallback>
              </mc:AlternateContent>
            </w:r>
          </w:p>
          <w:p w14:paraId="32D7BD73" w14:textId="77777777" w:rsidR="009701A8" w:rsidRPr="000D00FB" w:rsidRDefault="009701A8" w:rsidP="009701A8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D00FB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Sim       </w:t>
            </w:r>
          </w:p>
          <w:p w14:paraId="198BC1EA" w14:textId="77777777" w:rsidR="009701A8" w:rsidRPr="000D00FB" w:rsidRDefault="009701A8" w:rsidP="009701A8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219AFF62" w14:textId="77777777" w:rsidR="009701A8" w:rsidRPr="000D00FB" w:rsidRDefault="009701A8" w:rsidP="009701A8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D00FB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47840" behindDoc="1" locked="0" layoutInCell="1" allowOverlap="1" wp14:anchorId="42AEF529" wp14:editId="4D000C79">
                      <wp:simplePos x="0" y="0"/>
                      <wp:positionH relativeFrom="column">
                        <wp:posOffset>471805</wp:posOffset>
                      </wp:positionH>
                      <wp:positionV relativeFrom="paragraph">
                        <wp:posOffset>120015</wp:posOffset>
                      </wp:positionV>
                      <wp:extent cx="190500" cy="180975"/>
                      <wp:effectExtent l="0" t="0" r="19050" b="28575"/>
                      <wp:wrapNone/>
                      <wp:docPr id="77244564" name="Rectangle 4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D92F6AA" w14:textId="77777777" w:rsidR="009701A8" w:rsidRDefault="009701A8" w:rsidP="009B4A41">
                                  <w:pPr>
                                    <w:jc w:val="center"/>
                                  </w:pPr>
                                  <w:r w:rsidRPr="00240F3D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32"/>
                                      <w:szCs w:val="32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AEF529" id="_x0000_s1029" style="position:absolute;margin-left:37.15pt;margin-top:9.45pt;width:15pt;height:14.25pt;z-index:-251568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">
                      <v:textbox>
                        <w:txbxContent>
                          <w:p w14:paraId="7D92F6AA" w14:textId="77777777" w:rsidR="009701A8" w:rsidRDefault="009701A8" w:rsidP="009B4A41">
                            <w:pPr>
                              <w:jc w:val="center"/>
                            </w:pPr>
                            <w:r w:rsidRPr="00240F3D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32"/>
                                <w:szCs w:val="32"/>
                              </w:rP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4DC8F926" w14:textId="5244101E" w:rsidR="009701A8" w:rsidRPr="002D75DF" w:rsidRDefault="009701A8" w:rsidP="009701A8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0D00FB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Não              </w:t>
            </w:r>
          </w:p>
        </w:tc>
        <w:tc>
          <w:tcPr>
            <w:tcW w:w="476" w:type="pct"/>
            <w:vMerge w:val="restart"/>
            <w:vAlign w:val="center"/>
          </w:tcPr>
          <w:p w14:paraId="320B1457" w14:textId="06006F7A" w:rsidR="009701A8" w:rsidRPr="002D75DF" w:rsidRDefault="009701A8" w:rsidP="009701A8">
            <w:pPr>
              <w:jc w:val="center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D03CA6">
              <w:rPr>
                <w:rFonts w:ascii="Arial" w:hAnsi="Arial" w:cs="Arial"/>
                <w:b/>
                <w:smallCaps/>
                <w:color w:val="0070C0"/>
                <w:sz w:val="40"/>
                <w:szCs w:val="40"/>
              </w:rPr>
              <w:t>3</w:t>
            </w:r>
          </w:p>
        </w:tc>
      </w:tr>
      <w:tr w:rsidR="00987881" w:rsidRPr="00B56D83" w14:paraId="5C1CFB87" w14:textId="77777777" w:rsidTr="009701A8">
        <w:trPr>
          <w:trHeight w:val="567"/>
          <w:jc w:val="center"/>
        </w:trPr>
        <w:tc>
          <w:tcPr>
            <w:tcW w:w="2275" w:type="pct"/>
            <w:gridSpan w:val="3"/>
            <w:vAlign w:val="center"/>
          </w:tcPr>
          <w:p w14:paraId="3099C77C" w14:textId="77777777" w:rsidR="00987881" w:rsidRPr="00F8735E" w:rsidRDefault="00987881" w:rsidP="00987881">
            <w:pPr>
              <w:jc w:val="center"/>
              <w:rPr>
                <w:rFonts w:ascii="Arial" w:hAnsi="Arial" w:cs="Arial"/>
                <w:color w:val="00B050"/>
                <w:sz w:val="18"/>
                <w:szCs w:val="18"/>
              </w:rPr>
            </w:pPr>
            <w:r w:rsidRPr="00F8735E">
              <w:rPr>
                <w:rFonts w:ascii="Arial" w:hAnsi="Arial" w:cs="Arial"/>
                <w:b/>
                <w:smallCaps/>
                <w:color w:val="00B050"/>
                <w:sz w:val="18"/>
                <w:szCs w:val="18"/>
              </w:rPr>
              <w:t>Designação dos comportamentos associados</w:t>
            </w:r>
          </w:p>
        </w:tc>
        <w:tc>
          <w:tcPr>
            <w:tcW w:w="722" w:type="pct"/>
            <w:vMerge/>
            <w:vAlign w:val="center"/>
          </w:tcPr>
          <w:p w14:paraId="16869A6B" w14:textId="77777777" w:rsidR="00987881" w:rsidRPr="002D75DF" w:rsidRDefault="00987881" w:rsidP="00987881">
            <w:pPr>
              <w:jc w:val="center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539" w:type="pct"/>
            <w:vMerge/>
            <w:vAlign w:val="center"/>
          </w:tcPr>
          <w:p w14:paraId="44DEC174" w14:textId="77777777" w:rsidR="00987881" w:rsidRPr="002D75DF" w:rsidRDefault="00987881" w:rsidP="00987881">
            <w:pPr>
              <w:jc w:val="center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495" w:type="pct"/>
            <w:vMerge/>
          </w:tcPr>
          <w:p w14:paraId="30B05D07" w14:textId="77777777" w:rsidR="00987881" w:rsidRPr="002D75DF" w:rsidRDefault="00987881" w:rsidP="00987881">
            <w:pPr>
              <w:jc w:val="center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494" w:type="pct"/>
            <w:vMerge/>
          </w:tcPr>
          <w:p w14:paraId="78ED9FDE" w14:textId="77777777" w:rsidR="00987881" w:rsidRPr="002D75DF" w:rsidRDefault="00987881" w:rsidP="00987881">
            <w:pPr>
              <w:jc w:val="center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476" w:type="pct"/>
            <w:vMerge/>
            <w:vAlign w:val="center"/>
          </w:tcPr>
          <w:p w14:paraId="4F1B0F0B" w14:textId="77777777" w:rsidR="00987881" w:rsidRPr="002D75DF" w:rsidRDefault="00987881" w:rsidP="00987881">
            <w:pPr>
              <w:jc w:val="center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</w:tr>
      <w:tr w:rsidR="00F60F2C" w:rsidRPr="00B56D83" w14:paraId="2CEE7DC3" w14:textId="77777777" w:rsidTr="009701A8">
        <w:trPr>
          <w:trHeight w:val="669"/>
          <w:jc w:val="center"/>
        </w:trPr>
        <w:tc>
          <w:tcPr>
            <w:tcW w:w="116" w:type="pct"/>
            <w:vAlign w:val="center"/>
          </w:tcPr>
          <w:p w14:paraId="5EEA3E69" w14:textId="77777777" w:rsidR="00F60F2C" w:rsidRPr="00F8735E" w:rsidRDefault="00F60F2C" w:rsidP="00F60F2C">
            <w:pPr>
              <w:jc w:val="both"/>
              <w:rPr>
                <w:rFonts w:ascii="Arial" w:hAnsi="Arial" w:cs="Arial"/>
                <w:color w:val="00B050"/>
                <w:sz w:val="18"/>
                <w:szCs w:val="18"/>
              </w:rPr>
            </w:pPr>
            <w:r w:rsidRPr="00F8735E">
              <w:rPr>
                <w:rFonts w:ascii="Arial" w:hAnsi="Arial" w:cs="Arial"/>
                <w:color w:val="00B050"/>
                <w:sz w:val="18"/>
                <w:szCs w:val="18"/>
              </w:rPr>
              <w:t>A</w:t>
            </w:r>
          </w:p>
        </w:tc>
        <w:tc>
          <w:tcPr>
            <w:tcW w:w="2158" w:type="pct"/>
            <w:gridSpan w:val="2"/>
            <w:vAlign w:val="center"/>
          </w:tcPr>
          <w:p w14:paraId="5B693036" w14:textId="0A2CDFC3" w:rsidR="00F60F2C" w:rsidRPr="00F8735E" w:rsidRDefault="00F60F2C" w:rsidP="00F60F2C">
            <w:pPr>
              <w:jc w:val="both"/>
              <w:rPr>
                <w:rFonts w:ascii="Arial" w:hAnsi="Arial" w:cs="Arial"/>
                <w:color w:val="00B050"/>
                <w:sz w:val="18"/>
                <w:szCs w:val="18"/>
              </w:rPr>
            </w:pPr>
            <w:r w:rsidRPr="00F8735E">
              <w:rPr>
                <w:rFonts w:ascii="Arial" w:hAnsi="Arial" w:cs="Arial"/>
                <w:color w:val="00B050"/>
                <w:sz w:val="18"/>
                <w:szCs w:val="18"/>
              </w:rPr>
              <w:t>Apresenta argumentos fundamentados em dados e factos, enfatizando os benefícios mútuos e construindo uma imagem confiável</w:t>
            </w:r>
          </w:p>
        </w:tc>
        <w:tc>
          <w:tcPr>
            <w:tcW w:w="722" w:type="pct"/>
            <w:vAlign w:val="center"/>
          </w:tcPr>
          <w:p w14:paraId="6D6B814C" w14:textId="0B0BCED8" w:rsidR="00F60F2C" w:rsidRPr="00F60F2C" w:rsidRDefault="00F60F2C" w:rsidP="00F60F2C">
            <w:pPr>
              <w:jc w:val="center"/>
              <w:rPr>
                <w:rFonts w:ascii="Arial" w:hAnsi="Arial" w:cs="Arial"/>
                <w:color w:val="0070C0"/>
                <w:sz w:val="28"/>
                <w:szCs w:val="28"/>
              </w:rPr>
            </w:pPr>
            <w:r w:rsidRPr="00F60F2C">
              <w:rPr>
                <w:rFonts w:ascii="Arial" w:hAnsi="Arial" w:cs="Arial"/>
                <w:color w:val="0070C0"/>
                <w:sz w:val="28"/>
                <w:szCs w:val="28"/>
              </w:rPr>
              <w:t>5</w:t>
            </w:r>
          </w:p>
        </w:tc>
        <w:tc>
          <w:tcPr>
            <w:tcW w:w="539" w:type="pct"/>
            <w:vMerge/>
            <w:vAlign w:val="center"/>
          </w:tcPr>
          <w:p w14:paraId="504C4036" w14:textId="77777777" w:rsidR="00F60F2C" w:rsidRPr="002D75DF" w:rsidRDefault="00F60F2C" w:rsidP="00F60F2C">
            <w:pPr>
              <w:jc w:val="center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495" w:type="pct"/>
            <w:vMerge/>
          </w:tcPr>
          <w:p w14:paraId="18483E59" w14:textId="77777777" w:rsidR="00F60F2C" w:rsidRPr="002D75DF" w:rsidRDefault="00F60F2C" w:rsidP="00F60F2C">
            <w:pPr>
              <w:jc w:val="center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494" w:type="pct"/>
            <w:vMerge/>
          </w:tcPr>
          <w:p w14:paraId="268C90EF" w14:textId="77777777" w:rsidR="00F60F2C" w:rsidRPr="002D75DF" w:rsidRDefault="00F60F2C" w:rsidP="00F60F2C">
            <w:pPr>
              <w:jc w:val="center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476" w:type="pct"/>
            <w:vMerge/>
            <w:vAlign w:val="center"/>
          </w:tcPr>
          <w:p w14:paraId="79A0E7EE" w14:textId="77777777" w:rsidR="00F60F2C" w:rsidRPr="002D75DF" w:rsidRDefault="00F60F2C" w:rsidP="00F60F2C">
            <w:pPr>
              <w:jc w:val="center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</w:tr>
      <w:tr w:rsidR="00F60F2C" w:rsidRPr="00B56D83" w14:paraId="40B5FAD5" w14:textId="77777777" w:rsidTr="009701A8">
        <w:trPr>
          <w:trHeight w:val="669"/>
          <w:jc w:val="center"/>
        </w:trPr>
        <w:tc>
          <w:tcPr>
            <w:tcW w:w="116" w:type="pct"/>
            <w:vAlign w:val="center"/>
          </w:tcPr>
          <w:p w14:paraId="545B75AF" w14:textId="77777777" w:rsidR="00F60F2C" w:rsidRPr="00F8735E" w:rsidRDefault="00F60F2C" w:rsidP="00F60F2C">
            <w:pPr>
              <w:jc w:val="both"/>
              <w:rPr>
                <w:rFonts w:ascii="Arial" w:hAnsi="Arial" w:cs="Arial"/>
                <w:color w:val="00B050"/>
                <w:sz w:val="18"/>
                <w:szCs w:val="18"/>
              </w:rPr>
            </w:pPr>
            <w:r w:rsidRPr="00F8735E">
              <w:rPr>
                <w:rFonts w:ascii="Arial" w:hAnsi="Arial" w:cs="Arial"/>
                <w:color w:val="00B050"/>
                <w:sz w:val="18"/>
                <w:szCs w:val="18"/>
              </w:rPr>
              <w:t>B</w:t>
            </w:r>
          </w:p>
        </w:tc>
        <w:tc>
          <w:tcPr>
            <w:tcW w:w="2158" w:type="pct"/>
            <w:gridSpan w:val="2"/>
            <w:vAlign w:val="center"/>
          </w:tcPr>
          <w:p w14:paraId="53BE9E3A" w14:textId="22F99517" w:rsidR="00F60F2C" w:rsidRPr="00F8735E" w:rsidRDefault="00F60F2C" w:rsidP="00F60F2C">
            <w:pPr>
              <w:jc w:val="both"/>
              <w:rPr>
                <w:rFonts w:ascii="Arial" w:hAnsi="Arial" w:cs="Arial"/>
                <w:color w:val="00B050"/>
                <w:sz w:val="18"/>
                <w:szCs w:val="18"/>
              </w:rPr>
            </w:pPr>
            <w:r w:rsidRPr="00F8735E">
              <w:rPr>
                <w:rFonts w:ascii="Arial" w:hAnsi="Arial" w:cs="Arial"/>
                <w:color w:val="00B050"/>
                <w:sz w:val="18"/>
                <w:szCs w:val="18"/>
              </w:rPr>
              <w:t>Resolve os desacordos de forma construtiva, mantendo uma postura sincera e o foco nas soluções</w:t>
            </w:r>
          </w:p>
        </w:tc>
        <w:tc>
          <w:tcPr>
            <w:tcW w:w="722" w:type="pct"/>
            <w:vAlign w:val="center"/>
          </w:tcPr>
          <w:p w14:paraId="52C9073D" w14:textId="49F837EF" w:rsidR="00F60F2C" w:rsidRPr="002D75DF" w:rsidRDefault="00F60F2C" w:rsidP="00F60F2C">
            <w:pPr>
              <w:jc w:val="center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E90B61">
              <w:rPr>
                <w:rFonts w:ascii="Arial" w:hAnsi="Arial" w:cs="Arial"/>
                <w:color w:val="0070C0"/>
                <w:sz w:val="32"/>
                <w:szCs w:val="32"/>
              </w:rPr>
              <w:t>3</w:t>
            </w:r>
          </w:p>
        </w:tc>
        <w:tc>
          <w:tcPr>
            <w:tcW w:w="539" w:type="pct"/>
            <w:vMerge/>
            <w:vAlign w:val="center"/>
          </w:tcPr>
          <w:p w14:paraId="052785C8" w14:textId="77777777" w:rsidR="00F60F2C" w:rsidRPr="002D75DF" w:rsidRDefault="00F60F2C" w:rsidP="00F60F2C">
            <w:pPr>
              <w:jc w:val="center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495" w:type="pct"/>
            <w:vMerge/>
          </w:tcPr>
          <w:p w14:paraId="5843FC3B" w14:textId="77777777" w:rsidR="00F60F2C" w:rsidRPr="002D75DF" w:rsidRDefault="00F60F2C" w:rsidP="00F60F2C">
            <w:pPr>
              <w:jc w:val="center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494" w:type="pct"/>
            <w:vMerge/>
          </w:tcPr>
          <w:p w14:paraId="43305493" w14:textId="77777777" w:rsidR="00F60F2C" w:rsidRPr="002D75DF" w:rsidRDefault="00F60F2C" w:rsidP="00F60F2C">
            <w:pPr>
              <w:jc w:val="center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476" w:type="pct"/>
            <w:vMerge/>
            <w:vAlign w:val="center"/>
          </w:tcPr>
          <w:p w14:paraId="30296FE2" w14:textId="77777777" w:rsidR="00F60F2C" w:rsidRPr="002D75DF" w:rsidRDefault="00F60F2C" w:rsidP="00F60F2C">
            <w:pPr>
              <w:jc w:val="center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</w:tr>
      <w:tr w:rsidR="00F60F2C" w:rsidRPr="00B56D83" w14:paraId="4086FF75" w14:textId="77777777" w:rsidTr="009701A8">
        <w:trPr>
          <w:trHeight w:val="669"/>
          <w:jc w:val="center"/>
        </w:trPr>
        <w:tc>
          <w:tcPr>
            <w:tcW w:w="116" w:type="pct"/>
            <w:vAlign w:val="center"/>
          </w:tcPr>
          <w:p w14:paraId="20648D08" w14:textId="77777777" w:rsidR="00F60F2C" w:rsidRPr="00F8735E" w:rsidRDefault="00F60F2C" w:rsidP="00F60F2C">
            <w:pPr>
              <w:jc w:val="both"/>
              <w:rPr>
                <w:rFonts w:ascii="Arial" w:hAnsi="Arial" w:cs="Arial"/>
                <w:color w:val="00B050"/>
                <w:sz w:val="18"/>
                <w:szCs w:val="18"/>
              </w:rPr>
            </w:pPr>
            <w:r w:rsidRPr="00F8735E">
              <w:rPr>
                <w:rFonts w:ascii="Arial" w:hAnsi="Arial" w:cs="Arial"/>
                <w:color w:val="00B050"/>
                <w:sz w:val="18"/>
                <w:szCs w:val="18"/>
              </w:rPr>
              <w:t>C</w:t>
            </w:r>
          </w:p>
        </w:tc>
        <w:tc>
          <w:tcPr>
            <w:tcW w:w="2158" w:type="pct"/>
            <w:gridSpan w:val="2"/>
            <w:vAlign w:val="center"/>
          </w:tcPr>
          <w:p w14:paraId="4C83229A" w14:textId="33149FB5" w:rsidR="00F60F2C" w:rsidRPr="00F8735E" w:rsidRDefault="00F60F2C" w:rsidP="00F60F2C">
            <w:pPr>
              <w:jc w:val="both"/>
              <w:rPr>
                <w:rFonts w:ascii="Arial" w:hAnsi="Arial" w:cs="Arial"/>
                <w:color w:val="00B050"/>
                <w:sz w:val="18"/>
                <w:szCs w:val="18"/>
              </w:rPr>
            </w:pPr>
            <w:r w:rsidRPr="00F8735E">
              <w:rPr>
                <w:rFonts w:ascii="Arial" w:hAnsi="Arial" w:cs="Arial"/>
                <w:color w:val="00B050"/>
                <w:sz w:val="18"/>
                <w:szCs w:val="18"/>
              </w:rPr>
              <w:t>Apresenta soluções para responder a diversos interesses e obter o acordo e o empenho dos outros</w:t>
            </w:r>
          </w:p>
        </w:tc>
        <w:tc>
          <w:tcPr>
            <w:tcW w:w="722" w:type="pct"/>
            <w:vAlign w:val="center"/>
          </w:tcPr>
          <w:p w14:paraId="5DD35EB6" w14:textId="10143B2D" w:rsidR="00F60F2C" w:rsidRPr="0066318C" w:rsidRDefault="0066318C" w:rsidP="00F60F2C">
            <w:pPr>
              <w:jc w:val="center"/>
              <w:rPr>
                <w:rFonts w:ascii="Arial" w:hAnsi="Arial" w:cs="Arial"/>
                <w:color w:val="0070C0"/>
                <w:sz w:val="28"/>
                <w:szCs w:val="28"/>
              </w:rPr>
            </w:pPr>
            <w:r w:rsidRPr="0066318C">
              <w:rPr>
                <w:rFonts w:ascii="Arial" w:hAnsi="Arial" w:cs="Arial"/>
                <w:color w:val="0070C0"/>
                <w:sz w:val="28"/>
                <w:szCs w:val="28"/>
              </w:rPr>
              <w:t>1</w:t>
            </w:r>
          </w:p>
        </w:tc>
        <w:tc>
          <w:tcPr>
            <w:tcW w:w="539" w:type="pct"/>
            <w:vMerge/>
            <w:vAlign w:val="center"/>
          </w:tcPr>
          <w:p w14:paraId="10E5541F" w14:textId="77777777" w:rsidR="00F60F2C" w:rsidRPr="002D75DF" w:rsidRDefault="00F60F2C" w:rsidP="00F60F2C">
            <w:pPr>
              <w:jc w:val="center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495" w:type="pct"/>
            <w:vMerge/>
          </w:tcPr>
          <w:p w14:paraId="48D8E13C" w14:textId="77777777" w:rsidR="00F60F2C" w:rsidRPr="002D75DF" w:rsidRDefault="00F60F2C" w:rsidP="00F60F2C">
            <w:pPr>
              <w:jc w:val="center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494" w:type="pct"/>
            <w:vMerge/>
          </w:tcPr>
          <w:p w14:paraId="43458893" w14:textId="77777777" w:rsidR="00F60F2C" w:rsidRPr="002D75DF" w:rsidRDefault="00F60F2C" w:rsidP="00F60F2C">
            <w:pPr>
              <w:jc w:val="center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476" w:type="pct"/>
            <w:vMerge/>
            <w:vAlign w:val="center"/>
          </w:tcPr>
          <w:p w14:paraId="5D9537B5" w14:textId="77777777" w:rsidR="00F60F2C" w:rsidRPr="002D75DF" w:rsidRDefault="00F60F2C" w:rsidP="00F60F2C">
            <w:pPr>
              <w:jc w:val="center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</w:tr>
      <w:tr w:rsidR="00F60F2C" w:rsidRPr="00B56D83" w14:paraId="0F27EB29" w14:textId="77777777" w:rsidTr="009701A8">
        <w:trPr>
          <w:trHeight w:val="567"/>
          <w:jc w:val="center"/>
        </w:trPr>
        <w:tc>
          <w:tcPr>
            <w:tcW w:w="278" w:type="pct"/>
            <w:gridSpan w:val="2"/>
            <w:vAlign w:val="center"/>
          </w:tcPr>
          <w:p w14:paraId="16030A24" w14:textId="7A66BFB6" w:rsidR="00F60F2C" w:rsidRPr="00F8735E" w:rsidRDefault="00F60F2C" w:rsidP="00F60F2C">
            <w:pPr>
              <w:rPr>
                <w:rFonts w:ascii="Arial" w:hAnsi="Arial" w:cs="Arial"/>
                <w:color w:val="00B050"/>
                <w:sz w:val="18"/>
                <w:szCs w:val="18"/>
              </w:rPr>
            </w:pPr>
            <w:r w:rsidRPr="00F8735E">
              <w:rPr>
                <w:rFonts w:ascii="Arial" w:hAnsi="Arial" w:cs="Arial"/>
                <w:b/>
                <w:color w:val="00B050"/>
                <w:sz w:val="18"/>
                <w:szCs w:val="18"/>
              </w:rPr>
              <w:t>N.º 6</w:t>
            </w:r>
          </w:p>
        </w:tc>
        <w:tc>
          <w:tcPr>
            <w:tcW w:w="1997" w:type="pct"/>
            <w:vAlign w:val="center"/>
          </w:tcPr>
          <w:p w14:paraId="0DA8CA5E" w14:textId="77777777" w:rsidR="00F60F2C" w:rsidRPr="00F8735E" w:rsidRDefault="00F60F2C" w:rsidP="00F60F2C">
            <w:pPr>
              <w:jc w:val="center"/>
              <w:rPr>
                <w:rFonts w:ascii="Arial" w:hAnsi="Arial" w:cs="Arial"/>
                <w:color w:val="00B050"/>
                <w:sz w:val="18"/>
                <w:szCs w:val="18"/>
              </w:rPr>
            </w:pPr>
            <w:r w:rsidRPr="00F8735E">
              <w:rPr>
                <w:rFonts w:ascii="Arial" w:hAnsi="Arial" w:cs="Arial"/>
                <w:b/>
                <w:smallCaps/>
                <w:color w:val="00B050"/>
                <w:sz w:val="18"/>
                <w:szCs w:val="18"/>
              </w:rPr>
              <w:t>designação da competência</w:t>
            </w:r>
          </w:p>
        </w:tc>
        <w:tc>
          <w:tcPr>
            <w:tcW w:w="722" w:type="pct"/>
            <w:vMerge w:val="restart"/>
            <w:vAlign w:val="center"/>
          </w:tcPr>
          <w:p w14:paraId="1F682FF9" w14:textId="77777777" w:rsidR="00F60F2C" w:rsidRPr="002D75DF" w:rsidRDefault="00F60F2C" w:rsidP="00F60F2C">
            <w:pPr>
              <w:jc w:val="center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2D75DF">
              <w:rPr>
                <w:rFonts w:ascii="Arial" w:hAnsi="Arial" w:cs="Arial"/>
                <w:b/>
                <w:smallCaps/>
                <w:color w:val="0070C0"/>
                <w:sz w:val="18"/>
                <w:szCs w:val="18"/>
              </w:rPr>
              <w:t>Pontuação comportamentos</w:t>
            </w:r>
          </w:p>
        </w:tc>
        <w:tc>
          <w:tcPr>
            <w:tcW w:w="2004" w:type="pct"/>
            <w:gridSpan w:val="4"/>
            <w:vAlign w:val="center"/>
          </w:tcPr>
          <w:p w14:paraId="7B05234B" w14:textId="77777777" w:rsidR="00F60F2C" w:rsidRPr="002D75DF" w:rsidRDefault="00F60F2C" w:rsidP="00F60F2C">
            <w:pPr>
              <w:jc w:val="center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</w:tr>
      <w:tr w:rsidR="009701A8" w:rsidRPr="00B56D83" w14:paraId="5F7705ED" w14:textId="77777777" w:rsidTr="009701A8">
        <w:trPr>
          <w:trHeight w:val="692"/>
          <w:jc w:val="center"/>
        </w:trPr>
        <w:tc>
          <w:tcPr>
            <w:tcW w:w="2275" w:type="pct"/>
            <w:gridSpan w:val="3"/>
            <w:vAlign w:val="center"/>
          </w:tcPr>
          <w:p w14:paraId="09754190" w14:textId="6FE3F80D" w:rsidR="009701A8" w:rsidRPr="00F8735E" w:rsidRDefault="009701A8" w:rsidP="009701A8">
            <w:pPr>
              <w:rPr>
                <w:rFonts w:ascii="Arial" w:hAnsi="Arial" w:cs="Arial"/>
                <w:color w:val="00B050"/>
                <w:sz w:val="18"/>
                <w:szCs w:val="18"/>
              </w:rPr>
            </w:pPr>
            <w:r w:rsidRPr="00F8735E">
              <w:rPr>
                <w:rFonts w:ascii="Arial" w:hAnsi="Arial" w:cs="Arial"/>
                <w:b/>
                <w:smallCaps/>
                <w:color w:val="00B050"/>
                <w:sz w:val="20"/>
                <w:szCs w:val="20"/>
                <w:u w:val="single"/>
              </w:rPr>
              <w:t>INICIATIVA</w:t>
            </w:r>
          </w:p>
        </w:tc>
        <w:tc>
          <w:tcPr>
            <w:tcW w:w="722" w:type="pct"/>
            <w:vMerge/>
            <w:vAlign w:val="center"/>
          </w:tcPr>
          <w:p w14:paraId="7260F798" w14:textId="77777777" w:rsidR="009701A8" w:rsidRPr="002D75DF" w:rsidRDefault="009701A8" w:rsidP="009701A8">
            <w:pPr>
              <w:jc w:val="center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539" w:type="pct"/>
            <w:vMerge w:val="restart"/>
            <w:vAlign w:val="center"/>
          </w:tcPr>
          <w:p w14:paraId="0C8E26B2" w14:textId="77777777" w:rsidR="009701A8" w:rsidRPr="00CE4531" w:rsidRDefault="009701A8" w:rsidP="009701A8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14:paraId="446F211A" w14:textId="77777777" w:rsidR="009701A8" w:rsidRPr="00CE4531" w:rsidRDefault="009701A8" w:rsidP="009701A8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14:paraId="7655C340" w14:textId="77777777" w:rsidR="009701A8" w:rsidRPr="00E0202A" w:rsidRDefault="009701A8" w:rsidP="009701A8">
            <w:pPr>
              <w:spacing w:line="288" w:lineRule="auto"/>
              <w:rPr>
                <w:rFonts w:ascii="Arial" w:hAnsi="Arial" w:cs="Arial"/>
                <w:color w:val="00B050"/>
                <w:sz w:val="18"/>
                <w:szCs w:val="18"/>
              </w:rPr>
            </w:pPr>
            <w:r w:rsidRPr="00E0202A">
              <w:rPr>
                <w:rFonts w:ascii="Arial" w:hAnsi="Arial" w:cs="Arial"/>
                <w:color w:val="00B050"/>
                <w:sz w:val="18"/>
                <w:szCs w:val="18"/>
              </w:rPr>
              <w:t>Competência objeto de formação</w:t>
            </w:r>
          </w:p>
          <w:p w14:paraId="5330622A" w14:textId="77777777" w:rsidR="009701A8" w:rsidRPr="00E0202A" w:rsidRDefault="009701A8" w:rsidP="009701A8">
            <w:pPr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0232BF1A" w14:textId="77777777" w:rsidR="009701A8" w:rsidRPr="00F006D2" w:rsidRDefault="009701A8" w:rsidP="009701A8">
            <w:pPr>
              <w:rPr>
                <w:rFonts w:ascii="Arial" w:hAnsi="Arial" w:cs="Arial"/>
                <w:color w:val="00B050"/>
              </w:rPr>
            </w:pPr>
            <w:r w:rsidRPr="00E0202A">
              <w:rPr>
                <w:rFonts w:ascii="Arial" w:hAnsi="Arial" w:cs="Arial"/>
                <w:noProof/>
                <w:color w:val="00B05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50912" behindDoc="1" locked="0" layoutInCell="1" allowOverlap="1" wp14:anchorId="34119618" wp14:editId="21B7D968">
                      <wp:simplePos x="0" y="0"/>
                      <wp:positionH relativeFrom="column">
                        <wp:posOffset>513715</wp:posOffset>
                      </wp:positionH>
                      <wp:positionV relativeFrom="paragraph">
                        <wp:posOffset>36195</wp:posOffset>
                      </wp:positionV>
                      <wp:extent cx="190500" cy="180975"/>
                      <wp:effectExtent l="0" t="0" r="19050" b="28575"/>
                      <wp:wrapNone/>
                      <wp:docPr id="846709628" name="Rectangle 5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BBA2EB" id="Rectangle 539" o:spid="_x0000_s1026" style="position:absolute;margin-left:40.45pt;margin-top:2.85pt;width:15pt;height:14.25pt;z-index:-251565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"/>
                  </w:pict>
                </mc:Fallback>
              </mc:AlternateContent>
            </w:r>
            <w:r w:rsidRPr="00E0202A">
              <w:rPr>
                <w:rFonts w:ascii="Arial" w:hAnsi="Arial" w:cs="Arial"/>
                <w:color w:val="00B050"/>
                <w:sz w:val="18"/>
                <w:szCs w:val="18"/>
              </w:rPr>
              <w:t xml:space="preserve">Sim           </w:t>
            </w:r>
          </w:p>
          <w:p w14:paraId="6FD9F3C0" w14:textId="77777777" w:rsidR="009701A8" w:rsidRPr="00E0202A" w:rsidRDefault="009701A8" w:rsidP="009701A8">
            <w:pPr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05320A2E" w14:textId="17690C82" w:rsidR="009701A8" w:rsidRPr="002D75DF" w:rsidRDefault="009701A8" w:rsidP="009701A8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E0202A">
              <w:rPr>
                <w:rFonts w:ascii="Arial" w:hAnsi="Arial" w:cs="Arial"/>
                <w:noProof/>
                <w:color w:val="00B05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49888" behindDoc="1" locked="0" layoutInCell="1" allowOverlap="1" wp14:anchorId="251C3796" wp14:editId="468D2FF0">
                      <wp:simplePos x="0" y="0"/>
                      <wp:positionH relativeFrom="column">
                        <wp:posOffset>513080</wp:posOffset>
                      </wp:positionH>
                      <wp:positionV relativeFrom="paragraph">
                        <wp:posOffset>20955</wp:posOffset>
                      </wp:positionV>
                      <wp:extent cx="190500" cy="180975"/>
                      <wp:effectExtent l="8255" t="9525" r="10795" b="9525"/>
                      <wp:wrapNone/>
                      <wp:docPr id="1866049182" name="Rectangle 5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0127E6" id="Rectangle 540" o:spid="_x0000_s1026" style="position:absolute;margin-left:40.4pt;margin-top:1.65pt;width:15pt;height:14.25pt;z-index:-251566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"/>
                  </w:pict>
                </mc:Fallback>
              </mc:AlternateContent>
            </w:r>
            <w:r w:rsidRPr="00E0202A">
              <w:rPr>
                <w:rFonts w:ascii="Arial" w:hAnsi="Arial" w:cs="Arial"/>
                <w:color w:val="00B050"/>
                <w:sz w:val="18"/>
                <w:szCs w:val="18"/>
              </w:rPr>
              <w:t>Não</w:t>
            </w:r>
            <w:r>
              <w:rPr>
                <w:rFonts w:ascii="Arial" w:hAnsi="Arial" w:cs="Arial"/>
                <w:color w:val="00B050"/>
                <w:sz w:val="18"/>
                <w:szCs w:val="18"/>
              </w:rPr>
              <w:t xml:space="preserve">          </w:t>
            </w:r>
            <w:r w:rsidRPr="003A4276">
              <w:rPr>
                <w:rFonts w:ascii="Arial" w:hAnsi="Arial" w:cs="Arial"/>
                <w:b/>
                <w:bCs/>
                <w:color w:val="00B050"/>
                <w:sz w:val="32"/>
                <w:szCs w:val="32"/>
              </w:rPr>
              <w:t>X</w:t>
            </w:r>
          </w:p>
        </w:tc>
        <w:tc>
          <w:tcPr>
            <w:tcW w:w="495" w:type="pct"/>
            <w:vMerge w:val="restart"/>
            <w:vAlign w:val="center"/>
          </w:tcPr>
          <w:p w14:paraId="6A85476C" w14:textId="77777777" w:rsidR="009701A8" w:rsidRPr="00CE4531" w:rsidRDefault="009701A8" w:rsidP="009701A8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14:paraId="1611EB4E" w14:textId="77777777" w:rsidR="009701A8" w:rsidRPr="00CE4531" w:rsidRDefault="009701A8" w:rsidP="009701A8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14:paraId="487CC67C" w14:textId="77777777" w:rsidR="009701A8" w:rsidRPr="00CE4531" w:rsidRDefault="009701A8" w:rsidP="009701A8">
            <w:pPr>
              <w:spacing w:line="288" w:lineRule="auto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CE4531">
              <w:rPr>
                <w:rFonts w:ascii="Arial" w:hAnsi="Arial" w:cs="Arial"/>
                <w:color w:val="0070C0"/>
                <w:sz w:val="18"/>
                <w:szCs w:val="18"/>
              </w:rPr>
              <w:t>Avaliação obtida na formação</w:t>
            </w:r>
          </w:p>
          <w:p w14:paraId="75D750E5" w14:textId="77777777" w:rsidR="009701A8" w:rsidRPr="00CE4531" w:rsidRDefault="009701A8" w:rsidP="009701A8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14:paraId="604756D4" w14:textId="77777777" w:rsidR="009701A8" w:rsidRPr="00CE4531" w:rsidRDefault="009701A8" w:rsidP="009701A8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CE4531">
              <w:rPr>
                <w:rFonts w:ascii="Arial" w:hAnsi="Arial" w:cs="Arial"/>
                <w:noProof/>
                <w:color w:val="0070C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51936" behindDoc="1" locked="0" layoutInCell="1" allowOverlap="1" wp14:anchorId="6F8C2070" wp14:editId="6DC54B24">
                      <wp:simplePos x="0" y="0"/>
                      <wp:positionH relativeFrom="column">
                        <wp:posOffset>549275</wp:posOffset>
                      </wp:positionH>
                      <wp:positionV relativeFrom="paragraph">
                        <wp:posOffset>29845</wp:posOffset>
                      </wp:positionV>
                      <wp:extent cx="190500" cy="180975"/>
                      <wp:effectExtent l="0" t="0" r="19050" b="28575"/>
                      <wp:wrapNone/>
                      <wp:docPr id="11713051" name="Rectangle 5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7D09A8" id="Rectangle 541" o:spid="_x0000_s1026" style="position:absolute;margin-left:43.25pt;margin-top:2.35pt;width:15pt;height:14.25pt;z-index:-251564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"/>
                  </w:pict>
                </mc:Fallback>
              </mc:AlternateContent>
            </w:r>
            <w:r w:rsidRPr="00CE4531">
              <w:rPr>
                <w:rFonts w:ascii="Arial" w:hAnsi="Arial" w:cs="Arial"/>
                <w:color w:val="0070C0"/>
                <w:sz w:val="18"/>
                <w:szCs w:val="18"/>
              </w:rPr>
              <w:t>Positiva</w:t>
            </w:r>
            <w:r>
              <w:rPr>
                <w:rFonts w:ascii="Arial" w:hAnsi="Arial" w:cs="Arial"/>
                <w:color w:val="0070C0"/>
                <w:sz w:val="18"/>
                <w:szCs w:val="18"/>
              </w:rPr>
              <w:t xml:space="preserve">      </w:t>
            </w:r>
          </w:p>
          <w:p w14:paraId="2BDAE3C0" w14:textId="77777777" w:rsidR="009701A8" w:rsidRDefault="009701A8" w:rsidP="009701A8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14:paraId="07600356" w14:textId="77777777" w:rsidR="009701A8" w:rsidRDefault="009701A8" w:rsidP="009701A8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14:paraId="096CB1C5" w14:textId="77777777" w:rsidR="009701A8" w:rsidRPr="00CE4531" w:rsidRDefault="009701A8" w:rsidP="009701A8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CE4531">
              <w:rPr>
                <w:rFonts w:ascii="Arial" w:hAnsi="Arial" w:cs="Arial"/>
                <w:noProof/>
                <w:color w:val="0070C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52960" behindDoc="0" locked="0" layoutInCell="1" allowOverlap="1" wp14:anchorId="44E097FE" wp14:editId="7733C51C">
                      <wp:simplePos x="0" y="0"/>
                      <wp:positionH relativeFrom="column">
                        <wp:posOffset>582930</wp:posOffset>
                      </wp:positionH>
                      <wp:positionV relativeFrom="paragraph">
                        <wp:posOffset>102235</wp:posOffset>
                      </wp:positionV>
                      <wp:extent cx="190500" cy="180975"/>
                      <wp:effectExtent l="6350" t="13335" r="12700" b="5715"/>
                      <wp:wrapNone/>
                      <wp:docPr id="247022221" name="Rectangle 5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65525B" id="Rectangle 542" o:spid="_x0000_s1026" style="position:absolute;margin-left:45.9pt;margin-top:8.05pt;width:15pt;height:14.25pt;z-index:251752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"/>
                  </w:pict>
                </mc:Fallback>
              </mc:AlternateContent>
            </w:r>
          </w:p>
          <w:p w14:paraId="327B0F8C" w14:textId="29EC7689" w:rsidR="009701A8" w:rsidRPr="002D75DF" w:rsidRDefault="009701A8" w:rsidP="009701A8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CE4531">
              <w:rPr>
                <w:rFonts w:ascii="Arial" w:hAnsi="Arial" w:cs="Arial"/>
                <w:color w:val="0070C0"/>
                <w:sz w:val="18"/>
                <w:szCs w:val="18"/>
              </w:rPr>
              <w:t>Negativa</w:t>
            </w:r>
          </w:p>
        </w:tc>
        <w:tc>
          <w:tcPr>
            <w:tcW w:w="494" w:type="pct"/>
            <w:vMerge w:val="restart"/>
            <w:vAlign w:val="center"/>
          </w:tcPr>
          <w:p w14:paraId="1A595D56" w14:textId="77777777" w:rsidR="009701A8" w:rsidRPr="00A824C9" w:rsidRDefault="009701A8" w:rsidP="009701A8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14:paraId="715E66AF" w14:textId="77777777" w:rsidR="009701A8" w:rsidRPr="00A824C9" w:rsidRDefault="009701A8" w:rsidP="009701A8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14:paraId="4D963B7D" w14:textId="77777777" w:rsidR="009701A8" w:rsidRPr="00A824C9" w:rsidRDefault="009701A8" w:rsidP="009701A8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14:paraId="17750441" w14:textId="77777777" w:rsidR="009701A8" w:rsidRPr="00A824C9" w:rsidRDefault="009701A8" w:rsidP="009701A8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A824C9">
              <w:rPr>
                <w:rFonts w:ascii="Arial" w:hAnsi="Arial" w:cs="Arial"/>
                <w:noProof/>
                <w:color w:val="0070C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53984" behindDoc="0" locked="0" layoutInCell="1" allowOverlap="1" wp14:anchorId="15964E26" wp14:editId="4240C2B3">
                      <wp:simplePos x="0" y="0"/>
                      <wp:positionH relativeFrom="column">
                        <wp:posOffset>453390</wp:posOffset>
                      </wp:positionH>
                      <wp:positionV relativeFrom="paragraph">
                        <wp:posOffset>106045</wp:posOffset>
                      </wp:positionV>
                      <wp:extent cx="190500" cy="180975"/>
                      <wp:effectExtent l="8890" t="6350" r="10160" b="12700"/>
                      <wp:wrapNone/>
                      <wp:docPr id="2069097959" name="Rectangle 4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0096C6" id="Rectangle 495" o:spid="_x0000_s1026" style="position:absolute;margin-left:35.7pt;margin-top:8.35pt;width:15pt;height:14.25pt;z-index:251753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"/>
                  </w:pict>
                </mc:Fallback>
              </mc:AlternateContent>
            </w:r>
          </w:p>
          <w:p w14:paraId="7F30DCEB" w14:textId="77777777" w:rsidR="009701A8" w:rsidRPr="000D00FB" w:rsidRDefault="009701A8" w:rsidP="009701A8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D00FB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Sim       </w:t>
            </w:r>
          </w:p>
          <w:p w14:paraId="10982321" w14:textId="77777777" w:rsidR="009701A8" w:rsidRPr="000D00FB" w:rsidRDefault="009701A8" w:rsidP="009701A8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378850ED" w14:textId="77777777" w:rsidR="009701A8" w:rsidRPr="000D00FB" w:rsidRDefault="009701A8" w:rsidP="009701A8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D00FB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55008" behindDoc="1" locked="0" layoutInCell="1" allowOverlap="1" wp14:anchorId="497A1E06" wp14:editId="6CDEB394">
                      <wp:simplePos x="0" y="0"/>
                      <wp:positionH relativeFrom="column">
                        <wp:posOffset>471805</wp:posOffset>
                      </wp:positionH>
                      <wp:positionV relativeFrom="paragraph">
                        <wp:posOffset>120015</wp:posOffset>
                      </wp:positionV>
                      <wp:extent cx="190500" cy="180975"/>
                      <wp:effectExtent l="0" t="0" r="19050" b="28575"/>
                      <wp:wrapNone/>
                      <wp:docPr id="835666576" name="Rectangle 4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F1B7CE8" w14:textId="77777777" w:rsidR="009701A8" w:rsidRDefault="009701A8" w:rsidP="009B4A41">
                                  <w:pPr>
                                    <w:jc w:val="center"/>
                                  </w:pPr>
                                  <w:r w:rsidRPr="00240F3D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32"/>
                                      <w:szCs w:val="32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7A1E06" id="_x0000_s1030" style="position:absolute;margin-left:37.15pt;margin-top:9.45pt;width:15pt;height:14.25pt;z-index:-251561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">
                      <v:textbox>
                        <w:txbxContent>
                          <w:p w14:paraId="6F1B7CE8" w14:textId="77777777" w:rsidR="009701A8" w:rsidRDefault="009701A8" w:rsidP="009B4A41">
                            <w:pPr>
                              <w:jc w:val="center"/>
                            </w:pPr>
                            <w:r w:rsidRPr="00240F3D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32"/>
                                <w:szCs w:val="32"/>
                              </w:rP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B191840" w14:textId="039566D3" w:rsidR="009701A8" w:rsidRPr="002D75DF" w:rsidRDefault="009701A8" w:rsidP="009701A8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0D00FB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Não              </w:t>
            </w:r>
          </w:p>
        </w:tc>
        <w:tc>
          <w:tcPr>
            <w:tcW w:w="476" w:type="pct"/>
            <w:vMerge w:val="restart"/>
            <w:vAlign w:val="center"/>
          </w:tcPr>
          <w:p w14:paraId="0CC43D79" w14:textId="733D87F1" w:rsidR="009701A8" w:rsidRPr="00A521A5" w:rsidRDefault="009701A8" w:rsidP="009701A8">
            <w:pPr>
              <w:jc w:val="center"/>
              <w:rPr>
                <w:rFonts w:ascii="Arial" w:hAnsi="Arial" w:cs="Arial"/>
                <w:b/>
                <w:bCs/>
                <w:color w:val="0070C0"/>
                <w:sz w:val="40"/>
                <w:szCs w:val="40"/>
              </w:rPr>
            </w:pPr>
            <w:r w:rsidRPr="00A521A5">
              <w:rPr>
                <w:rFonts w:ascii="Arial" w:hAnsi="Arial" w:cs="Arial"/>
                <w:b/>
                <w:bCs/>
                <w:color w:val="0070C0"/>
                <w:sz w:val="40"/>
                <w:szCs w:val="40"/>
              </w:rPr>
              <w:t>1</w:t>
            </w:r>
          </w:p>
        </w:tc>
      </w:tr>
      <w:tr w:rsidR="00F60F2C" w:rsidRPr="00B56D83" w14:paraId="3E7A9123" w14:textId="77777777" w:rsidTr="009701A8">
        <w:trPr>
          <w:trHeight w:val="567"/>
          <w:jc w:val="center"/>
        </w:trPr>
        <w:tc>
          <w:tcPr>
            <w:tcW w:w="2275" w:type="pct"/>
            <w:gridSpan w:val="3"/>
            <w:vAlign w:val="center"/>
          </w:tcPr>
          <w:p w14:paraId="742B2D10" w14:textId="77777777" w:rsidR="00F60F2C" w:rsidRPr="00F8735E" w:rsidRDefault="00F60F2C" w:rsidP="00F60F2C">
            <w:pPr>
              <w:jc w:val="center"/>
              <w:rPr>
                <w:rFonts w:ascii="Arial" w:hAnsi="Arial" w:cs="Arial"/>
                <w:color w:val="00B050"/>
                <w:sz w:val="18"/>
                <w:szCs w:val="18"/>
              </w:rPr>
            </w:pPr>
            <w:r w:rsidRPr="00F8735E">
              <w:rPr>
                <w:rFonts w:ascii="Arial" w:hAnsi="Arial" w:cs="Arial"/>
                <w:b/>
                <w:smallCaps/>
                <w:color w:val="00B050"/>
                <w:sz w:val="18"/>
                <w:szCs w:val="18"/>
              </w:rPr>
              <w:t>Designação dos comportamentos associados</w:t>
            </w:r>
          </w:p>
        </w:tc>
        <w:tc>
          <w:tcPr>
            <w:tcW w:w="722" w:type="pct"/>
            <w:vMerge/>
            <w:vAlign w:val="center"/>
          </w:tcPr>
          <w:p w14:paraId="376CA218" w14:textId="77777777" w:rsidR="00F60F2C" w:rsidRPr="002D75DF" w:rsidRDefault="00F60F2C" w:rsidP="00F60F2C">
            <w:pPr>
              <w:jc w:val="center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539" w:type="pct"/>
            <w:vMerge/>
            <w:vAlign w:val="center"/>
          </w:tcPr>
          <w:p w14:paraId="5D93401E" w14:textId="77777777" w:rsidR="00F60F2C" w:rsidRPr="002D75DF" w:rsidRDefault="00F60F2C" w:rsidP="00F60F2C">
            <w:pPr>
              <w:jc w:val="center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495" w:type="pct"/>
            <w:vMerge/>
          </w:tcPr>
          <w:p w14:paraId="750FB116" w14:textId="77777777" w:rsidR="00F60F2C" w:rsidRPr="002D75DF" w:rsidRDefault="00F60F2C" w:rsidP="00F60F2C">
            <w:pPr>
              <w:jc w:val="center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494" w:type="pct"/>
            <w:vMerge/>
          </w:tcPr>
          <w:p w14:paraId="7609924C" w14:textId="77777777" w:rsidR="00F60F2C" w:rsidRPr="002D75DF" w:rsidRDefault="00F60F2C" w:rsidP="00F60F2C">
            <w:pPr>
              <w:jc w:val="center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476" w:type="pct"/>
            <w:vMerge/>
            <w:vAlign w:val="center"/>
          </w:tcPr>
          <w:p w14:paraId="683E70CF" w14:textId="77777777" w:rsidR="00F60F2C" w:rsidRPr="002D75DF" w:rsidRDefault="00F60F2C" w:rsidP="00F60F2C">
            <w:pPr>
              <w:jc w:val="center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</w:tr>
      <w:tr w:rsidR="000E31AE" w:rsidRPr="00B56D83" w14:paraId="084B0742" w14:textId="77777777" w:rsidTr="009701A8">
        <w:trPr>
          <w:trHeight w:val="669"/>
          <w:jc w:val="center"/>
        </w:trPr>
        <w:tc>
          <w:tcPr>
            <w:tcW w:w="116" w:type="pct"/>
            <w:vAlign w:val="center"/>
          </w:tcPr>
          <w:p w14:paraId="7F1EC0AE" w14:textId="77777777" w:rsidR="000E31AE" w:rsidRPr="00F8735E" w:rsidRDefault="000E31AE" w:rsidP="000E31AE">
            <w:pPr>
              <w:jc w:val="both"/>
              <w:rPr>
                <w:rFonts w:ascii="Arial" w:hAnsi="Arial" w:cs="Arial"/>
                <w:color w:val="00B050"/>
                <w:sz w:val="18"/>
                <w:szCs w:val="18"/>
              </w:rPr>
            </w:pPr>
            <w:r w:rsidRPr="00F8735E">
              <w:rPr>
                <w:rFonts w:ascii="Arial" w:hAnsi="Arial" w:cs="Arial"/>
                <w:color w:val="00B050"/>
                <w:sz w:val="18"/>
                <w:szCs w:val="18"/>
              </w:rPr>
              <w:t>A</w:t>
            </w:r>
          </w:p>
        </w:tc>
        <w:tc>
          <w:tcPr>
            <w:tcW w:w="2158" w:type="pct"/>
            <w:gridSpan w:val="2"/>
            <w:vAlign w:val="center"/>
          </w:tcPr>
          <w:p w14:paraId="59D2D2AA" w14:textId="159BF398" w:rsidR="000E31AE" w:rsidRPr="00F8735E" w:rsidRDefault="000E31AE" w:rsidP="000E31AE">
            <w:pPr>
              <w:jc w:val="both"/>
              <w:rPr>
                <w:rFonts w:ascii="Arial" w:hAnsi="Arial" w:cs="Arial"/>
                <w:color w:val="00B050"/>
                <w:sz w:val="18"/>
                <w:szCs w:val="18"/>
              </w:rPr>
            </w:pPr>
            <w:r w:rsidRPr="00F8735E">
              <w:rPr>
                <w:rFonts w:ascii="Arial" w:hAnsi="Arial" w:cs="Arial"/>
                <w:color w:val="00B050"/>
                <w:sz w:val="18"/>
                <w:szCs w:val="18"/>
              </w:rPr>
              <w:t>Assume a responsabilidade por tomar iniciativas e resolver os problemas rapidamente, prevenindo problemas futuros</w:t>
            </w:r>
          </w:p>
        </w:tc>
        <w:tc>
          <w:tcPr>
            <w:tcW w:w="722" w:type="pct"/>
            <w:vAlign w:val="center"/>
          </w:tcPr>
          <w:p w14:paraId="07E89C8D" w14:textId="483A63C6" w:rsidR="000E31AE" w:rsidRPr="002D75DF" w:rsidRDefault="000E31AE" w:rsidP="000E31AE">
            <w:pPr>
              <w:jc w:val="center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F60F2C">
              <w:rPr>
                <w:rFonts w:ascii="Arial" w:hAnsi="Arial" w:cs="Arial"/>
                <w:color w:val="0070C0"/>
                <w:sz w:val="28"/>
                <w:szCs w:val="28"/>
              </w:rPr>
              <w:t>5</w:t>
            </w:r>
          </w:p>
        </w:tc>
        <w:tc>
          <w:tcPr>
            <w:tcW w:w="539" w:type="pct"/>
            <w:vMerge/>
            <w:vAlign w:val="center"/>
          </w:tcPr>
          <w:p w14:paraId="01CA8A12" w14:textId="77777777" w:rsidR="000E31AE" w:rsidRPr="002D75DF" w:rsidRDefault="000E31AE" w:rsidP="000E31AE">
            <w:pPr>
              <w:jc w:val="center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495" w:type="pct"/>
            <w:vMerge/>
          </w:tcPr>
          <w:p w14:paraId="521F7488" w14:textId="77777777" w:rsidR="000E31AE" w:rsidRPr="002D75DF" w:rsidRDefault="000E31AE" w:rsidP="000E31AE">
            <w:pPr>
              <w:jc w:val="center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494" w:type="pct"/>
            <w:vMerge/>
          </w:tcPr>
          <w:p w14:paraId="1BC674C1" w14:textId="77777777" w:rsidR="000E31AE" w:rsidRPr="002D75DF" w:rsidRDefault="000E31AE" w:rsidP="000E31AE">
            <w:pPr>
              <w:jc w:val="center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476" w:type="pct"/>
            <w:vMerge/>
            <w:vAlign w:val="center"/>
          </w:tcPr>
          <w:p w14:paraId="2779D772" w14:textId="77777777" w:rsidR="000E31AE" w:rsidRPr="002D75DF" w:rsidRDefault="000E31AE" w:rsidP="000E31AE">
            <w:pPr>
              <w:jc w:val="center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</w:tr>
      <w:tr w:rsidR="000E31AE" w:rsidRPr="00B56D83" w14:paraId="16F82765" w14:textId="77777777" w:rsidTr="009701A8">
        <w:trPr>
          <w:trHeight w:val="669"/>
          <w:jc w:val="center"/>
        </w:trPr>
        <w:tc>
          <w:tcPr>
            <w:tcW w:w="116" w:type="pct"/>
            <w:vAlign w:val="center"/>
          </w:tcPr>
          <w:p w14:paraId="41623675" w14:textId="77777777" w:rsidR="000E31AE" w:rsidRPr="00F8735E" w:rsidRDefault="000E31AE" w:rsidP="000E31AE">
            <w:pPr>
              <w:jc w:val="both"/>
              <w:rPr>
                <w:rFonts w:ascii="Arial" w:hAnsi="Arial" w:cs="Arial"/>
                <w:color w:val="00B050"/>
                <w:sz w:val="18"/>
                <w:szCs w:val="18"/>
              </w:rPr>
            </w:pPr>
            <w:r w:rsidRPr="00F8735E">
              <w:rPr>
                <w:rFonts w:ascii="Arial" w:hAnsi="Arial" w:cs="Arial"/>
                <w:color w:val="00B050"/>
                <w:sz w:val="18"/>
                <w:szCs w:val="18"/>
              </w:rPr>
              <w:t>B</w:t>
            </w:r>
          </w:p>
        </w:tc>
        <w:tc>
          <w:tcPr>
            <w:tcW w:w="2158" w:type="pct"/>
            <w:gridSpan w:val="2"/>
            <w:vAlign w:val="center"/>
          </w:tcPr>
          <w:p w14:paraId="6FD00B48" w14:textId="3C52BECB" w:rsidR="000E31AE" w:rsidRPr="00F8735E" w:rsidRDefault="000E31AE" w:rsidP="000E31AE">
            <w:pPr>
              <w:jc w:val="both"/>
              <w:rPr>
                <w:rFonts w:ascii="Arial" w:hAnsi="Arial" w:cs="Arial"/>
                <w:color w:val="00B050"/>
                <w:sz w:val="18"/>
                <w:szCs w:val="18"/>
              </w:rPr>
            </w:pPr>
            <w:r w:rsidRPr="00F8735E">
              <w:rPr>
                <w:rFonts w:ascii="Arial" w:hAnsi="Arial" w:cs="Arial"/>
                <w:color w:val="00B050"/>
                <w:sz w:val="18"/>
                <w:szCs w:val="18"/>
              </w:rPr>
              <w:t>Desenvolve tarefas ou projetos, tomando decisões de acordo com as diretrizes e políticas estabelecidas</w:t>
            </w:r>
          </w:p>
        </w:tc>
        <w:tc>
          <w:tcPr>
            <w:tcW w:w="722" w:type="pct"/>
            <w:vAlign w:val="center"/>
          </w:tcPr>
          <w:p w14:paraId="1B4DAEC3" w14:textId="282EF268" w:rsidR="000E31AE" w:rsidRPr="000E31AE" w:rsidRDefault="000E31AE" w:rsidP="000E31AE">
            <w:pPr>
              <w:jc w:val="center"/>
              <w:rPr>
                <w:rFonts w:ascii="Arial" w:hAnsi="Arial" w:cs="Arial"/>
                <w:color w:val="0070C0"/>
                <w:sz w:val="28"/>
                <w:szCs w:val="28"/>
              </w:rPr>
            </w:pPr>
            <w:r w:rsidRPr="000E31AE">
              <w:rPr>
                <w:rFonts w:ascii="Arial" w:hAnsi="Arial" w:cs="Arial"/>
                <w:color w:val="0070C0"/>
                <w:sz w:val="28"/>
                <w:szCs w:val="28"/>
              </w:rPr>
              <w:t>1</w:t>
            </w:r>
          </w:p>
        </w:tc>
        <w:tc>
          <w:tcPr>
            <w:tcW w:w="539" w:type="pct"/>
            <w:vMerge/>
            <w:vAlign w:val="center"/>
          </w:tcPr>
          <w:p w14:paraId="0E362E02" w14:textId="77777777" w:rsidR="000E31AE" w:rsidRPr="002D75DF" w:rsidRDefault="000E31AE" w:rsidP="000E31AE">
            <w:pPr>
              <w:jc w:val="center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495" w:type="pct"/>
            <w:vMerge/>
          </w:tcPr>
          <w:p w14:paraId="4F8FBAEC" w14:textId="77777777" w:rsidR="000E31AE" w:rsidRPr="002D75DF" w:rsidRDefault="000E31AE" w:rsidP="000E31AE">
            <w:pPr>
              <w:jc w:val="center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494" w:type="pct"/>
            <w:vMerge/>
          </w:tcPr>
          <w:p w14:paraId="5802D26A" w14:textId="77777777" w:rsidR="000E31AE" w:rsidRPr="002D75DF" w:rsidRDefault="000E31AE" w:rsidP="000E31AE">
            <w:pPr>
              <w:jc w:val="center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476" w:type="pct"/>
            <w:vMerge/>
            <w:vAlign w:val="center"/>
          </w:tcPr>
          <w:p w14:paraId="7F4F0ECF" w14:textId="77777777" w:rsidR="000E31AE" w:rsidRPr="002D75DF" w:rsidRDefault="000E31AE" w:rsidP="000E31AE">
            <w:pPr>
              <w:jc w:val="center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</w:tr>
      <w:tr w:rsidR="000E31AE" w:rsidRPr="00B56D83" w14:paraId="42C20C4C" w14:textId="77777777" w:rsidTr="009701A8">
        <w:trPr>
          <w:trHeight w:val="669"/>
          <w:jc w:val="center"/>
        </w:trPr>
        <w:tc>
          <w:tcPr>
            <w:tcW w:w="116" w:type="pct"/>
            <w:vAlign w:val="center"/>
          </w:tcPr>
          <w:p w14:paraId="490BFB79" w14:textId="77777777" w:rsidR="000E31AE" w:rsidRPr="00F8735E" w:rsidRDefault="000E31AE" w:rsidP="000E31AE">
            <w:pPr>
              <w:jc w:val="both"/>
              <w:rPr>
                <w:rFonts w:ascii="Arial" w:hAnsi="Arial" w:cs="Arial"/>
                <w:color w:val="00B050"/>
                <w:sz w:val="18"/>
                <w:szCs w:val="18"/>
              </w:rPr>
            </w:pPr>
            <w:r w:rsidRPr="00F8735E">
              <w:rPr>
                <w:rFonts w:ascii="Arial" w:hAnsi="Arial" w:cs="Arial"/>
                <w:color w:val="00B050"/>
                <w:sz w:val="18"/>
                <w:szCs w:val="18"/>
              </w:rPr>
              <w:t>C</w:t>
            </w:r>
          </w:p>
        </w:tc>
        <w:tc>
          <w:tcPr>
            <w:tcW w:w="2158" w:type="pct"/>
            <w:gridSpan w:val="2"/>
            <w:vAlign w:val="center"/>
          </w:tcPr>
          <w:p w14:paraId="6BBB2A1F" w14:textId="407A3E63" w:rsidR="000E31AE" w:rsidRPr="00F8735E" w:rsidRDefault="000E31AE" w:rsidP="000E31AE">
            <w:pPr>
              <w:jc w:val="both"/>
              <w:rPr>
                <w:rFonts w:ascii="Arial" w:hAnsi="Arial" w:cs="Arial"/>
                <w:color w:val="00B050"/>
                <w:sz w:val="18"/>
                <w:szCs w:val="18"/>
              </w:rPr>
            </w:pPr>
            <w:r w:rsidRPr="00F8735E">
              <w:rPr>
                <w:rFonts w:ascii="Arial" w:hAnsi="Arial" w:cs="Arial"/>
                <w:color w:val="00B050"/>
                <w:sz w:val="18"/>
                <w:szCs w:val="18"/>
              </w:rPr>
              <w:t>Apresenta processos e procedimentos para identificar soluções para problemas, de forma proativa</w:t>
            </w:r>
          </w:p>
        </w:tc>
        <w:tc>
          <w:tcPr>
            <w:tcW w:w="722" w:type="pct"/>
            <w:vAlign w:val="center"/>
          </w:tcPr>
          <w:p w14:paraId="064BC6F3" w14:textId="754F79FF" w:rsidR="000E31AE" w:rsidRPr="002D75DF" w:rsidRDefault="000E31AE" w:rsidP="000E31AE">
            <w:pPr>
              <w:jc w:val="center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66318C">
              <w:rPr>
                <w:rFonts w:ascii="Arial" w:hAnsi="Arial" w:cs="Arial"/>
                <w:color w:val="0070C0"/>
                <w:sz w:val="28"/>
                <w:szCs w:val="28"/>
              </w:rPr>
              <w:t>1</w:t>
            </w:r>
          </w:p>
        </w:tc>
        <w:tc>
          <w:tcPr>
            <w:tcW w:w="539" w:type="pct"/>
            <w:vMerge/>
            <w:vAlign w:val="center"/>
          </w:tcPr>
          <w:p w14:paraId="241C0A1B" w14:textId="77777777" w:rsidR="000E31AE" w:rsidRPr="002D75DF" w:rsidRDefault="000E31AE" w:rsidP="000E31AE">
            <w:pPr>
              <w:jc w:val="center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495" w:type="pct"/>
            <w:vMerge/>
          </w:tcPr>
          <w:p w14:paraId="62BC7FA1" w14:textId="77777777" w:rsidR="000E31AE" w:rsidRPr="002D75DF" w:rsidRDefault="000E31AE" w:rsidP="000E31AE">
            <w:pPr>
              <w:jc w:val="center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494" w:type="pct"/>
            <w:vMerge/>
          </w:tcPr>
          <w:p w14:paraId="74792AD0" w14:textId="77777777" w:rsidR="000E31AE" w:rsidRPr="002D75DF" w:rsidRDefault="000E31AE" w:rsidP="000E31AE">
            <w:pPr>
              <w:jc w:val="center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476" w:type="pct"/>
            <w:vMerge/>
            <w:vAlign w:val="center"/>
          </w:tcPr>
          <w:p w14:paraId="676C59E8" w14:textId="77777777" w:rsidR="000E31AE" w:rsidRPr="002D75DF" w:rsidRDefault="000E31AE" w:rsidP="000E31AE">
            <w:pPr>
              <w:jc w:val="center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</w:tr>
      <w:tr w:rsidR="00F60F2C" w:rsidRPr="00B56D83" w14:paraId="3DBE9D45" w14:textId="77777777" w:rsidTr="009701A8">
        <w:trPr>
          <w:trHeight w:val="595"/>
          <w:jc w:val="center"/>
        </w:trPr>
        <w:tc>
          <w:tcPr>
            <w:tcW w:w="278" w:type="pct"/>
            <w:gridSpan w:val="2"/>
            <w:vAlign w:val="center"/>
          </w:tcPr>
          <w:p w14:paraId="295E927B" w14:textId="3040052B" w:rsidR="00F60F2C" w:rsidRPr="00F8735E" w:rsidRDefault="00F60F2C" w:rsidP="00F60F2C">
            <w:pPr>
              <w:rPr>
                <w:rFonts w:ascii="Arial" w:hAnsi="Arial" w:cs="Arial"/>
                <w:b/>
                <w:color w:val="00B050"/>
                <w:sz w:val="18"/>
                <w:szCs w:val="18"/>
              </w:rPr>
            </w:pPr>
            <w:r w:rsidRPr="00F8735E">
              <w:rPr>
                <w:rFonts w:ascii="Arial" w:hAnsi="Arial" w:cs="Arial"/>
                <w:b/>
                <w:color w:val="00B050"/>
                <w:sz w:val="18"/>
                <w:szCs w:val="18"/>
              </w:rPr>
              <w:t>N.º 7</w:t>
            </w:r>
          </w:p>
        </w:tc>
        <w:tc>
          <w:tcPr>
            <w:tcW w:w="1997" w:type="pct"/>
            <w:vAlign w:val="center"/>
          </w:tcPr>
          <w:p w14:paraId="2C264E7A" w14:textId="77777777" w:rsidR="00F60F2C" w:rsidRPr="00F8735E" w:rsidRDefault="00F60F2C" w:rsidP="00F60F2C">
            <w:pPr>
              <w:jc w:val="center"/>
              <w:rPr>
                <w:rFonts w:ascii="Arial" w:hAnsi="Arial" w:cs="Arial"/>
                <w:color w:val="00B050"/>
                <w:sz w:val="18"/>
                <w:szCs w:val="18"/>
              </w:rPr>
            </w:pPr>
            <w:r w:rsidRPr="00F8735E">
              <w:rPr>
                <w:rFonts w:ascii="Arial" w:hAnsi="Arial" w:cs="Arial"/>
                <w:b/>
                <w:smallCaps/>
                <w:color w:val="00B050"/>
                <w:sz w:val="18"/>
                <w:szCs w:val="18"/>
              </w:rPr>
              <w:t>designação da competência</w:t>
            </w:r>
          </w:p>
        </w:tc>
        <w:tc>
          <w:tcPr>
            <w:tcW w:w="722" w:type="pct"/>
            <w:vMerge w:val="restart"/>
            <w:vAlign w:val="center"/>
          </w:tcPr>
          <w:p w14:paraId="549D7756" w14:textId="77777777" w:rsidR="00F60F2C" w:rsidRPr="00EB5800" w:rsidRDefault="00F60F2C" w:rsidP="00F60F2C">
            <w:pPr>
              <w:jc w:val="center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EB5800">
              <w:rPr>
                <w:rFonts w:ascii="Arial" w:hAnsi="Arial" w:cs="Arial"/>
                <w:b/>
                <w:smallCaps/>
                <w:color w:val="0070C0"/>
                <w:sz w:val="18"/>
                <w:szCs w:val="18"/>
              </w:rPr>
              <w:t>Pontuação comportamentos</w:t>
            </w:r>
          </w:p>
        </w:tc>
        <w:tc>
          <w:tcPr>
            <w:tcW w:w="2004" w:type="pct"/>
            <w:gridSpan w:val="4"/>
            <w:vAlign w:val="center"/>
          </w:tcPr>
          <w:p w14:paraId="37F7EFFD" w14:textId="77777777" w:rsidR="00F60F2C" w:rsidRPr="00EB5800" w:rsidRDefault="00F60F2C" w:rsidP="00F60F2C">
            <w:pPr>
              <w:jc w:val="center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</w:tr>
      <w:tr w:rsidR="009701A8" w:rsidRPr="00B56D83" w14:paraId="1E7AC83F" w14:textId="77777777" w:rsidTr="009701A8">
        <w:trPr>
          <w:trHeight w:val="595"/>
          <w:jc w:val="center"/>
        </w:trPr>
        <w:tc>
          <w:tcPr>
            <w:tcW w:w="2275" w:type="pct"/>
            <w:gridSpan w:val="3"/>
            <w:vAlign w:val="center"/>
          </w:tcPr>
          <w:p w14:paraId="54A42A2B" w14:textId="1CC773E8" w:rsidR="009701A8" w:rsidRPr="00EB5800" w:rsidRDefault="009701A8" w:rsidP="009701A8">
            <w:pPr>
              <w:rPr>
                <w:rFonts w:ascii="Arial" w:hAnsi="Arial" w:cs="Arial"/>
                <w:color w:val="00B050"/>
                <w:sz w:val="18"/>
                <w:szCs w:val="18"/>
              </w:rPr>
            </w:pPr>
            <w:r w:rsidRPr="00EB5800">
              <w:rPr>
                <w:rFonts w:ascii="Arial" w:hAnsi="Arial" w:cs="Arial"/>
                <w:b/>
                <w:smallCaps/>
                <w:color w:val="00B050"/>
                <w:sz w:val="20"/>
                <w:szCs w:val="20"/>
                <w:u w:val="single"/>
              </w:rPr>
              <w:lastRenderedPageBreak/>
              <w:t>ORGANIZAÇÃO E GESTÃO DE PROJETOS</w:t>
            </w:r>
          </w:p>
        </w:tc>
        <w:tc>
          <w:tcPr>
            <w:tcW w:w="722" w:type="pct"/>
            <w:vMerge/>
            <w:vAlign w:val="center"/>
          </w:tcPr>
          <w:p w14:paraId="38F2A61D" w14:textId="77777777" w:rsidR="009701A8" w:rsidRPr="00EB5800" w:rsidRDefault="009701A8" w:rsidP="009701A8">
            <w:pPr>
              <w:jc w:val="center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539" w:type="pct"/>
            <w:vMerge w:val="restart"/>
            <w:vAlign w:val="center"/>
          </w:tcPr>
          <w:p w14:paraId="1D0A5FAE" w14:textId="77777777" w:rsidR="009701A8" w:rsidRPr="00CE4531" w:rsidRDefault="009701A8" w:rsidP="009701A8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14:paraId="32055EF8" w14:textId="77777777" w:rsidR="009701A8" w:rsidRPr="00CE4531" w:rsidRDefault="009701A8" w:rsidP="009701A8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14:paraId="131911E2" w14:textId="77777777" w:rsidR="009701A8" w:rsidRPr="00E0202A" w:rsidRDefault="009701A8" w:rsidP="009701A8">
            <w:pPr>
              <w:spacing w:line="288" w:lineRule="auto"/>
              <w:rPr>
                <w:rFonts w:ascii="Arial" w:hAnsi="Arial" w:cs="Arial"/>
                <w:color w:val="00B050"/>
                <w:sz w:val="18"/>
                <w:szCs w:val="18"/>
              </w:rPr>
            </w:pPr>
            <w:r w:rsidRPr="00E0202A">
              <w:rPr>
                <w:rFonts w:ascii="Arial" w:hAnsi="Arial" w:cs="Arial"/>
                <w:color w:val="00B050"/>
                <w:sz w:val="18"/>
                <w:szCs w:val="18"/>
              </w:rPr>
              <w:t>Competência objeto de formação</w:t>
            </w:r>
          </w:p>
          <w:p w14:paraId="43CFD102" w14:textId="77777777" w:rsidR="009701A8" w:rsidRPr="00E0202A" w:rsidRDefault="009701A8" w:rsidP="009701A8">
            <w:pPr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169225A0" w14:textId="77777777" w:rsidR="009701A8" w:rsidRPr="00F006D2" w:rsidRDefault="009701A8" w:rsidP="009701A8">
            <w:pPr>
              <w:rPr>
                <w:rFonts w:ascii="Arial" w:hAnsi="Arial" w:cs="Arial"/>
                <w:color w:val="00B050"/>
              </w:rPr>
            </w:pPr>
            <w:r w:rsidRPr="00E0202A">
              <w:rPr>
                <w:rFonts w:ascii="Arial" w:hAnsi="Arial" w:cs="Arial"/>
                <w:noProof/>
                <w:color w:val="00B05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58080" behindDoc="1" locked="0" layoutInCell="1" allowOverlap="1" wp14:anchorId="6DAB6672" wp14:editId="63861EBF">
                      <wp:simplePos x="0" y="0"/>
                      <wp:positionH relativeFrom="column">
                        <wp:posOffset>513715</wp:posOffset>
                      </wp:positionH>
                      <wp:positionV relativeFrom="paragraph">
                        <wp:posOffset>36195</wp:posOffset>
                      </wp:positionV>
                      <wp:extent cx="190500" cy="180975"/>
                      <wp:effectExtent l="0" t="0" r="19050" b="28575"/>
                      <wp:wrapNone/>
                      <wp:docPr id="441834806" name="Rectangle 5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684CC2" id="Rectangle 539" o:spid="_x0000_s1026" style="position:absolute;margin-left:40.45pt;margin-top:2.85pt;width:15pt;height:14.25pt;z-index:-251558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"/>
                  </w:pict>
                </mc:Fallback>
              </mc:AlternateContent>
            </w:r>
            <w:r w:rsidRPr="00E0202A">
              <w:rPr>
                <w:rFonts w:ascii="Arial" w:hAnsi="Arial" w:cs="Arial"/>
                <w:color w:val="00B050"/>
                <w:sz w:val="18"/>
                <w:szCs w:val="18"/>
              </w:rPr>
              <w:t xml:space="preserve">Sim           </w:t>
            </w:r>
          </w:p>
          <w:p w14:paraId="7FBA342D" w14:textId="77777777" w:rsidR="009701A8" w:rsidRPr="00E0202A" w:rsidRDefault="009701A8" w:rsidP="009701A8">
            <w:pPr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30E90D6D" w14:textId="2570A660" w:rsidR="009701A8" w:rsidRPr="00EB5800" w:rsidRDefault="009701A8" w:rsidP="009701A8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E0202A">
              <w:rPr>
                <w:rFonts w:ascii="Arial" w:hAnsi="Arial" w:cs="Arial"/>
                <w:noProof/>
                <w:color w:val="00B05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57056" behindDoc="1" locked="0" layoutInCell="1" allowOverlap="1" wp14:anchorId="2B565EA1" wp14:editId="2B7906C7">
                      <wp:simplePos x="0" y="0"/>
                      <wp:positionH relativeFrom="column">
                        <wp:posOffset>513080</wp:posOffset>
                      </wp:positionH>
                      <wp:positionV relativeFrom="paragraph">
                        <wp:posOffset>20955</wp:posOffset>
                      </wp:positionV>
                      <wp:extent cx="190500" cy="180975"/>
                      <wp:effectExtent l="8255" t="9525" r="10795" b="9525"/>
                      <wp:wrapNone/>
                      <wp:docPr id="389299002" name="Rectangle 5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81249F" id="Rectangle 540" o:spid="_x0000_s1026" style="position:absolute;margin-left:40.4pt;margin-top:1.65pt;width:15pt;height:14.25pt;z-index:-251559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"/>
                  </w:pict>
                </mc:Fallback>
              </mc:AlternateContent>
            </w:r>
            <w:r w:rsidRPr="00E0202A">
              <w:rPr>
                <w:rFonts w:ascii="Arial" w:hAnsi="Arial" w:cs="Arial"/>
                <w:color w:val="00B050"/>
                <w:sz w:val="18"/>
                <w:szCs w:val="18"/>
              </w:rPr>
              <w:t>Não</w:t>
            </w:r>
            <w:r>
              <w:rPr>
                <w:rFonts w:ascii="Arial" w:hAnsi="Arial" w:cs="Arial"/>
                <w:color w:val="00B050"/>
                <w:sz w:val="18"/>
                <w:szCs w:val="18"/>
              </w:rPr>
              <w:t xml:space="preserve">          </w:t>
            </w:r>
            <w:r w:rsidRPr="003A4276">
              <w:rPr>
                <w:rFonts w:ascii="Arial" w:hAnsi="Arial" w:cs="Arial"/>
                <w:b/>
                <w:bCs/>
                <w:color w:val="00B050"/>
                <w:sz w:val="32"/>
                <w:szCs w:val="32"/>
              </w:rPr>
              <w:t>X</w:t>
            </w:r>
          </w:p>
        </w:tc>
        <w:tc>
          <w:tcPr>
            <w:tcW w:w="495" w:type="pct"/>
            <w:vMerge w:val="restart"/>
            <w:vAlign w:val="center"/>
          </w:tcPr>
          <w:p w14:paraId="43ADE61C" w14:textId="77777777" w:rsidR="009701A8" w:rsidRPr="00CE4531" w:rsidRDefault="009701A8" w:rsidP="009701A8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14:paraId="0161A81A" w14:textId="77777777" w:rsidR="009701A8" w:rsidRPr="00CE4531" w:rsidRDefault="009701A8" w:rsidP="009701A8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14:paraId="1A7A9E73" w14:textId="77777777" w:rsidR="009701A8" w:rsidRPr="00CE4531" w:rsidRDefault="009701A8" w:rsidP="009701A8">
            <w:pPr>
              <w:spacing w:line="288" w:lineRule="auto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CE4531">
              <w:rPr>
                <w:rFonts w:ascii="Arial" w:hAnsi="Arial" w:cs="Arial"/>
                <w:color w:val="0070C0"/>
                <w:sz w:val="18"/>
                <w:szCs w:val="18"/>
              </w:rPr>
              <w:t>Avaliação obtida na formação</w:t>
            </w:r>
          </w:p>
          <w:p w14:paraId="6D1D73AC" w14:textId="77777777" w:rsidR="009701A8" w:rsidRPr="00CE4531" w:rsidRDefault="009701A8" w:rsidP="009701A8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14:paraId="1DEB8748" w14:textId="77777777" w:rsidR="009701A8" w:rsidRPr="00CE4531" w:rsidRDefault="009701A8" w:rsidP="009701A8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CE4531">
              <w:rPr>
                <w:rFonts w:ascii="Arial" w:hAnsi="Arial" w:cs="Arial"/>
                <w:noProof/>
                <w:color w:val="0070C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59104" behindDoc="1" locked="0" layoutInCell="1" allowOverlap="1" wp14:anchorId="3BD147E8" wp14:editId="66C07329">
                      <wp:simplePos x="0" y="0"/>
                      <wp:positionH relativeFrom="column">
                        <wp:posOffset>549275</wp:posOffset>
                      </wp:positionH>
                      <wp:positionV relativeFrom="paragraph">
                        <wp:posOffset>29845</wp:posOffset>
                      </wp:positionV>
                      <wp:extent cx="190500" cy="180975"/>
                      <wp:effectExtent l="0" t="0" r="19050" b="28575"/>
                      <wp:wrapNone/>
                      <wp:docPr id="764234309" name="Rectangle 5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AE0793" id="Rectangle 541" o:spid="_x0000_s1026" style="position:absolute;margin-left:43.25pt;margin-top:2.35pt;width:15pt;height:14.25pt;z-index:-251557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"/>
                  </w:pict>
                </mc:Fallback>
              </mc:AlternateContent>
            </w:r>
            <w:r w:rsidRPr="00CE4531">
              <w:rPr>
                <w:rFonts w:ascii="Arial" w:hAnsi="Arial" w:cs="Arial"/>
                <w:color w:val="0070C0"/>
                <w:sz w:val="18"/>
                <w:szCs w:val="18"/>
              </w:rPr>
              <w:t>Positiva</w:t>
            </w:r>
            <w:r>
              <w:rPr>
                <w:rFonts w:ascii="Arial" w:hAnsi="Arial" w:cs="Arial"/>
                <w:color w:val="0070C0"/>
                <w:sz w:val="18"/>
                <w:szCs w:val="18"/>
              </w:rPr>
              <w:t xml:space="preserve">      </w:t>
            </w:r>
          </w:p>
          <w:p w14:paraId="6FB1A5B4" w14:textId="77777777" w:rsidR="009701A8" w:rsidRDefault="009701A8" w:rsidP="009701A8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14:paraId="0D2ECE59" w14:textId="77777777" w:rsidR="009701A8" w:rsidRDefault="009701A8" w:rsidP="009701A8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14:paraId="57AEEBCC" w14:textId="77777777" w:rsidR="009701A8" w:rsidRPr="00CE4531" w:rsidRDefault="009701A8" w:rsidP="009701A8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CE4531">
              <w:rPr>
                <w:rFonts w:ascii="Arial" w:hAnsi="Arial" w:cs="Arial"/>
                <w:noProof/>
                <w:color w:val="0070C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60128" behindDoc="0" locked="0" layoutInCell="1" allowOverlap="1" wp14:anchorId="000ECA9C" wp14:editId="527F6690">
                      <wp:simplePos x="0" y="0"/>
                      <wp:positionH relativeFrom="column">
                        <wp:posOffset>582930</wp:posOffset>
                      </wp:positionH>
                      <wp:positionV relativeFrom="paragraph">
                        <wp:posOffset>102235</wp:posOffset>
                      </wp:positionV>
                      <wp:extent cx="190500" cy="180975"/>
                      <wp:effectExtent l="6350" t="13335" r="12700" b="5715"/>
                      <wp:wrapNone/>
                      <wp:docPr id="34075686" name="Rectangle 5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BC9820" id="Rectangle 542" o:spid="_x0000_s1026" style="position:absolute;margin-left:45.9pt;margin-top:8.05pt;width:15pt;height:14.25pt;z-index:251760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"/>
                  </w:pict>
                </mc:Fallback>
              </mc:AlternateContent>
            </w:r>
          </w:p>
          <w:p w14:paraId="7C68C990" w14:textId="6C98C52D" w:rsidR="009701A8" w:rsidRPr="00EB5800" w:rsidRDefault="009701A8" w:rsidP="009701A8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CE4531">
              <w:rPr>
                <w:rFonts w:ascii="Arial" w:hAnsi="Arial" w:cs="Arial"/>
                <w:color w:val="0070C0"/>
                <w:sz w:val="18"/>
                <w:szCs w:val="18"/>
              </w:rPr>
              <w:t>Negativa</w:t>
            </w:r>
          </w:p>
        </w:tc>
        <w:tc>
          <w:tcPr>
            <w:tcW w:w="494" w:type="pct"/>
            <w:vMerge w:val="restart"/>
            <w:vAlign w:val="center"/>
          </w:tcPr>
          <w:p w14:paraId="3F655BF0" w14:textId="77777777" w:rsidR="009701A8" w:rsidRPr="00A824C9" w:rsidRDefault="009701A8" w:rsidP="009701A8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14:paraId="2E84CD55" w14:textId="77777777" w:rsidR="009701A8" w:rsidRPr="00A824C9" w:rsidRDefault="009701A8" w:rsidP="009701A8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14:paraId="37C60E72" w14:textId="77777777" w:rsidR="009701A8" w:rsidRPr="00A824C9" w:rsidRDefault="009701A8" w:rsidP="009701A8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14:paraId="4424F9B7" w14:textId="77777777" w:rsidR="009701A8" w:rsidRPr="00A824C9" w:rsidRDefault="009701A8" w:rsidP="009701A8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A824C9">
              <w:rPr>
                <w:rFonts w:ascii="Arial" w:hAnsi="Arial" w:cs="Arial"/>
                <w:noProof/>
                <w:color w:val="0070C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61152" behindDoc="0" locked="0" layoutInCell="1" allowOverlap="1" wp14:anchorId="29274EAA" wp14:editId="6401A3AD">
                      <wp:simplePos x="0" y="0"/>
                      <wp:positionH relativeFrom="column">
                        <wp:posOffset>453390</wp:posOffset>
                      </wp:positionH>
                      <wp:positionV relativeFrom="paragraph">
                        <wp:posOffset>106045</wp:posOffset>
                      </wp:positionV>
                      <wp:extent cx="190500" cy="180975"/>
                      <wp:effectExtent l="8890" t="6350" r="10160" b="12700"/>
                      <wp:wrapNone/>
                      <wp:docPr id="427336471" name="Rectangle 4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21EA9C" id="Rectangle 495" o:spid="_x0000_s1026" style="position:absolute;margin-left:35.7pt;margin-top:8.35pt;width:15pt;height:14.25pt;z-index:251761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"/>
                  </w:pict>
                </mc:Fallback>
              </mc:AlternateContent>
            </w:r>
          </w:p>
          <w:p w14:paraId="598CB433" w14:textId="77777777" w:rsidR="009701A8" w:rsidRPr="000D00FB" w:rsidRDefault="009701A8" w:rsidP="009701A8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D00FB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Sim       </w:t>
            </w:r>
          </w:p>
          <w:p w14:paraId="05E9F6C0" w14:textId="77777777" w:rsidR="009701A8" w:rsidRPr="000D00FB" w:rsidRDefault="009701A8" w:rsidP="009701A8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7BABDEA4" w14:textId="77777777" w:rsidR="009701A8" w:rsidRPr="000D00FB" w:rsidRDefault="009701A8" w:rsidP="009701A8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D00FB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62176" behindDoc="1" locked="0" layoutInCell="1" allowOverlap="1" wp14:anchorId="2DF10E79" wp14:editId="13C4FDA5">
                      <wp:simplePos x="0" y="0"/>
                      <wp:positionH relativeFrom="column">
                        <wp:posOffset>471805</wp:posOffset>
                      </wp:positionH>
                      <wp:positionV relativeFrom="paragraph">
                        <wp:posOffset>120015</wp:posOffset>
                      </wp:positionV>
                      <wp:extent cx="190500" cy="180975"/>
                      <wp:effectExtent l="0" t="0" r="19050" b="28575"/>
                      <wp:wrapNone/>
                      <wp:docPr id="1338176723" name="Rectangle 4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45438B5" w14:textId="77777777" w:rsidR="009701A8" w:rsidRDefault="009701A8" w:rsidP="009B4A41">
                                  <w:pPr>
                                    <w:jc w:val="center"/>
                                  </w:pPr>
                                  <w:r w:rsidRPr="00240F3D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32"/>
                                      <w:szCs w:val="32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F10E79" id="_x0000_s1031" style="position:absolute;margin-left:37.15pt;margin-top:9.45pt;width:15pt;height:14.25pt;z-index:-251554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">
                      <v:textbox>
                        <w:txbxContent>
                          <w:p w14:paraId="045438B5" w14:textId="77777777" w:rsidR="009701A8" w:rsidRDefault="009701A8" w:rsidP="009B4A41">
                            <w:pPr>
                              <w:jc w:val="center"/>
                            </w:pPr>
                            <w:r w:rsidRPr="00240F3D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32"/>
                                <w:szCs w:val="32"/>
                              </w:rP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2BB6311" w14:textId="0B8930F1" w:rsidR="009701A8" w:rsidRPr="00EB5800" w:rsidRDefault="009701A8" w:rsidP="009701A8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0D00FB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Não              </w:t>
            </w:r>
          </w:p>
        </w:tc>
        <w:tc>
          <w:tcPr>
            <w:tcW w:w="476" w:type="pct"/>
            <w:vMerge w:val="restart"/>
            <w:vAlign w:val="center"/>
          </w:tcPr>
          <w:p w14:paraId="39D43ED2" w14:textId="48359CC8" w:rsidR="009701A8" w:rsidRPr="00E147CD" w:rsidRDefault="009701A8" w:rsidP="009701A8">
            <w:pPr>
              <w:jc w:val="center"/>
              <w:rPr>
                <w:rFonts w:ascii="Arial" w:hAnsi="Arial" w:cs="Arial"/>
                <w:b/>
                <w:bCs/>
                <w:color w:val="0070C0"/>
                <w:sz w:val="40"/>
                <w:szCs w:val="40"/>
              </w:rPr>
            </w:pPr>
            <w:r w:rsidRPr="00E147CD">
              <w:rPr>
                <w:rFonts w:ascii="Arial" w:hAnsi="Arial" w:cs="Arial"/>
                <w:b/>
                <w:bCs/>
                <w:color w:val="0070C0"/>
                <w:sz w:val="40"/>
                <w:szCs w:val="40"/>
              </w:rPr>
              <w:t>3</w:t>
            </w:r>
          </w:p>
        </w:tc>
      </w:tr>
      <w:tr w:rsidR="00F60F2C" w:rsidRPr="00B56D83" w14:paraId="733AE36A" w14:textId="77777777" w:rsidTr="009701A8">
        <w:trPr>
          <w:trHeight w:val="595"/>
          <w:jc w:val="center"/>
        </w:trPr>
        <w:tc>
          <w:tcPr>
            <w:tcW w:w="2275" w:type="pct"/>
            <w:gridSpan w:val="3"/>
            <w:vAlign w:val="center"/>
          </w:tcPr>
          <w:p w14:paraId="6760D713" w14:textId="77777777" w:rsidR="00F60F2C" w:rsidRPr="00EB5800" w:rsidRDefault="00F60F2C" w:rsidP="00F60F2C">
            <w:pPr>
              <w:jc w:val="center"/>
              <w:rPr>
                <w:rFonts w:ascii="Arial" w:hAnsi="Arial" w:cs="Arial"/>
                <w:color w:val="00B050"/>
                <w:sz w:val="18"/>
                <w:szCs w:val="18"/>
              </w:rPr>
            </w:pPr>
            <w:r w:rsidRPr="00EB5800">
              <w:rPr>
                <w:rFonts w:ascii="Arial" w:hAnsi="Arial" w:cs="Arial"/>
                <w:b/>
                <w:smallCaps/>
                <w:color w:val="00B050"/>
                <w:sz w:val="18"/>
                <w:szCs w:val="18"/>
              </w:rPr>
              <w:t>Designação dos comportamentos associados</w:t>
            </w:r>
          </w:p>
        </w:tc>
        <w:tc>
          <w:tcPr>
            <w:tcW w:w="722" w:type="pct"/>
            <w:vMerge/>
            <w:vAlign w:val="center"/>
          </w:tcPr>
          <w:p w14:paraId="0927EAF8" w14:textId="77777777" w:rsidR="00F60F2C" w:rsidRPr="00EB5800" w:rsidRDefault="00F60F2C" w:rsidP="00F60F2C">
            <w:pPr>
              <w:jc w:val="center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539" w:type="pct"/>
            <w:vMerge/>
            <w:vAlign w:val="center"/>
          </w:tcPr>
          <w:p w14:paraId="5B6DD142" w14:textId="77777777" w:rsidR="00F60F2C" w:rsidRPr="00EB5800" w:rsidRDefault="00F60F2C" w:rsidP="00F60F2C">
            <w:pPr>
              <w:jc w:val="center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495" w:type="pct"/>
            <w:vMerge/>
            <w:vAlign w:val="center"/>
          </w:tcPr>
          <w:p w14:paraId="1F01AE6A" w14:textId="77777777" w:rsidR="00F60F2C" w:rsidRPr="00EB5800" w:rsidRDefault="00F60F2C" w:rsidP="00F60F2C">
            <w:pPr>
              <w:jc w:val="center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494" w:type="pct"/>
            <w:vMerge/>
            <w:vAlign w:val="center"/>
          </w:tcPr>
          <w:p w14:paraId="1E8CDF64" w14:textId="77777777" w:rsidR="00F60F2C" w:rsidRPr="00EB5800" w:rsidRDefault="00F60F2C" w:rsidP="00F60F2C">
            <w:pPr>
              <w:jc w:val="center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476" w:type="pct"/>
            <w:vMerge/>
            <w:vAlign w:val="center"/>
          </w:tcPr>
          <w:p w14:paraId="1D62D2BA" w14:textId="77777777" w:rsidR="00F60F2C" w:rsidRPr="00EB5800" w:rsidRDefault="00F60F2C" w:rsidP="00F60F2C">
            <w:pPr>
              <w:jc w:val="center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</w:tr>
      <w:tr w:rsidR="00D22236" w:rsidRPr="00B56D83" w14:paraId="72F74624" w14:textId="77777777" w:rsidTr="009701A8">
        <w:trPr>
          <w:trHeight w:val="595"/>
          <w:jc w:val="center"/>
        </w:trPr>
        <w:tc>
          <w:tcPr>
            <w:tcW w:w="116" w:type="pct"/>
            <w:vAlign w:val="center"/>
          </w:tcPr>
          <w:p w14:paraId="35333C0A" w14:textId="77777777" w:rsidR="00D22236" w:rsidRPr="00EB5800" w:rsidRDefault="00D22236" w:rsidP="00D22236">
            <w:pPr>
              <w:jc w:val="both"/>
              <w:rPr>
                <w:rFonts w:ascii="Arial" w:hAnsi="Arial" w:cs="Arial"/>
                <w:color w:val="00B050"/>
                <w:sz w:val="18"/>
                <w:szCs w:val="18"/>
              </w:rPr>
            </w:pPr>
            <w:r w:rsidRPr="00EB5800">
              <w:rPr>
                <w:rFonts w:ascii="Arial" w:hAnsi="Arial" w:cs="Arial"/>
                <w:color w:val="00B050"/>
                <w:sz w:val="18"/>
                <w:szCs w:val="18"/>
              </w:rPr>
              <w:t>A</w:t>
            </w:r>
          </w:p>
        </w:tc>
        <w:tc>
          <w:tcPr>
            <w:tcW w:w="2158" w:type="pct"/>
            <w:gridSpan w:val="2"/>
            <w:vAlign w:val="center"/>
          </w:tcPr>
          <w:p w14:paraId="09932015" w14:textId="74D415C1" w:rsidR="00D22236" w:rsidRPr="00EB5800" w:rsidRDefault="00D22236" w:rsidP="00D22236">
            <w:pPr>
              <w:jc w:val="both"/>
              <w:rPr>
                <w:rFonts w:ascii="Arial" w:hAnsi="Arial" w:cs="Arial"/>
                <w:color w:val="00B050"/>
                <w:sz w:val="18"/>
                <w:szCs w:val="18"/>
              </w:rPr>
            </w:pPr>
            <w:r w:rsidRPr="00EB5800">
              <w:rPr>
                <w:rFonts w:ascii="Arial" w:hAnsi="Arial" w:cs="Arial"/>
                <w:color w:val="00B050"/>
                <w:sz w:val="18"/>
                <w:szCs w:val="18"/>
              </w:rPr>
              <w:t>Organiza os recursos que utiliza, segundo sistemas lógicos e compreensíveis</w:t>
            </w:r>
          </w:p>
        </w:tc>
        <w:tc>
          <w:tcPr>
            <w:tcW w:w="722" w:type="pct"/>
            <w:vAlign w:val="center"/>
          </w:tcPr>
          <w:p w14:paraId="6C426DF0" w14:textId="3314D5BF" w:rsidR="00D22236" w:rsidRPr="00EB5800" w:rsidRDefault="00D22236" w:rsidP="00D22236">
            <w:pPr>
              <w:jc w:val="center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F60F2C">
              <w:rPr>
                <w:rFonts w:ascii="Arial" w:hAnsi="Arial" w:cs="Arial"/>
                <w:color w:val="0070C0"/>
                <w:sz w:val="28"/>
                <w:szCs w:val="28"/>
              </w:rPr>
              <w:t>5</w:t>
            </w:r>
          </w:p>
        </w:tc>
        <w:tc>
          <w:tcPr>
            <w:tcW w:w="539" w:type="pct"/>
            <w:vMerge/>
            <w:vAlign w:val="center"/>
          </w:tcPr>
          <w:p w14:paraId="4B8085C0" w14:textId="77777777" w:rsidR="00D22236" w:rsidRPr="00EB5800" w:rsidRDefault="00D22236" w:rsidP="00D22236">
            <w:pPr>
              <w:jc w:val="center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495" w:type="pct"/>
            <w:vMerge/>
          </w:tcPr>
          <w:p w14:paraId="1C97F071" w14:textId="77777777" w:rsidR="00D22236" w:rsidRPr="00EB5800" w:rsidRDefault="00D22236" w:rsidP="00D22236">
            <w:pPr>
              <w:jc w:val="center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494" w:type="pct"/>
            <w:vMerge/>
          </w:tcPr>
          <w:p w14:paraId="0BEFE2CA" w14:textId="77777777" w:rsidR="00D22236" w:rsidRPr="00EB5800" w:rsidRDefault="00D22236" w:rsidP="00D22236">
            <w:pPr>
              <w:jc w:val="center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476" w:type="pct"/>
            <w:vMerge/>
            <w:vAlign w:val="center"/>
          </w:tcPr>
          <w:p w14:paraId="0CDC1AA8" w14:textId="77777777" w:rsidR="00D22236" w:rsidRPr="00EB5800" w:rsidRDefault="00D22236" w:rsidP="00D22236">
            <w:pPr>
              <w:jc w:val="center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</w:tr>
      <w:tr w:rsidR="00D22236" w:rsidRPr="00B56D83" w14:paraId="1D99FBB3" w14:textId="77777777" w:rsidTr="009701A8">
        <w:trPr>
          <w:trHeight w:val="595"/>
          <w:jc w:val="center"/>
        </w:trPr>
        <w:tc>
          <w:tcPr>
            <w:tcW w:w="116" w:type="pct"/>
            <w:vAlign w:val="center"/>
          </w:tcPr>
          <w:p w14:paraId="134ACC3D" w14:textId="77777777" w:rsidR="00D22236" w:rsidRPr="00EB5800" w:rsidRDefault="00D22236" w:rsidP="00D22236">
            <w:pPr>
              <w:jc w:val="both"/>
              <w:rPr>
                <w:rFonts w:ascii="Arial" w:hAnsi="Arial" w:cs="Arial"/>
                <w:color w:val="00B050"/>
                <w:sz w:val="18"/>
                <w:szCs w:val="18"/>
              </w:rPr>
            </w:pPr>
            <w:r w:rsidRPr="00EB5800">
              <w:rPr>
                <w:rFonts w:ascii="Arial" w:hAnsi="Arial" w:cs="Arial"/>
                <w:color w:val="00B050"/>
                <w:sz w:val="18"/>
                <w:szCs w:val="18"/>
              </w:rPr>
              <w:t>B</w:t>
            </w:r>
          </w:p>
        </w:tc>
        <w:tc>
          <w:tcPr>
            <w:tcW w:w="2158" w:type="pct"/>
            <w:gridSpan w:val="2"/>
            <w:vAlign w:val="center"/>
          </w:tcPr>
          <w:p w14:paraId="378A0F0F" w14:textId="5CF4FB28" w:rsidR="00D22236" w:rsidRPr="00EB5800" w:rsidRDefault="00D22236" w:rsidP="00D22236">
            <w:pPr>
              <w:jc w:val="both"/>
              <w:rPr>
                <w:rFonts w:ascii="Arial" w:hAnsi="Arial" w:cs="Arial"/>
                <w:color w:val="00B050"/>
                <w:sz w:val="18"/>
                <w:szCs w:val="18"/>
              </w:rPr>
            </w:pPr>
            <w:r w:rsidRPr="00EB5800">
              <w:rPr>
                <w:rFonts w:ascii="Arial" w:hAnsi="Arial" w:cs="Arial"/>
                <w:color w:val="00B050"/>
                <w:sz w:val="18"/>
                <w:szCs w:val="18"/>
              </w:rPr>
              <w:t>Define autonomamente as etapas e prazos de realização das suas atividades</w:t>
            </w:r>
          </w:p>
        </w:tc>
        <w:tc>
          <w:tcPr>
            <w:tcW w:w="722" w:type="pct"/>
            <w:vAlign w:val="center"/>
          </w:tcPr>
          <w:p w14:paraId="4670968E" w14:textId="65C76FFD" w:rsidR="00D22236" w:rsidRPr="00D22236" w:rsidRDefault="00D22236" w:rsidP="00D22236">
            <w:pPr>
              <w:jc w:val="center"/>
              <w:rPr>
                <w:rFonts w:ascii="Arial" w:hAnsi="Arial" w:cs="Arial"/>
                <w:color w:val="0070C0"/>
                <w:sz w:val="28"/>
                <w:szCs w:val="28"/>
              </w:rPr>
            </w:pPr>
            <w:r w:rsidRPr="00D22236">
              <w:rPr>
                <w:rFonts w:ascii="Arial" w:hAnsi="Arial" w:cs="Arial"/>
                <w:color w:val="0070C0"/>
                <w:sz w:val="28"/>
                <w:szCs w:val="28"/>
              </w:rPr>
              <w:t>5</w:t>
            </w:r>
          </w:p>
        </w:tc>
        <w:tc>
          <w:tcPr>
            <w:tcW w:w="539" w:type="pct"/>
            <w:vMerge/>
            <w:vAlign w:val="center"/>
          </w:tcPr>
          <w:p w14:paraId="684C92D6" w14:textId="77777777" w:rsidR="00D22236" w:rsidRPr="00EB5800" w:rsidRDefault="00D22236" w:rsidP="00D22236">
            <w:pPr>
              <w:jc w:val="center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495" w:type="pct"/>
            <w:vMerge/>
          </w:tcPr>
          <w:p w14:paraId="5CA9FFFF" w14:textId="77777777" w:rsidR="00D22236" w:rsidRPr="00EB5800" w:rsidRDefault="00D22236" w:rsidP="00D22236">
            <w:pPr>
              <w:jc w:val="center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494" w:type="pct"/>
            <w:vMerge/>
          </w:tcPr>
          <w:p w14:paraId="00CEB4D4" w14:textId="77777777" w:rsidR="00D22236" w:rsidRPr="00EB5800" w:rsidRDefault="00D22236" w:rsidP="00D22236">
            <w:pPr>
              <w:jc w:val="center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476" w:type="pct"/>
            <w:vMerge/>
            <w:vAlign w:val="center"/>
          </w:tcPr>
          <w:p w14:paraId="14FBDEAB" w14:textId="77777777" w:rsidR="00D22236" w:rsidRPr="00EB5800" w:rsidRDefault="00D22236" w:rsidP="00D22236">
            <w:pPr>
              <w:jc w:val="center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</w:tr>
      <w:tr w:rsidR="00D22236" w:rsidRPr="00B56D83" w14:paraId="53F02901" w14:textId="77777777" w:rsidTr="009701A8">
        <w:trPr>
          <w:trHeight w:val="595"/>
          <w:jc w:val="center"/>
        </w:trPr>
        <w:tc>
          <w:tcPr>
            <w:tcW w:w="116" w:type="pct"/>
            <w:vAlign w:val="center"/>
          </w:tcPr>
          <w:p w14:paraId="3759BC23" w14:textId="77777777" w:rsidR="00D22236" w:rsidRPr="00EB5800" w:rsidRDefault="00D22236" w:rsidP="00D22236">
            <w:pPr>
              <w:jc w:val="both"/>
              <w:rPr>
                <w:rFonts w:ascii="Arial" w:hAnsi="Arial" w:cs="Arial"/>
                <w:color w:val="00B050"/>
                <w:sz w:val="18"/>
                <w:szCs w:val="18"/>
              </w:rPr>
            </w:pPr>
            <w:r w:rsidRPr="00EB5800">
              <w:rPr>
                <w:rFonts w:ascii="Arial" w:hAnsi="Arial" w:cs="Arial"/>
                <w:color w:val="00B050"/>
                <w:sz w:val="18"/>
                <w:szCs w:val="18"/>
              </w:rPr>
              <w:t>C</w:t>
            </w:r>
          </w:p>
        </w:tc>
        <w:tc>
          <w:tcPr>
            <w:tcW w:w="2158" w:type="pct"/>
            <w:gridSpan w:val="2"/>
            <w:vAlign w:val="center"/>
          </w:tcPr>
          <w:p w14:paraId="08934C18" w14:textId="5AEED23B" w:rsidR="00D22236" w:rsidRPr="00EB5800" w:rsidRDefault="00D22236" w:rsidP="00D22236">
            <w:pPr>
              <w:jc w:val="both"/>
              <w:rPr>
                <w:rFonts w:ascii="Arial" w:hAnsi="Arial" w:cs="Arial"/>
                <w:color w:val="00B050"/>
                <w:sz w:val="18"/>
                <w:szCs w:val="18"/>
              </w:rPr>
            </w:pPr>
            <w:r w:rsidRPr="00EB5800">
              <w:rPr>
                <w:rFonts w:ascii="Arial" w:hAnsi="Arial" w:cs="Arial"/>
                <w:color w:val="00B050"/>
                <w:sz w:val="18"/>
                <w:szCs w:val="18"/>
              </w:rPr>
              <w:t>Controla a execução dos projetos no que respeita ao cronograma, recursos financeiros, padrões de qualidade e a satisfação das expectativas das partes interessadas</w:t>
            </w:r>
          </w:p>
        </w:tc>
        <w:tc>
          <w:tcPr>
            <w:tcW w:w="722" w:type="pct"/>
            <w:vAlign w:val="center"/>
          </w:tcPr>
          <w:p w14:paraId="15DAE786" w14:textId="07C17FDE" w:rsidR="00D22236" w:rsidRPr="00EB5800" w:rsidRDefault="00D22236" w:rsidP="00D22236">
            <w:pPr>
              <w:jc w:val="center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66318C">
              <w:rPr>
                <w:rFonts w:ascii="Arial" w:hAnsi="Arial" w:cs="Arial"/>
                <w:color w:val="0070C0"/>
                <w:sz w:val="28"/>
                <w:szCs w:val="28"/>
              </w:rPr>
              <w:t>1</w:t>
            </w:r>
          </w:p>
        </w:tc>
        <w:tc>
          <w:tcPr>
            <w:tcW w:w="539" w:type="pct"/>
            <w:vMerge/>
            <w:vAlign w:val="center"/>
          </w:tcPr>
          <w:p w14:paraId="09F0B901" w14:textId="77777777" w:rsidR="00D22236" w:rsidRPr="00EB5800" w:rsidRDefault="00D22236" w:rsidP="00D22236">
            <w:pPr>
              <w:jc w:val="center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495" w:type="pct"/>
            <w:vMerge/>
          </w:tcPr>
          <w:p w14:paraId="72F60D1D" w14:textId="77777777" w:rsidR="00D22236" w:rsidRPr="00EB5800" w:rsidRDefault="00D22236" w:rsidP="00D22236">
            <w:pPr>
              <w:jc w:val="center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494" w:type="pct"/>
            <w:vMerge/>
          </w:tcPr>
          <w:p w14:paraId="646202C0" w14:textId="77777777" w:rsidR="00D22236" w:rsidRPr="00EB5800" w:rsidRDefault="00D22236" w:rsidP="00D22236">
            <w:pPr>
              <w:jc w:val="center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476" w:type="pct"/>
            <w:vMerge/>
            <w:vAlign w:val="center"/>
          </w:tcPr>
          <w:p w14:paraId="1F106B46" w14:textId="77777777" w:rsidR="00D22236" w:rsidRPr="00EB5800" w:rsidRDefault="00D22236" w:rsidP="00D22236">
            <w:pPr>
              <w:jc w:val="center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</w:tr>
      <w:tr w:rsidR="00F60F2C" w:rsidRPr="00B56D83" w14:paraId="53CA9C71" w14:textId="77777777" w:rsidTr="009701A8">
        <w:trPr>
          <w:trHeight w:val="595"/>
          <w:jc w:val="center"/>
        </w:trPr>
        <w:tc>
          <w:tcPr>
            <w:tcW w:w="278" w:type="pct"/>
            <w:gridSpan w:val="2"/>
            <w:vAlign w:val="center"/>
          </w:tcPr>
          <w:p w14:paraId="3F61FDA1" w14:textId="3334CBE5" w:rsidR="00F60F2C" w:rsidRPr="00EB5800" w:rsidRDefault="00F60F2C" w:rsidP="00F60F2C">
            <w:pPr>
              <w:rPr>
                <w:rFonts w:ascii="Arial" w:hAnsi="Arial" w:cs="Arial"/>
                <w:color w:val="00B050"/>
                <w:sz w:val="18"/>
                <w:szCs w:val="18"/>
              </w:rPr>
            </w:pPr>
            <w:r w:rsidRPr="00EB5800">
              <w:rPr>
                <w:rFonts w:ascii="Arial" w:hAnsi="Arial" w:cs="Arial"/>
                <w:b/>
                <w:color w:val="00B050"/>
                <w:sz w:val="18"/>
                <w:szCs w:val="18"/>
              </w:rPr>
              <w:t>N.º 8</w:t>
            </w:r>
          </w:p>
        </w:tc>
        <w:tc>
          <w:tcPr>
            <w:tcW w:w="1997" w:type="pct"/>
            <w:vAlign w:val="center"/>
          </w:tcPr>
          <w:p w14:paraId="2D4BE367" w14:textId="77777777" w:rsidR="00F60F2C" w:rsidRPr="00EB5800" w:rsidRDefault="00F60F2C" w:rsidP="00F60F2C">
            <w:pPr>
              <w:jc w:val="center"/>
              <w:rPr>
                <w:rFonts w:ascii="Arial" w:hAnsi="Arial" w:cs="Arial"/>
                <w:color w:val="00B050"/>
                <w:sz w:val="18"/>
                <w:szCs w:val="18"/>
              </w:rPr>
            </w:pPr>
            <w:r w:rsidRPr="00EB5800">
              <w:rPr>
                <w:rFonts w:ascii="Arial" w:hAnsi="Arial" w:cs="Arial"/>
                <w:b/>
                <w:smallCaps/>
                <w:color w:val="00B050"/>
                <w:sz w:val="18"/>
                <w:szCs w:val="18"/>
              </w:rPr>
              <w:t>designação da competência</w:t>
            </w:r>
          </w:p>
        </w:tc>
        <w:tc>
          <w:tcPr>
            <w:tcW w:w="722" w:type="pct"/>
            <w:vMerge w:val="restart"/>
            <w:vAlign w:val="center"/>
          </w:tcPr>
          <w:p w14:paraId="535FBF0F" w14:textId="77777777" w:rsidR="00F60F2C" w:rsidRPr="00EB5800" w:rsidRDefault="00F60F2C" w:rsidP="00F60F2C">
            <w:pPr>
              <w:jc w:val="center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EB5800">
              <w:rPr>
                <w:rFonts w:ascii="Arial" w:hAnsi="Arial" w:cs="Arial"/>
                <w:b/>
                <w:smallCaps/>
                <w:color w:val="0070C0"/>
                <w:sz w:val="18"/>
                <w:szCs w:val="18"/>
              </w:rPr>
              <w:t>Pontuação comportamentos</w:t>
            </w:r>
          </w:p>
        </w:tc>
        <w:tc>
          <w:tcPr>
            <w:tcW w:w="2004" w:type="pct"/>
            <w:gridSpan w:val="4"/>
            <w:vAlign w:val="center"/>
          </w:tcPr>
          <w:p w14:paraId="1B3177B8" w14:textId="77777777" w:rsidR="00F60F2C" w:rsidRPr="00EB5800" w:rsidRDefault="00F60F2C" w:rsidP="00F60F2C">
            <w:pPr>
              <w:jc w:val="center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</w:tr>
      <w:tr w:rsidR="009701A8" w:rsidRPr="00B56D83" w14:paraId="4B6FD462" w14:textId="77777777" w:rsidTr="009701A8">
        <w:trPr>
          <w:trHeight w:val="595"/>
          <w:jc w:val="center"/>
        </w:trPr>
        <w:tc>
          <w:tcPr>
            <w:tcW w:w="2275" w:type="pct"/>
            <w:gridSpan w:val="3"/>
            <w:vAlign w:val="center"/>
          </w:tcPr>
          <w:p w14:paraId="1EE089A6" w14:textId="4832A90F" w:rsidR="009701A8" w:rsidRPr="00EB5800" w:rsidRDefault="009701A8" w:rsidP="009701A8">
            <w:pPr>
              <w:rPr>
                <w:rFonts w:ascii="Arial" w:hAnsi="Arial" w:cs="Arial"/>
                <w:color w:val="00B050"/>
                <w:sz w:val="18"/>
                <w:szCs w:val="18"/>
              </w:rPr>
            </w:pPr>
            <w:r w:rsidRPr="00EB5800">
              <w:rPr>
                <w:rFonts w:ascii="Arial" w:hAnsi="Arial" w:cs="Arial"/>
                <w:b/>
                <w:smallCaps/>
                <w:color w:val="00B050"/>
                <w:sz w:val="20"/>
                <w:szCs w:val="20"/>
                <w:u w:val="single"/>
              </w:rPr>
              <w:t>INTELIGÊNCIA EMOCIONAL</w:t>
            </w:r>
          </w:p>
        </w:tc>
        <w:tc>
          <w:tcPr>
            <w:tcW w:w="722" w:type="pct"/>
            <w:vMerge/>
            <w:vAlign w:val="center"/>
          </w:tcPr>
          <w:p w14:paraId="270D5CAE" w14:textId="77777777" w:rsidR="009701A8" w:rsidRPr="00EB5800" w:rsidRDefault="009701A8" w:rsidP="009701A8">
            <w:pPr>
              <w:jc w:val="center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539" w:type="pct"/>
            <w:vMerge w:val="restart"/>
            <w:vAlign w:val="center"/>
          </w:tcPr>
          <w:p w14:paraId="49919A48" w14:textId="77777777" w:rsidR="009701A8" w:rsidRPr="00CE4531" w:rsidRDefault="009701A8" w:rsidP="009701A8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14:paraId="71D88A87" w14:textId="77777777" w:rsidR="009701A8" w:rsidRPr="00CE4531" w:rsidRDefault="009701A8" w:rsidP="009701A8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14:paraId="1B475D19" w14:textId="77777777" w:rsidR="009701A8" w:rsidRPr="00E0202A" w:rsidRDefault="009701A8" w:rsidP="009701A8">
            <w:pPr>
              <w:spacing w:line="288" w:lineRule="auto"/>
              <w:rPr>
                <w:rFonts w:ascii="Arial" w:hAnsi="Arial" w:cs="Arial"/>
                <w:color w:val="00B050"/>
                <w:sz w:val="18"/>
                <w:szCs w:val="18"/>
              </w:rPr>
            </w:pPr>
            <w:r w:rsidRPr="00E0202A">
              <w:rPr>
                <w:rFonts w:ascii="Arial" w:hAnsi="Arial" w:cs="Arial"/>
                <w:color w:val="00B050"/>
                <w:sz w:val="18"/>
                <w:szCs w:val="18"/>
              </w:rPr>
              <w:t>Competência objeto de formação</w:t>
            </w:r>
          </w:p>
          <w:p w14:paraId="1BCB4BE5" w14:textId="77777777" w:rsidR="009701A8" w:rsidRPr="00E0202A" w:rsidRDefault="009701A8" w:rsidP="009701A8">
            <w:pPr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612B526D" w14:textId="77777777" w:rsidR="009701A8" w:rsidRPr="00F006D2" w:rsidRDefault="009701A8" w:rsidP="009701A8">
            <w:pPr>
              <w:rPr>
                <w:rFonts w:ascii="Arial" w:hAnsi="Arial" w:cs="Arial"/>
                <w:color w:val="00B050"/>
              </w:rPr>
            </w:pPr>
            <w:r w:rsidRPr="00E0202A">
              <w:rPr>
                <w:rFonts w:ascii="Arial" w:hAnsi="Arial" w:cs="Arial"/>
                <w:noProof/>
                <w:color w:val="00B05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65248" behindDoc="1" locked="0" layoutInCell="1" allowOverlap="1" wp14:anchorId="5C8DDDE2" wp14:editId="498615FF">
                      <wp:simplePos x="0" y="0"/>
                      <wp:positionH relativeFrom="column">
                        <wp:posOffset>513715</wp:posOffset>
                      </wp:positionH>
                      <wp:positionV relativeFrom="paragraph">
                        <wp:posOffset>36195</wp:posOffset>
                      </wp:positionV>
                      <wp:extent cx="190500" cy="180975"/>
                      <wp:effectExtent l="0" t="0" r="19050" b="28575"/>
                      <wp:wrapNone/>
                      <wp:docPr id="259796687" name="Rectangle 5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53C896" id="Rectangle 539" o:spid="_x0000_s1026" style="position:absolute;margin-left:40.45pt;margin-top:2.85pt;width:15pt;height:14.25pt;z-index:-251551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"/>
                  </w:pict>
                </mc:Fallback>
              </mc:AlternateContent>
            </w:r>
            <w:r w:rsidRPr="00E0202A">
              <w:rPr>
                <w:rFonts w:ascii="Arial" w:hAnsi="Arial" w:cs="Arial"/>
                <w:color w:val="00B050"/>
                <w:sz w:val="18"/>
                <w:szCs w:val="18"/>
              </w:rPr>
              <w:t xml:space="preserve">Sim           </w:t>
            </w:r>
          </w:p>
          <w:p w14:paraId="56060F51" w14:textId="77777777" w:rsidR="009701A8" w:rsidRPr="00E0202A" w:rsidRDefault="009701A8" w:rsidP="009701A8">
            <w:pPr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3ED24FED" w14:textId="41866999" w:rsidR="009701A8" w:rsidRPr="00EB5800" w:rsidRDefault="009701A8" w:rsidP="009701A8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E0202A">
              <w:rPr>
                <w:rFonts w:ascii="Arial" w:hAnsi="Arial" w:cs="Arial"/>
                <w:noProof/>
                <w:color w:val="00B05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64224" behindDoc="1" locked="0" layoutInCell="1" allowOverlap="1" wp14:anchorId="3806AAE2" wp14:editId="72D6725F">
                      <wp:simplePos x="0" y="0"/>
                      <wp:positionH relativeFrom="column">
                        <wp:posOffset>513080</wp:posOffset>
                      </wp:positionH>
                      <wp:positionV relativeFrom="paragraph">
                        <wp:posOffset>20955</wp:posOffset>
                      </wp:positionV>
                      <wp:extent cx="190500" cy="180975"/>
                      <wp:effectExtent l="8255" t="9525" r="10795" b="9525"/>
                      <wp:wrapNone/>
                      <wp:docPr id="813379379" name="Rectangle 5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32051C" id="Rectangle 540" o:spid="_x0000_s1026" style="position:absolute;margin-left:40.4pt;margin-top:1.65pt;width:15pt;height:14.25pt;z-index:-251552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"/>
                  </w:pict>
                </mc:Fallback>
              </mc:AlternateContent>
            </w:r>
            <w:r w:rsidRPr="00E0202A">
              <w:rPr>
                <w:rFonts w:ascii="Arial" w:hAnsi="Arial" w:cs="Arial"/>
                <w:color w:val="00B050"/>
                <w:sz w:val="18"/>
                <w:szCs w:val="18"/>
              </w:rPr>
              <w:t>Não</w:t>
            </w:r>
            <w:r>
              <w:rPr>
                <w:rFonts w:ascii="Arial" w:hAnsi="Arial" w:cs="Arial"/>
                <w:color w:val="00B050"/>
                <w:sz w:val="18"/>
                <w:szCs w:val="18"/>
              </w:rPr>
              <w:t xml:space="preserve">          </w:t>
            </w:r>
            <w:r w:rsidRPr="003A4276">
              <w:rPr>
                <w:rFonts w:ascii="Arial" w:hAnsi="Arial" w:cs="Arial"/>
                <w:b/>
                <w:bCs/>
                <w:color w:val="00B050"/>
                <w:sz w:val="32"/>
                <w:szCs w:val="32"/>
              </w:rPr>
              <w:t>X</w:t>
            </w:r>
          </w:p>
        </w:tc>
        <w:tc>
          <w:tcPr>
            <w:tcW w:w="495" w:type="pct"/>
            <w:vMerge w:val="restart"/>
            <w:vAlign w:val="center"/>
          </w:tcPr>
          <w:p w14:paraId="06487138" w14:textId="77777777" w:rsidR="009701A8" w:rsidRPr="00CE4531" w:rsidRDefault="009701A8" w:rsidP="009701A8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14:paraId="242C20B3" w14:textId="77777777" w:rsidR="009701A8" w:rsidRPr="00CE4531" w:rsidRDefault="009701A8" w:rsidP="009701A8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14:paraId="4BEF4513" w14:textId="77777777" w:rsidR="009701A8" w:rsidRPr="00CE4531" w:rsidRDefault="009701A8" w:rsidP="009701A8">
            <w:pPr>
              <w:spacing w:line="288" w:lineRule="auto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CE4531">
              <w:rPr>
                <w:rFonts w:ascii="Arial" w:hAnsi="Arial" w:cs="Arial"/>
                <w:color w:val="0070C0"/>
                <w:sz w:val="18"/>
                <w:szCs w:val="18"/>
              </w:rPr>
              <w:t>Avaliação obtida na formação</w:t>
            </w:r>
          </w:p>
          <w:p w14:paraId="3539BFC5" w14:textId="77777777" w:rsidR="009701A8" w:rsidRPr="00CE4531" w:rsidRDefault="009701A8" w:rsidP="009701A8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14:paraId="037EC88E" w14:textId="77777777" w:rsidR="009701A8" w:rsidRPr="00CE4531" w:rsidRDefault="009701A8" w:rsidP="009701A8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CE4531">
              <w:rPr>
                <w:rFonts w:ascii="Arial" w:hAnsi="Arial" w:cs="Arial"/>
                <w:noProof/>
                <w:color w:val="0070C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66272" behindDoc="1" locked="0" layoutInCell="1" allowOverlap="1" wp14:anchorId="6BEBBD9D" wp14:editId="4DD61111">
                      <wp:simplePos x="0" y="0"/>
                      <wp:positionH relativeFrom="column">
                        <wp:posOffset>549275</wp:posOffset>
                      </wp:positionH>
                      <wp:positionV relativeFrom="paragraph">
                        <wp:posOffset>29845</wp:posOffset>
                      </wp:positionV>
                      <wp:extent cx="190500" cy="180975"/>
                      <wp:effectExtent l="0" t="0" r="19050" b="28575"/>
                      <wp:wrapNone/>
                      <wp:docPr id="53820190" name="Rectangle 5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118D38" id="Rectangle 541" o:spid="_x0000_s1026" style="position:absolute;margin-left:43.25pt;margin-top:2.35pt;width:15pt;height:14.25pt;z-index:-251550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"/>
                  </w:pict>
                </mc:Fallback>
              </mc:AlternateContent>
            </w:r>
            <w:r w:rsidRPr="00CE4531">
              <w:rPr>
                <w:rFonts w:ascii="Arial" w:hAnsi="Arial" w:cs="Arial"/>
                <w:color w:val="0070C0"/>
                <w:sz w:val="18"/>
                <w:szCs w:val="18"/>
              </w:rPr>
              <w:t>Positiva</w:t>
            </w:r>
            <w:r>
              <w:rPr>
                <w:rFonts w:ascii="Arial" w:hAnsi="Arial" w:cs="Arial"/>
                <w:color w:val="0070C0"/>
                <w:sz w:val="18"/>
                <w:szCs w:val="18"/>
              </w:rPr>
              <w:t xml:space="preserve">      </w:t>
            </w:r>
          </w:p>
          <w:p w14:paraId="31E096D9" w14:textId="77777777" w:rsidR="009701A8" w:rsidRDefault="009701A8" w:rsidP="009701A8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14:paraId="1007E391" w14:textId="77777777" w:rsidR="009701A8" w:rsidRDefault="009701A8" w:rsidP="009701A8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14:paraId="19B1F843" w14:textId="77777777" w:rsidR="009701A8" w:rsidRPr="00CE4531" w:rsidRDefault="009701A8" w:rsidP="009701A8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CE4531">
              <w:rPr>
                <w:rFonts w:ascii="Arial" w:hAnsi="Arial" w:cs="Arial"/>
                <w:noProof/>
                <w:color w:val="0070C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67296" behindDoc="0" locked="0" layoutInCell="1" allowOverlap="1" wp14:anchorId="28599BB5" wp14:editId="10B74320">
                      <wp:simplePos x="0" y="0"/>
                      <wp:positionH relativeFrom="column">
                        <wp:posOffset>582930</wp:posOffset>
                      </wp:positionH>
                      <wp:positionV relativeFrom="paragraph">
                        <wp:posOffset>102235</wp:posOffset>
                      </wp:positionV>
                      <wp:extent cx="190500" cy="180975"/>
                      <wp:effectExtent l="6350" t="13335" r="12700" b="5715"/>
                      <wp:wrapNone/>
                      <wp:docPr id="908432949" name="Rectangle 5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C94623" id="Rectangle 542" o:spid="_x0000_s1026" style="position:absolute;margin-left:45.9pt;margin-top:8.05pt;width:15pt;height:14.25pt;z-index:251767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"/>
                  </w:pict>
                </mc:Fallback>
              </mc:AlternateContent>
            </w:r>
          </w:p>
          <w:p w14:paraId="7F173573" w14:textId="5B8DD9DC" w:rsidR="009701A8" w:rsidRPr="00EB5800" w:rsidRDefault="009701A8" w:rsidP="009701A8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CE4531">
              <w:rPr>
                <w:rFonts w:ascii="Arial" w:hAnsi="Arial" w:cs="Arial"/>
                <w:color w:val="0070C0"/>
                <w:sz w:val="18"/>
                <w:szCs w:val="18"/>
              </w:rPr>
              <w:t>Negativa</w:t>
            </w:r>
          </w:p>
        </w:tc>
        <w:tc>
          <w:tcPr>
            <w:tcW w:w="494" w:type="pct"/>
            <w:vMerge w:val="restart"/>
            <w:vAlign w:val="center"/>
          </w:tcPr>
          <w:p w14:paraId="3A83956D" w14:textId="77777777" w:rsidR="009701A8" w:rsidRPr="00A824C9" w:rsidRDefault="009701A8" w:rsidP="009701A8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14:paraId="65083DB4" w14:textId="77777777" w:rsidR="009701A8" w:rsidRPr="00A824C9" w:rsidRDefault="009701A8" w:rsidP="009701A8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14:paraId="08340AB2" w14:textId="77777777" w:rsidR="009701A8" w:rsidRPr="00A824C9" w:rsidRDefault="009701A8" w:rsidP="009701A8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14:paraId="4F8AFC25" w14:textId="77777777" w:rsidR="009701A8" w:rsidRPr="00A824C9" w:rsidRDefault="009701A8" w:rsidP="009701A8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A824C9">
              <w:rPr>
                <w:rFonts w:ascii="Arial" w:hAnsi="Arial" w:cs="Arial"/>
                <w:noProof/>
                <w:color w:val="0070C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68320" behindDoc="0" locked="0" layoutInCell="1" allowOverlap="1" wp14:anchorId="0F2277D2" wp14:editId="385B7168">
                      <wp:simplePos x="0" y="0"/>
                      <wp:positionH relativeFrom="column">
                        <wp:posOffset>453390</wp:posOffset>
                      </wp:positionH>
                      <wp:positionV relativeFrom="paragraph">
                        <wp:posOffset>106045</wp:posOffset>
                      </wp:positionV>
                      <wp:extent cx="190500" cy="180975"/>
                      <wp:effectExtent l="8890" t="6350" r="10160" b="12700"/>
                      <wp:wrapNone/>
                      <wp:docPr id="1580425836" name="Rectangle 4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B33E8D" id="Rectangle 495" o:spid="_x0000_s1026" style="position:absolute;margin-left:35.7pt;margin-top:8.35pt;width:15pt;height:14.25pt;z-index:251768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"/>
                  </w:pict>
                </mc:Fallback>
              </mc:AlternateContent>
            </w:r>
          </w:p>
          <w:p w14:paraId="21F7FB19" w14:textId="77777777" w:rsidR="009701A8" w:rsidRPr="000D00FB" w:rsidRDefault="009701A8" w:rsidP="009701A8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D00FB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Sim       </w:t>
            </w:r>
          </w:p>
          <w:p w14:paraId="4168B7E3" w14:textId="77777777" w:rsidR="009701A8" w:rsidRPr="000D00FB" w:rsidRDefault="009701A8" w:rsidP="009701A8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69635614" w14:textId="77777777" w:rsidR="009701A8" w:rsidRPr="000D00FB" w:rsidRDefault="009701A8" w:rsidP="009701A8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D00FB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69344" behindDoc="1" locked="0" layoutInCell="1" allowOverlap="1" wp14:anchorId="271A6C83" wp14:editId="3BC1AD3D">
                      <wp:simplePos x="0" y="0"/>
                      <wp:positionH relativeFrom="column">
                        <wp:posOffset>471805</wp:posOffset>
                      </wp:positionH>
                      <wp:positionV relativeFrom="paragraph">
                        <wp:posOffset>120015</wp:posOffset>
                      </wp:positionV>
                      <wp:extent cx="190500" cy="180975"/>
                      <wp:effectExtent l="0" t="0" r="19050" b="28575"/>
                      <wp:wrapNone/>
                      <wp:docPr id="1247347231" name="Rectangle 4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EFD87C4" w14:textId="77777777" w:rsidR="009701A8" w:rsidRDefault="009701A8" w:rsidP="009B4A41">
                                  <w:pPr>
                                    <w:jc w:val="center"/>
                                  </w:pPr>
                                  <w:r w:rsidRPr="00240F3D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32"/>
                                      <w:szCs w:val="32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1A6C83" id="_x0000_s1032" style="position:absolute;margin-left:37.15pt;margin-top:9.45pt;width:15pt;height:14.25pt;z-index:-25154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">
                      <v:textbox>
                        <w:txbxContent>
                          <w:p w14:paraId="5EFD87C4" w14:textId="77777777" w:rsidR="009701A8" w:rsidRDefault="009701A8" w:rsidP="009B4A41">
                            <w:pPr>
                              <w:jc w:val="center"/>
                            </w:pPr>
                            <w:r w:rsidRPr="00240F3D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32"/>
                                <w:szCs w:val="32"/>
                              </w:rP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DAFA479" w14:textId="22EA3C92" w:rsidR="009701A8" w:rsidRPr="00EB5800" w:rsidRDefault="009701A8" w:rsidP="009701A8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0D00FB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Não              </w:t>
            </w:r>
          </w:p>
        </w:tc>
        <w:tc>
          <w:tcPr>
            <w:tcW w:w="476" w:type="pct"/>
            <w:vMerge w:val="restart"/>
            <w:vAlign w:val="center"/>
          </w:tcPr>
          <w:p w14:paraId="5645B64F" w14:textId="17618610" w:rsidR="009701A8" w:rsidRPr="009420EF" w:rsidRDefault="009701A8" w:rsidP="009701A8">
            <w:pPr>
              <w:jc w:val="center"/>
              <w:rPr>
                <w:rFonts w:ascii="Arial" w:hAnsi="Arial" w:cs="Arial"/>
                <w:b/>
                <w:bCs/>
                <w:color w:val="0070C0"/>
                <w:sz w:val="40"/>
                <w:szCs w:val="40"/>
              </w:rPr>
            </w:pPr>
            <w:r w:rsidRPr="009420EF">
              <w:rPr>
                <w:rFonts w:ascii="Arial" w:hAnsi="Arial" w:cs="Arial"/>
                <w:b/>
                <w:bCs/>
                <w:color w:val="0070C0"/>
                <w:sz w:val="40"/>
                <w:szCs w:val="40"/>
              </w:rPr>
              <w:t>3</w:t>
            </w:r>
          </w:p>
        </w:tc>
      </w:tr>
      <w:tr w:rsidR="00F60F2C" w:rsidRPr="00B56D83" w14:paraId="30B4AE00" w14:textId="77777777" w:rsidTr="009701A8">
        <w:trPr>
          <w:trHeight w:val="595"/>
          <w:jc w:val="center"/>
        </w:trPr>
        <w:tc>
          <w:tcPr>
            <w:tcW w:w="2275" w:type="pct"/>
            <w:gridSpan w:val="3"/>
            <w:vAlign w:val="center"/>
          </w:tcPr>
          <w:p w14:paraId="1C338BB8" w14:textId="77777777" w:rsidR="00F60F2C" w:rsidRPr="00EB5800" w:rsidRDefault="00F60F2C" w:rsidP="00F60F2C">
            <w:pPr>
              <w:jc w:val="center"/>
              <w:rPr>
                <w:rFonts w:ascii="Arial" w:hAnsi="Arial" w:cs="Arial"/>
                <w:color w:val="00B050"/>
                <w:sz w:val="18"/>
                <w:szCs w:val="18"/>
              </w:rPr>
            </w:pPr>
            <w:r w:rsidRPr="00EB5800">
              <w:rPr>
                <w:rFonts w:ascii="Arial" w:hAnsi="Arial" w:cs="Arial"/>
                <w:b/>
                <w:smallCaps/>
                <w:color w:val="00B050"/>
                <w:sz w:val="18"/>
                <w:szCs w:val="18"/>
              </w:rPr>
              <w:t>Designação dos comportamentos associados</w:t>
            </w:r>
          </w:p>
        </w:tc>
        <w:tc>
          <w:tcPr>
            <w:tcW w:w="722" w:type="pct"/>
            <w:vMerge/>
            <w:vAlign w:val="center"/>
          </w:tcPr>
          <w:p w14:paraId="0083DCB4" w14:textId="77777777" w:rsidR="00F60F2C" w:rsidRPr="00B56D83" w:rsidRDefault="00F60F2C" w:rsidP="00F60F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9" w:type="pct"/>
            <w:vMerge/>
            <w:vAlign w:val="center"/>
          </w:tcPr>
          <w:p w14:paraId="5DB6841C" w14:textId="77777777" w:rsidR="00F60F2C" w:rsidRPr="00B56D83" w:rsidRDefault="00F60F2C" w:rsidP="00F60F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5" w:type="pct"/>
            <w:vMerge/>
          </w:tcPr>
          <w:p w14:paraId="3DF71225" w14:textId="77777777" w:rsidR="00F60F2C" w:rsidRPr="00B56D83" w:rsidRDefault="00F60F2C" w:rsidP="00F60F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4" w:type="pct"/>
            <w:vMerge/>
          </w:tcPr>
          <w:p w14:paraId="4A7FF0EE" w14:textId="77777777" w:rsidR="00F60F2C" w:rsidRPr="00B56D83" w:rsidRDefault="00F60F2C" w:rsidP="00F60F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6" w:type="pct"/>
            <w:vMerge/>
            <w:vAlign w:val="center"/>
          </w:tcPr>
          <w:p w14:paraId="294AABFC" w14:textId="77777777" w:rsidR="00F60F2C" w:rsidRPr="00B56D83" w:rsidRDefault="00F60F2C" w:rsidP="00F60F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60F2C" w:rsidRPr="00B56D83" w14:paraId="47B3BDB5" w14:textId="77777777" w:rsidTr="009701A8">
        <w:trPr>
          <w:trHeight w:val="595"/>
          <w:jc w:val="center"/>
        </w:trPr>
        <w:tc>
          <w:tcPr>
            <w:tcW w:w="116" w:type="pct"/>
            <w:vAlign w:val="center"/>
          </w:tcPr>
          <w:p w14:paraId="1E840C78" w14:textId="77777777" w:rsidR="00F60F2C" w:rsidRPr="00EB5800" w:rsidRDefault="00F60F2C" w:rsidP="00F60F2C">
            <w:pPr>
              <w:jc w:val="both"/>
              <w:rPr>
                <w:rFonts w:ascii="Arial" w:hAnsi="Arial" w:cs="Arial"/>
                <w:color w:val="00B050"/>
                <w:sz w:val="18"/>
                <w:szCs w:val="18"/>
              </w:rPr>
            </w:pPr>
            <w:r w:rsidRPr="00EB5800">
              <w:rPr>
                <w:rFonts w:ascii="Arial" w:hAnsi="Arial" w:cs="Arial"/>
                <w:color w:val="00B050"/>
                <w:sz w:val="18"/>
                <w:szCs w:val="18"/>
              </w:rPr>
              <w:t>A</w:t>
            </w:r>
          </w:p>
        </w:tc>
        <w:tc>
          <w:tcPr>
            <w:tcW w:w="2158" w:type="pct"/>
            <w:gridSpan w:val="2"/>
            <w:vAlign w:val="center"/>
          </w:tcPr>
          <w:p w14:paraId="4ADF2299" w14:textId="638912DE" w:rsidR="00F60F2C" w:rsidRPr="00EB5800" w:rsidRDefault="00F60F2C" w:rsidP="00F60F2C">
            <w:pPr>
              <w:jc w:val="both"/>
              <w:rPr>
                <w:rFonts w:ascii="Arial" w:hAnsi="Arial" w:cs="Arial"/>
                <w:color w:val="00B050"/>
                <w:sz w:val="18"/>
                <w:szCs w:val="18"/>
              </w:rPr>
            </w:pPr>
            <w:r w:rsidRPr="00EB5800">
              <w:rPr>
                <w:rFonts w:ascii="Arial" w:hAnsi="Arial" w:cs="Arial"/>
                <w:color w:val="00B050"/>
                <w:sz w:val="18"/>
                <w:szCs w:val="18"/>
              </w:rPr>
              <w:t>Facilita a gestão emocional em cenários complexos, influenciando positivamente o ambiente de trabalho</w:t>
            </w:r>
          </w:p>
        </w:tc>
        <w:tc>
          <w:tcPr>
            <w:tcW w:w="722" w:type="pct"/>
            <w:vAlign w:val="center"/>
          </w:tcPr>
          <w:p w14:paraId="6D3F1A9A" w14:textId="3961B515" w:rsidR="00CB3D00" w:rsidRPr="00995F7D" w:rsidRDefault="00CB3D00" w:rsidP="00CB3D00">
            <w:pPr>
              <w:jc w:val="center"/>
              <w:rPr>
                <w:rFonts w:ascii="Arial" w:hAnsi="Arial" w:cs="Arial"/>
                <w:color w:val="0070C0"/>
                <w:sz w:val="28"/>
                <w:szCs w:val="28"/>
              </w:rPr>
            </w:pPr>
            <w:r w:rsidRPr="00995F7D">
              <w:rPr>
                <w:rFonts w:ascii="Arial" w:hAnsi="Arial" w:cs="Arial"/>
                <w:color w:val="0070C0"/>
                <w:sz w:val="28"/>
                <w:szCs w:val="28"/>
              </w:rPr>
              <w:t>3</w:t>
            </w:r>
          </w:p>
        </w:tc>
        <w:tc>
          <w:tcPr>
            <w:tcW w:w="539" w:type="pct"/>
            <w:vMerge/>
            <w:vAlign w:val="center"/>
          </w:tcPr>
          <w:p w14:paraId="28EC69AD" w14:textId="77777777" w:rsidR="00F60F2C" w:rsidRPr="00B56D83" w:rsidRDefault="00F60F2C" w:rsidP="00F60F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5" w:type="pct"/>
            <w:vMerge/>
          </w:tcPr>
          <w:p w14:paraId="109EE2B3" w14:textId="77777777" w:rsidR="00F60F2C" w:rsidRPr="00B56D83" w:rsidRDefault="00F60F2C" w:rsidP="00F60F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4" w:type="pct"/>
            <w:vMerge/>
          </w:tcPr>
          <w:p w14:paraId="3A6BA021" w14:textId="77777777" w:rsidR="00F60F2C" w:rsidRPr="00B56D83" w:rsidRDefault="00F60F2C" w:rsidP="00F60F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6" w:type="pct"/>
            <w:vMerge/>
            <w:vAlign w:val="center"/>
          </w:tcPr>
          <w:p w14:paraId="4DEAE72E" w14:textId="77777777" w:rsidR="00F60F2C" w:rsidRPr="00B56D83" w:rsidRDefault="00F60F2C" w:rsidP="00F60F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60F2C" w:rsidRPr="00B56D83" w14:paraId="3BB9D5CB" w14:textId="77777777" w:rsidTr="009701A8">
        <w:trPr>
          <w:trHeight w:val="595"/>
          <w:jc w:val="center"/>
        </w:trPr>
        <w:tc>
          <w:tcPr>
            <w:tcW w:w="116" w:type="pct"/>
            <w:vAlign w:val="center"/>
          </w:tcPr>
          <w:p w14:paraId="5581951B" w14:textId="77777777" w:rsidR="00F60F2C" w:rsidRPr="00EB5800" w:rsidRDefault="00F60F2C" w:rsidP="00F60F2C">
            <w:pPr>
              <w:jc w:val="both"/>
              <w:rPr>
                <w:rFonts w:ascii="Arial" w:hAnsi="Arial" w:cs="Arial"/>
                <w:color w:val="00B050"/>
                <w:sz w:val="18"/>
                <w:szCs w:val="18"/>
              </w:rPr>
            </w:pPr>
            <w:r w:rsidRPr="00EB5800">
              <w:rPr>
                <w:rFonts w:ascii="Arial" w:hAnsi="Arial" w:cs="Arial"/>
                <w:color w:val="00B050"/>
                <w:sz w:val="18"/>
                <w:szCs w:val="18"/>
              </w:rPr>
              <w:t>B</w:t>
            </w:r>
          </w:p>
        </w:tc>
        <w:tc>
          <w:tcPr>
            <w:tcW w:w="2158" w:type="pct"/>
            <w:gridSpan w:val="2"/>
            <w:vAlign w:val="center"/>
          </w:tcPr>
          <w:p w14:paraId="67420A2B" w14:textId="4954E6FA" w:rsidR="00F60F2C" w:rsidRPr="00EB5800" w:rsidRDefault="00F60F2C" w:rsidP="00F60F2C">
            <w:pPr>
              <w:jc w:val="both"/>
              <w:rPr>
                <w:rFonts w:ascii="Arial" w:hAnsi="Arial" w:cs="Arial"/>
                <w:color w:val="00B050"/>
                <w:sz w:val="18"/>
                <w:szCs w:val="18"/>
              </w:rPr>
            </w:pPr>
            <w:r w:rsidRPr="00EB5800">
              <w:rPr>
                <w:rFonts w:ascii="Arial" w:hAnsi="Arial" w:cs="Arial"/>
                <w:color w:val="00B050"/>
                <w:sz w:val="18"/>
                <w:szCs w:val="18"/>
              </w:rPr>
              <w:t>Utiliza estratégias e mobiliza recursos para apoiar as necessidades emocionais dos outros</w:t>
            </w:r>
          </w:p>
        </w:tc>
        <w:tc>
          <w:tcPr>
            <w:tcW w:w="722" w:type="pct"/>
            <w:vAlign w:val="center"/>
          </w:tcPr>
          <w:p w14:paraId="6B8CF9E5" w14:textId="746CAFDE" w:rsidR="00F60F2C" w:rsidRPr="00995F7D" w:rsidRDefault="00CB3D00" w:rsidP="00F60F2C">
            <w:pPr>
              <w:jc w:val="center"/>
              <w:rPr>
                <w:rFonts w:ascii="Arial" w:hAnsi="Arial" w:cs="Arial"/>
                <w:color w:val="0070C0"/>
                <w:sz w:val="28"/>
                <w:szCs w:val="28"/>
              </w:rPr>
            </w:pPr>
            <w:r w:rsidRPr="00995F7D">
              <w:rPr>
                <w:rFonts w:ascii="Arial" w:hAnsi="Arial" w:cs="Arial"/>
                <w:color w:val="0070C0"/>
                <w:sz w:val="28"/>
                <w:szCs w:val="28"/>
              </w:rPr>
              <w:t>3</w:t>
            </w:r>
          </w:p>
        </w:tc>
        <w:tc>
          <w:tcPr>
            <w:tcW w:w="539" w:type="pct"/>
            <w:vMerge/>
            <w:vAlign w:val="center"/>
          </w:tcPr>
          <w:p w14:paraId="1A5BC413" w14:textId="77777777" w:rsidR="00F60F2C" w:rsidRPr="00B56D83" w:rsidRDefault="00F60F2C" w:rsidP="00F60F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5" w:type="pct"/>
            <w:vMerge/>
          </w:tcPr>
          <w:p w14:paraId="4D7DC65F" w14:textId="77777777" w:rsidR="00F60F2C" w:rsidRPr="00B56D83" w:rsidRDefault="00F60F2C" w:rsidP="00F60F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4" w:type="pct"/>
            <w:vMerge/>
          </w:tcPr>
          <w:p w14:paraId="6D301090" w14:textId="77777777" w:rsidR="00F60F2C" w:rsidRPr="00B56D83" w:rsidRDefault="00F60F2C" w:rsidP="00F60F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6" w:type="pct"/>
            <w:vMerge/>
            <w:vAlign w:val="center"/>
          </w:tcPr>
          <w:p w14:paraId="67F84D49" w14:textId="77777777" w:rsidR="00F60F2C" w:rsidRPr="00B56D83" w:rsidRDefault="00F60F2C" w:rsidP="00F60F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60F2C" w:rsidRPr="00B56D83" w14:paraId="32F5138D" w14:textId="77777777" w:rsidTr="009701A8">
        <w:trPr>
          <w:trHeight w:val="595"/>
          <w:jc w:val="center"/>
        </w:trPr>
        <w:tc>
          <w:tcPr>
            <w:tcW w:w="116" w:type="pct"/>
            <w:vAlign w:val="center"/>
          </w:tcPr>
          <w:p w14:paraId="634B9247" w14:textId="77777777" w:rsidR="00F60F2C" w:rsidRPr="00EB5800" w:rsidRDefault="00F60F2C" w:rsidP="00F60F2C">
            <w:pPr>
              <w:jc w:val="both"/>
              <w:rPr>
                <w:rFonts w:ascii="Arial" w:hAnsi="Arial" w:cs="Arial"/>
                <w:color w:val="00B050"/>
                <w:sz w:val="18"/>
                <w:szCs w:val="18"/>
              </w:rPr>
            </w:pPr>
            <w:r w:rsidRPr="00EB5800">
              <w:rPr>
                <w:rFonts w:ascii="Arial" w:hAnsi="Arial" w:cs="Arial"/>
                <w:color w:val="00B050"/>
                <w:sz w:val="18"/>
                <w:szCs w:val="18"/>
              </w:rPr>
              <w:t>C</w:t>
            </w:r>
          </w:p>
        </w:tc>
        <w:tc>
          <w:tcPr>
            <w:tcW w:w="2158" w:type="pct"/>
            <w:gridSpan w:val="2"/>
            <w:vAlign w:val="center"/>
          </w:tcPr>
          <w:p w14:paraId="65379D36" w14:textId="5CC32247" w:rsidR="00F60F2C" w:rsidRPr="00EB5800" w:rsidRDefault="00F60F2C" w:rsidP="00F60F2C">
            <w:pPr>
              <w:jc w:val="both"/>
              <w:rPr>
                <w:rFonts w:ascii="Arial" w:hAnsi="Arial" w:cs="Arial"/>
                <w:color w:val="00B050"/>
                <w:sz w:val="18"/>
                <w:szCs w:val="18"/>
              </w:rPr>
            </w:pPr>
            <w:r w:rsidRPr="00EB5800">
              <w:rPr>
                <w:rFonts w:ascii="Arial" w:hAnsi="Arial" w:cs="Arial"/>
                <w:color w:val="00B050"/>
                <w:sz w:val="18"/>
                <w:szCs w:val="18"/>
              </w:rPr>
              <w:t>Avalia as implicações emocionais das suas decisões nos membros da equipa</w:t>
            </w:r>
          </w:p>
        </w:tc>
        <w:tc>
          <w:tcPr>
            <w:tcW w:w="722" w:type="pct"/>
            <w:vAlign w:val="center"/>
          </w:tcPr>
          <w:p w14:paraId="2196FE48" w14:textId="08A3D9E1" w:rsidR="00F60F2C" w:rsidRPr="00995F7D" w:rsidRDefault="00CB3D00" w:rsidP="00F60F2C">
            <w:pPr>
              <w:jc w:val="center"/>
              <w:rPr>
                <w:rFonts w:ascii="Arial" w:hAnsi="Arial" w:cs="Arial"/>
                <w:color w:val="0070C0"/>
                <w:sz w:val="28"/>
                <w:szCs w:val="28"/>
              </w:rPr>
            </w:pPr>
            <w:r w:rsidRPr="00995F7D">
              <w:rPr>
                <w:rFonts w:ascii="Arial" w:hAnsi="Arial" w:cs="Arial"/>
                <w:color w:val="0070C0"/>
                <w:sz w:val="28"/>
                <w:szCs w:val="28"/>
              </w:rPr>
              <w:t>1</w:t>
            </w:r>
          </w:p>
        </w:tc>
        <w:tc>
          <w:tcPr>
            <w:tcW w:w="539" w:type="pct"/>
            <w:vMerge/>
            <w:vAlign w:val="center"/>
          </w:tcPr>
          <w:p w14:paraId="38A5C595" w14:textId="77777777" w:rsidR="00F60F2C" w:rsidRPr="00B56D83" w:rsidRDefault="00F60F2C" w:rsidP="00F60F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5" w:type="pct"/>
            <w:vMerge/>
          </w:tcPr>
          <w:p w14:paraId="4A99AC29" w14:textId="77777777" w:rsidR="00F60F2C" w:rsidRPr="00B56D83" w:rsidRDefault="00F60F2C" w:rsidP="00F60F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4" w:type="pct"/>
            <w:vMerge/>
          </w:tcPr>
          <w:p w14:paraId="046E823B" w14:textId="77777777" w:rsidR="00F60F2C" w:rsidRPr="00B56D83" w:rsidRDefault="00F60F2C" w:rsidP="00F60F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6" w:type="pct"/>
            <w:vMerge/>
            <w:vAlign w:val="center"/>
          </w:tcPr>
          <w:p w14:paraId="1E86C30A" w14:textId="77777777" w:rsidR="00F60F2C" w:rsidRPr="00B56D83" w:rsidRDefault="00F60F2C" w:rsidP="00F60F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EFBD58C" w14:textId="77777777" w:rsidR="00A24208" w:rsidRPr="00B56D83" w:rsidRDefault="00A24208" w:rsidP="00251670">
      <w:pPr>
        <w:jc w:val="both"/>
        <w:rPr>
          <w:rFonts w:ascii="Arial" w:hAnsi="Arial" w:cs="Arial"/>
          <w:sz w:val="18"/>
          <w:szCs w:val="18"/>
        </w:rPr>
      </w:pPr>
    </w:p>
    <w:tbl>
      <w:tblPr>
        <w:tblpPr w:leftFromText="141" w:rightFromText="141" w:vertAnchor="text" w:horzAnchor="margin" w:tblpXSpec="right" w:tblpY="110"/>
        <w:tblW w:w="3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1"/>
        <w:gridCol w:w="2023"/>
      </w:tblGrid>
      <w:tr w:rsidR="006644C7" w:rsidRPr="00B56D83" w14:paraId="061FB3ED" w14:textId="77777777" w:rsidTr="00815236">
        <w:trPr>
          <w:trHeight w:val="555"/>
        </w:trPr>
        <w:tc>
          <w:tcPr>
            <w:tcW w:w="2518" w:type="dxa"/>
            <w:vAlign w:val="center"/>
          </w:tcPr>
          <w:p w14:paraId="1E3C4716" w14:textId="77777777" w:rsidR="006644C7" w:rsidRPr="00EB5800" w:rsidRDefault="006644C7" w:rsidP="00A24208">
            <w:pPr>
              <w:spacing w:before="120" w:after="120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  <w:r w:rsidRPr="00EB5800">
              <w:rPr>
                <w:rFonts w:ascii="Arial" w:hAnsi="Arial" w:cs="Arial"/>
                <w:b/>
                <w:color w:val="0070C0"/>
                <w:sz w:val="18"/>
                <w:szCs w:val="18"/>
              </w:rPr>
              <w:t>Pontuação do Parâmetro</w:t>
            </w:r>
          </w:p>
        </w:tc>
        <w:tc>
          <w:tcPr>
            <w:tcW w:w="1276" w:type="dxa"/>
            <w:vAlign w:val="center"/>
          </w:tcPr>
          <w:p w14:paraId="2ADE8BBF" w14:textId="77777777" w:rsidR="006644C7" w:rsidRDefault="008260CB" w:rsidP="00480483">
            <w:pPr>
              <w:jc w:val="center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(</w:t>
            </w:r>
            <w:r w:rsidR="00535619">
              <w:rPr>
                <w:rFonts w:ascii="Arial" w:hAnsi="Arial" w:cs="Arial"/>
                <w:color w:val="0070C0"/>
                <w:sz w:val="18"/>
                <w:szCs w:val="18"/>
              </w:rPr>
              <w:t>5+5+3+3</w:t>
            </w:r>
            <w:r>
              <w:rPr>
                <w:rFonts w:ascii="Arial" w:hAnsi="Arial" w:cs="Arial"/>
                <w:color w:val="0070C0"/>
                <w:sz w:val="18"/>
                <w:szCs w:val="18"/>
              </w:rPr>
              <w:t>+3+1+3+</w:t>
            </w:r>
            <w:proofErr w:type="gramStart"/>
            <w:r>
              <w:rPr>
                <w:rFonts w:ascii="Arial" w:hAnsi="Arial" w:cs="Arial"/>
                <w:color w:val="0070C0"/>
                <w:sz w:val="18"/>
                <w:szCs w:val="18"/>
              </w:rPr>
              <w:t>3)/</w:t>
            </w:r>
            <w:proofErr w:type="gramEnd"/>
            <w:r>
              <w:rPr>
                <w:rFonts w:ascii="Arial" w:hAnsi="Arial" w:cs="Arial"/>
                <w:color w:val="0070C0"/>
                <w:sz w:val="18"/>
                <w:szCs w:val="18"/>
              </w:rPr>
              <w:t>8</w:t>
            </w:r>
            <w:r w:rsidR="007B60CD">
              <w:rPr>
                <w:rFonts w:ascii="Arial" w:hAnsi="Arial" w:cs="Arial"/>
                <w:color w:val="0070C0"/>
                <w:sz w:val="18"/>
                <w:szCs w:val="18"/>
              </w:rPr>
              <w:t xml:space="preserve"> =</w:t>
            </w:r>
          </w:p>
          <w:p w14:paraId="097FC7C6" w14:textId="6A25853D" w:rsidR="007B60CD" w:rsidRPr="00D3584A" w:rsidRDefault="00274B89" w:rsidP="00480483">
            <w:pPr>
              <w:jc w:val="center"/>
              <w:rPr>
                <w:rFonts w:ascii="Arial" w:hAnsi="Arial" w:cs="Arial"/>
                <w:b/>
                <w:bCs/>
                <w:color w:val="0070C0"/>
                <w:sz w:val="40"/>
                <w:szCs w:val="40"/>
              </w:rPr>
            </w:pPr>
            <w:r w:rsidRPr="00D3584A">
              <w:rPr>
                <w:rFonts w:ascii="Arial" w:hAnsi="Arial" w:cs="Arial"/>
                <w:b/>
                <w:bCs/>
                <w:color w:val="0070C0"/>
                <w:sz w:val="40"/>
                <w:szCs w:val="40"/>
              </w:rPr>
              <w:t>3,25</w:t>
            </w:r>
            <w:r w:rsidR="0076060E">
              <w:rPr>
                <w:rFonts w:ascii="Arial" w:hAnsi="Arial" w:cs="Arial"/>
                <w:b/>
                <w:bCs/>
                <w:color w:val="0070C0"/>
                <w:sz w:val="40"/>
                <w:szCs w:val="40"/>
              </w:rPr>
              <w:t>0</w:t>
            </w:r>
          </w:p>
        </w:tc>
      </w:tr>
    </w:tbl>
    <w:p w14:paraId="09463908" w14:textId="77777777" w:rsidR="00C5700E" w:rsidRDefault="00C003D4" w:rsidP="002A0CD9">
      <w:pPr>
        <w:ind w:left="-142"/>
        <w:jc w:val="both"/>
        <w:rPr>
          <w:rFonts w:ascii="Arial" w:hAnsi="Arial" w:cs="Arial"/>
          <w:sz w:val="18"/>
          <w:szCs w:val="18"/>
        </w:rPr>
      </w:pPr>
      <w:proofErr w:type="spellStart"/>
      <w:r w:rsidRPr="00B56D83">
        <w:rPr>
          <w:rFonts w:ascii="Arial" w:hAnsi="Arial" w:cs="Arial"/>
          <w:sz w:val="18"/>
          <w:szCs w:val="18"/>
        </w:rPr>
        <w:t>Obs</w:t>
      </w:r>
      <w:proofErr w:type="spellEnd"/>
      <w:r w:rsidRPr="00B56D83">
        <w:rPr>
          <w:rFonts w:ascii="Arial" w:hAnsi="Arial" w:cs="Arial"/>
          <w:sz w:val="18"/>
          <w:szCs w:val="18"/>
        </w:rPr>
        <w:t xml:space="preserve">: A </w:t>
      </w:r>
      <w:r w:rsidR="000C74DD" w:rsidRPr="00B56D83">
        <w:rPr>
          <w:rFonts w:ascii="Arial" w:hAnsi="Arial" w:cs="Arial"/>
          <w:sz w:val="18"/>
          <w:szCs w:val="18"/>
        </w:rPr>
        <w:t xml:space="preserve">demonstração dos comportamentos associados à competência constantes das </w:t>
      </w:r>
    </w:p>
    <w:p w14:paraId="6606A8A4" w14:textId="77777777" w:rsidR="00C5700E" w:rsidRDefault="000C74DD" w:rsidP="007E039D">
      <w:pPr>
        <w:ind w:left="-142"/>
        <w:contextualSpacing/>
        <w:jc w:val="both"/>
        <w:rPr>
          <w:rFonts w:ascii="Arial" w:hAnsi="Arial" w:cs="Arial"/>
          <w:sz w:val="18"/>
          <w:szCs w:val="18"/>
        </w:rPr>
      </w:pPr>
      <w:r w:rsidRPr="00B56D83">
        <w:rPr>
          <w:rFonts w:ascii="Arial" w:hAnsi="Arial" w:cs="Arial"/>
          <w:sz w:val="18"/>
          <w:szCs w:val="18"/>
        </w:rPr>
        <w:t>Listas de Competências, referem-se ao</w:t>
      </w:r>
      <w:r w:rsidR="00C003D4" w:rsidRPr="00B56D83">
        <w:rPr>
          <w:rFonts w:ascii="Arial" w:hAnsi="Arial" w:cs="Arial"/>
          <w:sz w:val="18"/>
          <w:szCs w:val="18"/>
        </w:rPr>
        <w:t xml:space="preserve"> padrão médio exigível </w:t>
      </w:r>
      <w:r w:rsidRPr="00B56D83">
        <w:rPr>
          <w:rFonts w:ascii="Arial" w:hAnsi="Arial" w:cs="Arial"/>
          <w:sz w:val="18"/>
          <w:szCs w:val="18"/>
        </w:rPr>
        <w:t>que corresponde</w:t>
      </w:r>
      <w:r w:rsidR="00480483" w:rsidRPr="00B56D83">
        <w:rPr>
          <w:rFonts w:ascii="Arial" w:hAnsi="Arial" w:cs="Arial"/>
          <w:sz w:val="18"/>
          <w:szCs w:val="18"/>
        </w:rPr>
        <w:t xml:space="preserve"> </w:t>
      </w:r>
      <w:r w:rsidRPr="00B56D83">
        <w:rPr>
          <w:rFonts w:ascii="Arial" w:hAnsi="Arial" w:cs="Arial"/>
          <w:sz w:val="18"/>
          <w:szCs w:val="18"/>
        </w:rPr>
        <w:t>à</w:t>
      </w:r>
    </w:p>
    <w:p w14:paraId="28809962" w14:textId="77777777" w:rsidR="00C003D4" w:rsidRPr="00B56D83" w:rsidRDefault="000C74DD" w:rsidP="007E039D">
      <w:pPr>
        <w:ind w:left="-142"/>
        <w:jc w:val="both"/>
        <w:rPr>
          <w:rFonts w:ascii="Arial" w:hAnsi="Arial" w:cs="Arial"/>
          <w:sz w:val="18"/>
          <w:szCs w:val="18"/>
        </w:rPr>
      </w:pPr>
      <w:r w:rsidRPr="00B56D83">
        <w:rPr>
          <w:rFonts w:ascii="Arial" w:hAnsi="Arial" w:cs="Arial"/>
          <w:sz w:val="18"/>
          <w:szCs w:val="18"/>
        </w:rPr>
        <w:t xml:space="preserve"> demonstração do comportamento com carácter de regularidade, de modo</w:t>
      </w:r>
      <w:r w:rsidR="00480483" w:rsidRPr="00B56D83">
        <w:rPr>
          <w:rFonts w:ascii="Arial" w:hAnsi="Arial" w:cs="Arial"/>
          <w:sz w:val="18"/>
          <w:szCs w:val="18"/>
        </w:rPr>
        <w:t xml:space="preserve"> </w:t>
      </w:r>
      <w:r w:rsidRPr="00B56D83">
        <w:rPr>
          <w:rFonts w:ascii="Arial" w:hAnsi="Arial" w:cs="Arial"/>
          <w:sz w:val="18"/>
          <w:szCs w:val="18"/>
        </w:rPr>
        <w:t>consistente e eficaz.</w:t>
      </w:r>
    </w:p>
    <w:p w14:paraId="68891D77" w14:textId="77777777" w:rsidR="00652BDF" w:rsidRDefault="0035522B" w:rsidP="00652BDF">
      <w:pPr>
        <w:ind w:left="-142"/>
        <w:jc w:val="both"/>
        <w:rPr>
          <w:rFonts w:ascii="Arial" w:hAnsi="Arial" w:cs="Arial"/>
          <w:sz w:val="18"/>
          <w:szCs w:val="18"/>
        </w:rPr>
      </w:pPr>
      <w:r w:rsidRPr="00B56D83">
        <w:rPr>
          <w:rFonts w:ascii="Arial" w:hAnsi="Arial" w:cs="Arial"/>
          <w:sz w:val="18"/>
          <w:szCs w:val="18"/>
        </w:rPr>
        <w:t>*Se a avaliação obtida na ação de formação foi positiva, a competência deve ser majorada em um níve</w:t>
      </w:r>
      <w:r w:rsidR="00ED4F5E">
        <w:rPr>
          <w:rFonts w:ascii="Arial" w:hAnsi="Arial" w:cs="Arial"/>
          <w:sz w:val="18"/>
          <w:szCs w:val="18"/>
        </w:rPr>
        <w:t>l.</w:t>
      </w:r>
    </w:p>
    <w:p w14:paraId="3CCE752A" w14:textId="77777777" w:rsidR="0047099B" w:rsidRDefault="0047099B" w:rsidP="00652BDF">
      <w:pPr>
        <w:ind w:left="-142"/>
        <w:jc w:val="both"/>
        <w:rPr>
          <w:rFonts w:ascii="Arial" w:hAnsi="Arial" w:cs="Arial"/>
          <w:b/>
          <w:smallCaps/>
          <w:sz w:val="18"/>
          <w:szCs w:val="18"/>
        </w:rPr>
      </w:pPr>
    </w:p>
    <w:p w14:paraId="37A633CB" w14:textId="77777777" w:rsidR="0047099B" w:rsidRDefault="0047099B" w:rsidP="00652BDF">
      <w:pPr>
        <w:ind w:left="-142"/>
        <w:jc w:val="both"/>
        <w:rPr>
          <w:rFonts w:ascii="Arial" w:hAnsi="Arial" w:cs="Arial"/>
          <w:b/>
          <w:smallCaps/>
          <w:sz w:val="18"/>
          <w:szCs w:val="18"/>
        </w:rPr>
      </w:pPr>
    </w:p>
    <w:p w14:paraId="6F3C4867" w14:textId="68B660A3" w:rsidR="006046BB" w:rsidRPr="0047099B" w:rsidRDefault="006046BB" w:rsidP="00652BDF">
      <w:pPr>
        <w:ind w:left="-142"/>
        <w:jc w:val="both"/>
        <w:rPr>
          <w:rFonts w:ascii="Arial" w:hAnsi="Arial" w:cs="Arial"/>
          <w:color w:val="00B050"/>
          <w:sz w:val="18"/>
          <w:szCs w:val="18"/>
        </w:rPr>
      </w:pPr>
      <w:r w:rsidRPr="0047099B">
        <w:rPr>
          <w:rFonts w:ascii="Arial" w:hAnsi="Arial" w:cs="Arial"/>
          <w:b/>
          <w:smallCaps/>
          <w:color w:val="00B050"/>
          <w:sz w:val="18"/>
          <w:szCs w:val="18"/>
        </w:rPr>
        <w:t>4.2.1. Identificação dos motivos de discordância</w:t>
      </w:r>
      <w:r w:rsidR="00A626C4" w:rsidRPr="0047099B">
        <w:rPr>
          <w:rFonts w:ascii="Arial" w:hAnsi="Arial" w:cs="Arial"/>
          <w:b/>
          <w:smallCaps/>
          <w:color w:val="00B050"/>
          <w:sz w:val="18"/>
          <w:szCs w:val="18"/>
        </w:rPr>
        <w:t xml:space="preserve"> sobre a contratualização do parâmetro de avaliação</w:t>
      </w:r>
    </w:p>
    <w:p w14:paraId="76B28004" w14:textId="77777777" w:rsidR="00DD50E7" w:rsidRPr="0047099B" w:rsidRDefault="00DD50E7" w:rsidP="00C003D4">
      <w:pPr>
        <w:ind w:left="540" w:hanging="540"/>
        <w:rPr>
          <w:rFonts w:ascii="Arial" w:hAnsi="Arial" w:cs="Arial"/>
          <w:color w:val="00B050"/>
          <w:sz w:val="18"/>
          <w:szCs w:val="18"/>
        </w:rPr>
      </w:pPr>
    </w:p>
    <w:tbl>
      <w:tblPr>
        <w:tblW w:w="5000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92"/>
      </w:tblGrid>
      <w:tr w:rsidR="0047099B" w:rsidRPr="0047099B" w14:paraId="6BFAB03A" w14:textId="77777777" w:rsidTr="002566CD">
        <w:trPr>
          <w:trHeight w:val="650"/>
        </w:trPr>
        <w:tc>
          <w:tcPr>
            <w:tcW w:w="15168" w:type="dxa"/>
            <w:vAlign w:val="center"/>
          </w:tcPr>
          <w:p w14:paraId="38E6092C" w14:textId="77777777" w:rsidR="00A63D91" w:rsidRPr="0047099B" w:rsidRDefault="00A63D91" w:rsidP="0096061E">
            <w:pPr>
              <w:rPr>
                <w:rFonts w:ascii="Arial" w:hAnsi="Arial" w:cs="Arial"/>
                <w:color w:val="00B050"/>
                <w:sz w:val="18"/>
                <w:szCs w:val="18"/>
              </w:rPr>
            </w:pPr>
            <w:r w:rsidRPr="0047099B">
              <w:rPr>
                <w:rFonts w:ascii="Arial" w:hAnsi="Arial" w:cs="Arial"/>
                <w:color w:val="00B050"/>
                <w:sz w:val="18"/>
                <w:szCs w:val="18"/>
              </w:rPr>
              <w:t xml:space="preserve">Competência n.º(s): </w:t>
            </w:r>
          </w:p>
        </w:tc>
      </w:tr>
      <w:tr w:rsidR="0047099B" w:rsidRPr="0047099B" w14:paraId="51D52D6C" w14:textId="77777777" w:rsidTr="002566CD">
        <w:trPr>
          <w:trHeight w:val="2328"/>
        </w:trPr>
        <w:tc>
          <w:tcPr>
            <w:tcW w:w="15168" w:type="dxa"/>
          </w:tcPr>
          <w:p w14:paraId="0B4799B5" w14:textId="77777777" w:rsidR="00A63D91" w:rsidRPr="0047099B" w:rsidRDefault="00A63D91" w:rsidP="0096061E">
            <w:pPr>
              <w:rPr>
                <w:rFonts w:ascii="Arial" w:hAnsi="Arial" w:cs="Arial"/>
                <w:color w:val="00B050"/>
                <w:sz w:val="18"/>
                <w:szCs w:val="18"/>
              </w:rPr>
            </w:pPr>
            <w:r w:rsidRPr="0047099B">
              <w:rPr>
                <w:rFonts w:ascii="Arial" w:hAnsi="Arial" w:cs="Arial"/>
                <w:color w:val="00B050"/>
                <w:sz w:val="18"/>
                <w:szCs w:val="18"/>
              </w:rPr>
              <w:t>Motivos:</w:t>
            </w:r>
          </w:p>
          <w:p w14:paraId="54E07950" w14:textId="77777777" w:rsidR="00A63D91" w:rsidRPr="0047099B" w:rsidRDefault="00A63D91" w:rsidP="0096061E">
            <w:pPr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429AD39F" w14:textId="77777777" w:rsidR="00A63D91" w:rsidRPr="0047099B" w:rsidRDefault="00A63D91" w:rsidP="0096061E">
            <w:pPr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48B54145" w14:textId="77777777" w:rsidR="00A63D91" w:rsidRPr="0047099B" w:rsidRDefault="00A63D91" w:rsidP="0096061E">
            <w:pPr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6C95CAFB" w14:textId="77777777" w:rsidR="00815236" w:rsidRPr="0047099B" w:rsidRDefault="00815236" w:rsidP="0096061E">
            <w:pPr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4998F3FF" w14:textId="77777777" w:rsidR="00815236" w:rsidRPr="0047099B" w:rsidRDefault="00815236" w:rsidP="0096061E">
            <w:pPr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0BD55E5F" w14:textId="77777777" w:rsidR="00815236" w:rsidRPr="0047099B" w:rsidRDefault="00815236" w:rsidP="0096061E">
            <w:pPr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13922919" w14:textId="77777777" w:rsidR="00815236" w:rsidRPr="0047099B" w:rsidRDefault="00815236" w:rsidP="0096061E">
            <w:pPr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693F5B9A" w14:textId="77777777" w:rsidR="00815236" w:rsidRPr="0047099B" w:rsidRDefault="00815236" w:rsidP="0096061E">
            <w:pPr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3EAA13A3" w14:textId="77777777" w:rsidR="00815236" w:rsidRPr="0047099B" w:rsidRDefault="00815236" w:rsidP="0096061E">
            <w:pPr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1DC03540" w14:textId="77777777" w:rsidR="00815236" w:rsidRPr="0047099B" w:rsidRDefault="00815236" w:rsidP="0096061E">
            <w:pPr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71C79457" w14:textId="77777777" w:rsidR="00815236" w:rsidRPr="0047099B" w:rsidRDefault="00815236" w:rsidP="0096061E">
            <w:pPr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1092C15F" w14:textId="77777777" w:rsidR="00815236" w:rsidRPr="0047099B" w:rsidRDefault="00815236" w:rsidP="0096061E">
            <w:pPr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69112569" w14:textId="77777777" w:rsidR="00815236" w:rsidRPr="0047099B" w:rsidRDefault="00815236" w:rsidP="0096061E">
            <w:pPr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</w:tr>
    </w:tbl>
    <w:p w14:paraId="7A3C60DF" w14:textId="77777777" w:rsidR="00CA5232" w:rsidRPr="00B56D83" w:rsidRDefault="00CA5232" w:rsidP="00C003D4">
      <w:pPr>
        <w:rPr>
          <w:rFonts w:ascii="Arial" w:hAnsi="Arial" w:cs="Arial"/>
          <w:sz w:val="18"/>
          <w:szCs w:val="18"/>
        </w:rPr>
        <w:sectPr w:rsidR="00CA5232" w:rsidRPr="00B56D83" w:rsidSect="00756100">
          <w:headerReference w:type="default" r:id="rId12"/>
          <w:footerReference w:type="even" r:id="rId13"/>
          <w:footerReference w:type="default" r:id="rId14"/>
          <w:type w:val="continuous"/>
          <w:pgSz w:w="16838" w:h="11906" w:orient="landscape"/>
          <w:pgMar w:top="2268" w:right="1418" w:bottom="1134" w:left="1418" w:header="709" w:footer="709" w:gutter="0"/>
          <w:cols w:space="708"/>
          <w:docGrid w:linePitch="360"/>
        </w:sectPr>
      </w:pPr>
    </w:p>
    <w:p w14:paraId="795D46A4" w14:textId="77777777" w:rsidR="00CA5232" w:rsidRPr="0047099B" w:rsidRDefault="006046BB" w:rsidP="002A0CD9">
      <w:pPr>
        <w:ind w:hanging="142"/>
        <w:jc w:val="both"/>
        <w:rPr>
          <w:rFonts w:ascii="Arial" w:hAnsi="Arial" w:cs="Arial"/>
          <w:b/>
          <w:smallCaps/>
          <w:color w:val="00B050"/>
          <w:sz w:val="18"/>
          <w:szCs w:val="18"/>
        </w:rPr>
      </w:pPr>
      <w:r w:rsidRPr="0047099B">
        <w:rPr>
          <w:rFonts w:ascii="Arial" w:hAnsi="Arial" w:cs="Arial"/>
          <w:b/>
          <w:smallCaps/>
          <w:color w:val="00B050"/>
          <w:sz w:val="18"/>
          <w:szCs w:val="18"/>
        </w:rPr>
        <w:lastRenderedPageBreak/>
        <w:t>4</w:t>
      </w:r>
      <w:r w:rsidR="00CA5232" w:rsidRPr="0047099B">
        <w:rPr>
          <w:rFonts w:ascii="Arial" w:hAnsi="Arial" w:cs="Arial"/>
          <w:b/>
          <w:smallCaps/>
          <w:color w:val="00B050"/>
          <w:sz w:val="18"/>
          <w:szCs w:val="18"/>
        </w:rPr>
        <w:t>.</w:t>
      </w:r>
      <w:r w:rsidR="00CE2583" w:rsidRPr="0047099B">
        <w:rPr>
          <w:rFonts w:ascii="Arial" w:hAnsi="Arial" w:cs="Arial"/>
          <w:b/>
          <w:smallCaps/>
          <w:color w:val="00B050"/>
          <w:sz w:val="18"/>
          <w:szCs w:val="18"/>
        </w:rPr>
        <w:t>3</w:t>
      </w:r>
      <w:r w:rsidR="00CA5232" w:rsidRPr="0047099B">
        <w:rPr>
          <w:rFonts w:ascii="Arial" w:hAnsi="Arial" w:cs="Arial"/>
          <w:b/>
          <w:smallCaps/>
          <w:color w:val="00B050"/>
          <w:sz w:val="18"/>
          <w:szCs w:val="18"/>
        </w:rPr>
        <w:t xml:space="preserve"> </w:t>
      </w:r>
      <w:r w:rsidR="00123CA8" w:rsidRPr="0047099B">
        <w:rPr>
          <w:rFonts w:ascii="Arial" w:hAnsi="Arial" w:cs="Arial"/>
          <w:b/>
          <w:smallCaps/>
          <w:color w:val="00B050"/>
          <w:sz w:val="18"/>
          <w:szCs w:val="18"/>
        </w:rPr>
        <w:t>Contratualização dos parâmetros de avaliação</w:t>
      </w:r>
    </w:p>
    <w:p w14:paraId="0A6BF6B2" w14:textId="3A328771" w:rsidR="00CA5232" w:rsidRPr="0047099B" w:rsidRDefault="00AD1DE5" w:rsidP="00CA5232">
      <w:pPr>
        <w:jc w:val="both"/>
        <w:rPr>
          <w:rFonts w:ascii="Arial" w:hAnsi="Arial" w:cs="Arial"/>
          <w:color w:val="00B050"/>
          <w:sz w:val="18"/>
          <w:szCs w:val="18"/>
        </w:rPr>
      </w:pPr>
      <w:r w:rsidRPr="0047099B">
        <w:rPr>
          <w:rFonts w:ascii="Arial" w:hAnsi="Arial" w:cs="Arial"/>
          <w:noProof/>
          <w:color w:val="00B050"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33152" behindDoc="0" locked="0" layoutInCell="1" allowOverlap="1" wp14:anchorId="67331A32" wp14:editId="32387022">
                <wp:simplePos x="0" y="0"/>
                <wp:positionH relativeFrom="column">
                  <wp:posOffset>-31115</wp:posOffset>
                </wp:positionH>
                <wp:positionV relativeFrom="paragraph">
                  <wp:posOffset>247015</wp:posOffset>
                </wp:positionV>
                <wp:extent cx="5835650" cy="1720215"/>
                <wp:effectExtent l="12065" t="8890" r="10160" b="13970"/>
                <wp:wrapSquare wrapText="bothSides"/>
                <wp:docPr id="1377943340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5650" cy="1720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106606" w14:textId="77777777" w:rsidR="00123CA8" w:rsidRPr="0047099B" w:rsidRDefault="00123CA8" w:rsidP="00123CA8">
                            <w:pPr>
                              <w:jc w:val="both"/>
                              <w:rPr>
                                <w:rFonts w:ascii="Calibri" w:hAnsi="Calibri" w:cs="Calibri"/>
                                <w:color w:val="00B050"/>
                              </w:rPr>
                            </w:pPr>
                          </w:p>
                          <w:p w14:paraId="3E26B0F2" w14:textId="77777777" w:rsidR="00123CA8" w:rsidRPr="0047099B" w:rsidRDefault="00123CA8" w:rsidP="00123CA8">
                            <w:pPr>
                              <w:jc w:val="both"/>
                              <w:rPr>
                                <w:rFonts w:ascii="Arial" w:hAnsi="Arial" w:cs="Arial"/>
                                <w:color w:val="00B050"/>
                                <w:sz w:val="18"/>
                                <w:szCs w:val="18"/>
                              </w:rPr>
                            </w:pPr>
                            <w:r w:rsidRPr="0047099B">
                              <w:rPr>
                                <w:rFonts w:ascii="Calibri" w:hAnsi="Calibri" w:cs="Calibri"/>
                                <w:color w:val="00B050"/>
                              </w:rPr>
                              <w:t xml:space="preserve">Os </w:t>
                            </w:r>
                            <w:r w:rsidRPr="0047099B">
                              <w:rPr>
                                <w:rFonts w:ascii="Arial" w:hAnsi="Arial" w:cs="Arial"/>
                                <w:color w:val="00B050"/>
                                <w:sz w:val="18"/>
                                <w:szCs w:val="18"/>
                              </w:rPr>
                              <w:t>parâmetros de avaliação foram contratualizados em reunião realizada em ___/___/______</w:t>
                            </w:r>
                          </w:p>
                          <w:p w14:paraId="6D5F19AA" w14:textId="77777777" w:rsidR="00C04B9A" w:rsidRPr="0047099B" w:rsidRDefault="00C04B9A" w:rsidP="00123CA8">
                            <w:pPr>
                              <w:jc w:val="both"/>
                              <w:rPr>
                                <w:rFonts w:ascii="Arial" w:hAnsi="Arial" w:cs="Arial"/>
                                <w:color w:val="00B050"/>
                                <w:sz w:val="18"/>
                                <w:szCs w:val="18"/>
                              </w:rPr>
                            </w:pPr>
                          </w:p>
                          <w:p w14:paraId="74688238" w14:textId="77777777" w:rsidR="00123CA8" w:rsidRPr="0047099B" w:rsidRDefault="00123CA8" w:rsidP="00123CA8">
                            <w:pPr>
                              <w:jc w:val="both"/>
                              <w:rPr>
                                <w:rFonts w:ascii="Arial" w:hAnsi="Arial" w:cs="Arial"/>
                                <w:color w:val="00B050"/>
                                <w:sz w:val="18"/>
                                <w:szCs w:val="18"/>
                              </w:rPr>
                            </w:pPr>
                          </w:p>
                          <w:p w14:paraId="68589B19" w14:textId="77777777" w:rsidR="00123CA8" w:rsidRPr="0047099B" w:rsidRDefault="00123CA8" w:rsidP="00123CA8">
                            <w:pPr>
                              <w:jc w:val="both"/>
                              <w:rPr>
                                <w:rFonts w:ascii="Arial" w:hAnsi="Arial" w:cs="Arial"/>
                                <w:color w:val="00B050"/>
                                <w:sz w:val="18"/>
                                <w:szCs w:val="18"/>
                              </w:rPr>
                            </w:pPr>
                            <w:r w:rsidRPr="0047099B">
                              <w:rPr>
                                <w:rFonts w:ascii="Arial" w:hAnsi="Arial" w:cs="Arial"/>
                                <w:color w:val="00B050"/>
                                <w:sz w:val="18"/>
                                <w:szCs w:val="18"/>
                              </w:rPr>
                              <w:t>O avaliador, ______________________________________________________</w:t>
                            </w:r>
                          </w:p>
                          <w:p w14:paraId="2A42F88F" w14:textId="77777777" w:rsidR="00123CA8" w:rsidRPr="0047099B" w:rsidRDefault="00123CA8" w:rsidP="00123CA8">
                            <w:pPr>
                              <w:jc w:val="both"/>
                              <w:rPr>
                                <w:rFonts w:ascii="Arial" w:hAnsi="Arial" w:cs="Arial"/>
                                <w:color w:val="00B050"/>
                                <w:sz w:val="18"/>
                                <w:szCs w:val="18"/>
                              </w:rPr>
                            </w:pPr>
                          </w:p>
                          <w:p w14:paraId="66463DB2" w14:textId="77777777" w:rsidR="00C04B9A" w:rsidRPr="0047099B" w:rsidRDefault="00C04B9A" w:rsidP="00123CA8">
                            <w:pPr>
                              <w:jc w:val="both"/>
                              <w:rPr>
                                <w:rFonts w:ascii="Arial" w:hAnsi="Arial" w:cs="Arial"/>
                                <w:color w:val="00B050"/>
                                <w:sz w:val="18"/>
                                <w:szCs w:val="18"/>
                              </w:rPr>
                            </w:pPr>
                          </w:p>
                          <w:p w14:paraId="2FB9B4E6" w14:textId="77777777" w:rsidR="00C04B9A" w:rsidRPr="0047099B" w:rsidRDefault="00C04B9A" w:rsidP="00123CA8">
                            <w:pPr>
                              <w:jc w:val="both"/>
                              <w:rPr>
                                <w:rFonts w:ascii="Arial" w:hAnsi="Arial" w:cs="Arial"/>
                                <w:color w:val="00B050"/>
                                <w:sz w:val="18"/>
                                <w:szCs w:val="18"/>
                              </w:rPr>
                            </w:pPr>
                          </w:p>
                          <w:p w14:paraId="025DB03A" w14:textId="77777777" w:rsidR="00123CA8" w:rsidRPr="0047099B" w:rsidRDefault="00123CA8" w:rsidP="00123CA8">
                            <w:pPr>
                              <w:jc w:val="both"/>
                              <w:rPr>
                                <w:rFonts w:ascii="Arial" w:hAnsi="Arial" w:cs="Arial"/>
                                <w:color w:val="00B050"/>
                                <w:sz w:val="18"/>
                                <w:szCs w:val="18"/>
                              </w:rPr>
                            </w:pPr>
                            <w:r w:rsidRPr="0047099B">
                              <w:rPr>
                                <w:rFonts w:ascii="Arial" w:hAnsi="Arial" w:cs="Arial"/>
                                <w:color w:val="00B050"/>
                                <w:sz w:val="18"/>
                                <w:szCs w:val="18"/>
                              </w:rPr>
                              <w:t>O avaliado, 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331A32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33" type="#_x0000_t202" style="position:absolute;left:0;text-align:left;margin-left:-2.45pt;margin-top:19.45pt;width:459.5pt;height:135.45pt;z-index:251633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">
                <v:textbox>
                  <w:txbxContent>
                    <w:p w14:paraId="06106606" w14:textId="77777777" w:rsidR="00123CA8" w:rsidRPr="0047099B" w:rsidRDefault="00123CA8" w:rsidP="00123CA8">
                      <w:pPr>
                        <w:jc w:val="both"/>
                        <w:rPr>
                          <w:rFonts w:ascii="Calibri" w:hAnsi="Calibri" w:cs="Calibri"/>
                          <w:color w:val="00B050"/>
                        </w:rPr>
                      </w:pPr>
                    </w:p>
                    <w:p w14:paraId="3E26B0F2" w14:textId="77777777" w:rsidR="00123CA8" w:rsidRPr="0047099B" w:rsidRDefault="00123CA8" w:rsidP="00123CA8">
                      <w:pPr>
                        <w:jc w:val="both"/>
                        <w:rPr>
                          <w:rFonts w:ascii="Arial" w:hAnsi="Arial" w:cs="Arial"/>
                          <w:color w:val="00B050"/>
                          <w:sz w:val="18"/>
                          <w:szCs w:val="18"/>
                        </w:rPr>
                      </w:pPr>
                      <w:r w:rsidRPr="0047099B">
                        <w:rPr>
                          <w:rFonts w:ascii="Calibri" w:hAnsi="Calibri" w:cs="Calibri"/>
                          <w:color w:val="00B050"/>
                        </w:rPr>
                        <w:t xml:space="preserve">Os </w:t>
                      </w:r>
                      <w:r w:rsidRPr="0047099B">
                        <w:rPr>
                          <w:rFonts w:ascii="Arial" w:hAnsi="Arial" w:cs="Arial"/>
                          <w:color w:val="00B050"/>
                          <w:sz w:val="18"/>
                          <w:szCs w:val="18"/>
                        </w:rPr>
                        <w:t>parâmetros de avaliação foram contratualizados em reunião realizada em ___/___/______</w:t>
                      </w:r>
                    </w:p>
                    <w:p w14:paraId="6D5F19AA" w14:textId="77777777" w:rsidR="00C04B9A" w:rsidRPr="0047099B" w:rsidRDefault="00C04B9A" w:rsidP="00123CA8">
                      <w:pPr>
                        <w:jc w:val="both"/>
                        <w:rPr>
                          <w:rFonts w:ascii="Arial" w:hAnsi="Arial" w:cs="Arial"/>
                          <w:color w:val="00B050"/>
                          <w:sz w:val="18"/>
                          <w:szCs w:val="18"/>
                        </w:rPr>
                      </w:pPr>
                    </w:p>
                    <w:p w14:paraId="74688238" w14:textId="77777777" w:rsidR="00123CA8" w:rsidRPr="0047099B" w:rsidRDefault="00123CA8" w:rsidP="00123CA8">
                      <w:pPr>
                        <w:jc w:val="both"/>
                        <w:rPr>
                          <w:rFonts w:ascii="Arial" w:hAnsi="Arial" w:cs="Arial"/>
                          <w:color w:val="00B050"/>
                          <w:sz w:val="18"/>
                          <w:szCs w:val="18"/>
                        </w:rPr>
                      </w:pPr>
                    </w:p>
                    <w:p w14:paraId="68589B19" w14:textId="77777777" w:rsidR="00123CA8" w:rsidRPr="0047099B" w:rsidRDefault="00123CA8" w:rsidP="00123CA8">
                      <w:pPr>
                        <w:jc w:val="both"/>
                        <w:rPr>
                          <w:rFonts w:ascii="Arial" w:hAnsi="Arial" w:cs="Arial"/>
                          <w:color w:val="00B050"/>
                          <w:sz w:val="18"/>
                          <w:szCs w:val="18"/>
                        </w:rPr>
                      </w:pPr>
                      <w:r w:rsidRPr="0047099B">
                        <w:rPr>
                          <w:rFonts w:ascii="Arial" w:hAnsi="Arial" w:cs="Arial"/>
                          <w:color w:val="00B050"/>
                          <w:sz w:val="18"/>
                          <w:szCs w:val="18"/>
                        </w:rPr>
                        <w:t>O avaliador, ______________________________________________________</w:t>
                      </w:r>
                    </w:p>
                    <w:p w14:paraId="2A42F88F" w14:textId="77777777" w:rsidR="00123CA8" w:rsidRPr="0047099B" w:rsidRDefault="00123CA8" w:rsidP="00123CA8">
                      <w:pPr>
                        <w:jc w:val="both"/>
                        <w:rPr>
                          <w:rFonts w:ascii="Arial" w:hAnsi="Arial" w:cs="Arial"/>
                          <w:color w:val="00B050"/>
                          <w:sz w:val="18"/>
                          <w:szCs w:val="18"/>
                        </w:rPr>
                      </w:pPr>
                    </w:p>
                    <w:p w14:paraId="66463DB2" w14:textId="77777777" w:rsidR="00C04B9A" w:rsidRPr="0047099B" w:rsidRDefault="00C04B9A" w:rsidP="00123CA8">
                      <w:pPr>
                        <w:jc w:val="both"/>
                        <w:rPr>
                          <w:rFonts w:ascii="Arial" w:hAnsi="Arial" w:cs="Arial"/>
                          <w:color w:val="00B050"/>
                          <w:sz w:val="18"/>
                          <w:szCs w:val="18"/>
                        </w:rPr>
                      </w:pPr>
                    </w:p>
                    <w:p w14:paraId="2FB9B4E6" w14:textId="77777777" w:rsidR="00C04B9A" w:rsidRPr="0047099B" w:rsidRDefault="00C04B9A" w:rsidP="00123CA8">
                      <w:pPr>
                        <w:jc w:val="both"/>
                        <w:rPr>
                          <w:rFonts w:ascii="Arial" w:hAnsi="Arial" w:cs="Arial"/>
                          <w:color w:val="00B050"/>
                          <w:sz w:val="18"/>
                          <w:szCs w:val="18"/>
                        </w:rPr>
                      </w:pPr>
                    </w:p>
                    <w:p w14:paraId="025DB03A" w14:textId="77777777" w:rsidR="00123CA8" w:rsidRPr="0047099B" w:rsidRDefault="00123CA8" w:rsidP="00123CA8">
                      <w:pPr>
                        <w:jc w:val="both"/>
                        <w:rPr>
                          <w:rFonts w:ascii="Arial" w:hAnsi="Arial" w:cs="Arial"/>
                          <w:color w:val="00B050"/>
                          <w:sz w:val="18"/>
                          <w:szCs w:val="18"/>
                        </w:rPr>
                      </w:pPr>
                      <w:r w:rsidRPr="0047099B">
                        <w:rPr>
                          <w:rFonts w:ascii="Arial" w:hAnsi="Arial" w:cs="Arial"/>
                          <w:color w:val="00B050"/>
                          <w:sz w:val="18"/>
                          <w:szCs w:val="18"/>
                        </w:rPr>
                        <w:t>O avaliado, ______________________________________________________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AE3BA8A" w14:textId="77777777" w:rsidR="00123CA8" w:rsidRPr="006F2C2F" w:rsidRDefault="00123CA8" w:rsidP="00CA5232">
      <w:pPr>
        <w:jc w:val="both"/>
        <w:rPr>
          <w:rFonts w:ascii="Arial" w:hAnsi="Arial" w:cs="Arial"/>
          <w:sz w:val="18"/>
          <w:szCs w:val="18"/>
        </w:rPr>
      </w:pPr>
    </w:p>
    <w:p w14:paraId="3D7842F5" w14:textId="77777777" w:rsidR="00123CA8" w:rsidRPr="006F2C2F" w:rsidRDefault="00123CA8" w:rsidP="00C003D4">
      <w:pPr>
        <w:rPr>
          <w:rFonts w:ascii="Arial" w:hAnsi="Arial" w:cs="Arial"/>
          <w:smallCaps/>
          <w:sz w:val="18"/>
          <w:szCs w:val="18"/>
        </w:rPr>
      </w:pPr>
    </w:p>
    <w:p w14:paraId="49AD908A" w14:textId="77777777" w:rsidR="00FC5DDF" w:rsidRPr="006F2C2F" w:rsidRDefault="006046BB" w:rsidP="002A0CD9">
      <w:pPr>
        <w:spacing w:after="240"/>
        <w:ind w:left="-142"/>
        <w:rPr>
          <w:rFonts w:ascii="Arial" w:hAnsi="Arial" w:cs="Arial"/>
          <w:smallCaps/>
          <w:sz w:val="18"/>
          <w:szCs w:val="18"/>
        </w:rPr>
      </w:pPr>
      <w:r w:rsidRPr="006F2C2F">
        <w:rPr>
          <w:rFonts w:ascii="Arial" w:hAnsi="Arial" w:cs="Arial"/>
          <w:b/>
          <w:sz w:val="18"/>
          <w:szCs w:val="18"/>
        </w:rPr>
        <w:t>4</w:t>
      </w:r>
      <w:r w:rsidR="00FC5DDF" w:rsidRPr="006F2C2F">
        <w:rPr>
          <w:rFonts w:ascii="Arial" w:hAnsi="Arial" w:cs="Arial"/>
          <w:b/>
          <w:sz w:val="18"/>
          <w:szCs w:val="18"/>
        </w:rPr>
        <w:t>.</w:t>
      </w:r>
      <w:r w:rsidR="00CE2583" w:rsidRPr="006F2C2F">
        <w:rPr>
          <w:rFonts w:ascii="Arial" w:hAnsi="Arial" w:cs="Arial"/>
          <w:b/>
          <w:sz w:val="18"/>
          <w:szCs w:val="18"/>
        </w:rPr>
        <w:t>4</w:t>
      </w:r>
      <w:r w:rsidR="00FC5DDF" w:rsidRPr="006F2C2F">
        <w:rPr>
          <w:rFonts w:ascii="Arial" w:hAnsi="Arial" w:cs="Arial"/>
          <w:b/>
          <w:sz w:val="18"/>
          <w:szCs w:val="18"/>
        </w:rPr>
        <w:t xml:space="preserve"> </w:t>
      </w:r>
      <w:r w:rsidR="00FC5DDF" w:rsidRPr="006F2C2F">
        <w:rPr>
          <w:rFonts w:ascii="Arial" w:hAnsi="Arial" w:cs="Arial"/>
          <w:b/>
          <w:smallCaps/>
          <w:sz w:val="18"/>
          <w:szCs w:val="18"/>
        </w:rPr>
        <w:t>Controlo do cumprimento da contratualização dos parâmetros de avaliação</w:t>
      </w:r>
    </w:p>
    <w:p w14:paraId="228EC850" w14:textId="77777777" w:rsidR="00733D31" w:rsidRPr="00ED0662" w:rsidRDefault="00733D31" w:rsidP="002A0CD9">
      <w:pPr>
        <w:spacing w:line="288" w:lineRule="auto"/>
        <w:ind w:left="-142"/>
        <w:jc w:val="both"/>
        <w:rPr>
          <w:rFonts w:ascii="Arial" w:hAnsi="Arial" w:cs="Arial"/>
          <w:sz w:val="18"/>
          <w:szCs w:val="18"/>
        </w:rPr>
      </w:pPr>
      <w:r w:rsidRPr="00ED0662">
        <w:rPr>
          <w:rFonts w:ascii="Arial" w:hAnsi="Arial" w:cs="Arial"/>
          <w:sz w:val="18"/>
          <w:szCs w:val="18"/>
        </w:rPr>
        <w:t>(A preencher pelo Conselho Coordenador de Avaliação após reunião de avaliação, em conformidade com o determinado no artigo 65.º-A d</w:t>
      </w:r>
      <w:r>
        <w:rPr>
          <w:rFonts w:ascii="Arial" w:hAnsi="Arial" w:cs="Arial"/>
          <w:sz w:val="18"/>
          <w:szCs w:val="18"/>
        </w:rPr>
        <w:t>o Decreto Legislativo Regional n.º 41/2008/A, de 27 de agosto</w:t>
      </w:r>
      <w:r w:rsidRPr="00ED0662">
        <w:rPr>
          <w:rFonts w:ascii="Arial" w:hAnsi="Arial" w:cs="Arial"/>
          <w:sz w:val="18"/>
          <w:szCs w:val="18"/>
        </w:rPr>
        <w:t>)</w:t>
      </w:r>
    </w:p>
    <w:p w14:paraId="5AA77828" w14:textId="77777777" w:rsidR="00917438" w:rsidRPr="006F2C2F" w:rsidRDefault="00917438" w:rsidP="00FC5DDF">
      <w:pPr>
        <w:rPr>
          <w:rFonts w:ascii="Arial" w:hAnsi="Arial" w:cs="Arial"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917438" w:rsidRPr="006F2C2F" w14:paraId="3AE65208" w14:textId="77777777" w:rsidTr="00C04B9A">
        <w:trPr>
          <w:trHeight w:val="2629"/>
        </w:trPr>
        <w:tc>
          <w:tcPr>
            <w:tcW w:w="5000" w:type="pct"/>
          </w:tcPr>
          <w:p w14:paraId="65B9813A" w14:textId="77777777" w:rsidR="00917438" w:rsidRPr="006F2C2F" w:rsidRDefault="00917438" w:rsidP="00581A31">
            <w:pPr>
              <w:rPr>
                <w:rFonts w:ascii="Arial" w:hAnsi="Arial" w:cs="Arial"/>
                <w:sz w:val="18"/>
                <w:szCs w:val="18"/>
              </w:rPr>
            </w:pPr>
          </w:p>
          <w:p w14:paraId="189F8117" w14:textId="77777777" w:rsidR="00917438" w:rsidRDefault="00917438" w:rsidP="00652BDF">
            <w:pPr>
              <w:spacing w:line="288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F2C2F">
              <w:rPr>
                <w:rFonts w:ascii="Arial" w:hAnsi="Arial" w:cs="Arial"/>
                <w:sz w:val="18"/>
                <w:szCs w:val="18"/>
              </w:rPr>
              <w:t>O Conselho Coordenador de Avaliação verificou o cumprimento da contratualização dos parâmetros de avaliação, em _</w:t>
            </w:r>
            <w:r w:rsidR="00C04B9A">
              <w:rPr>
                <w:rFonts w:ascii="Arial" w:hAnsi="Arial" w:cs="Arial"/>
                <w:sz w:val="18"/>
                <w:szCs w:val="18"/>
              </w:rPr>
              <w:t>_</w:t>
            </w:r>
            <w:r w:rsidRPr="006F2C2F">
              <w:rPr>
                <w:rFonts w:ascii="Arial" w:hAnsi="Arial" w:cs="Arial"/>
                <w:sz w:val="18"/>
                <w:szCs w:val="18"/>
              </w:rPr>
              <w:t xml:space="preserve">__/___/_____ </w:t>
            </w:r>
          </w:p>
          <w:p w14:paraId="3A27FBDD" w14:textId="77777777" w:rsidR="00C04B9A" w:rsidRPr="006F2C2F" w:rsidRDefault="00C04B9A" w:rsidP="00C04B9A">
            <w:pPr>
              <w:spacing w:line="288" w:lineRule="auto"/>
              <w:rPr>
                <w:rFonts w:ascii="Arial" w:hAnsi="Arial" w:cs="Arial"/>
                <w:sz w:val="18"/>
                <w:szCs w:val="18"/>
              </w:rPr>
            </w:pPr>
          </w:p>
          <w:p w14:paraId="2AF62314" w14:textId="77777777" w:rsidR="00917438" w:rsidRPr="006F2C2F" w:rsidRDefault="00917438" w:rsidP="00C04B9A">
            <w:pPr>
              <w:spacing w:after="24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FAC8F48" w14:textId="77777777" w:rsidR="00917438" w:rsidRPr="006F2C2F" w:rsidRDefault="00917438" w:rsidP="00121E7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F2C2F">
              <w:rPr>
                <w:rFonts w:ascii="Arial" w:hAnsi="Arial" w:cs="Arial"/>
                <w:sz w:val="18"/>
                <w:szCs w:val="18"/>
              </w:rPr>
              <w:t>O responsável pelos recursos humanos, em representação do Conselho Coordenador de Avaliação</w:t>
            </w:r>
          </w:p>
          <w:p w14:paraId="5A018EE7" w14:textId="77777777" w:rsidR="00917438" w:rsidRDefault="00917438" w:rsidP="00121E7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8D41448" w14:textId="77777777" w:rsidR="00C04B9A" w:rsidRPr="006F2C2F" w:rsidRDefault="00C04B9A" w:rsidP="00121E7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B1AB1E6" w14:textId="77777777" w:rsidR="00917438" w:rsidRPr="006F2C2F" w:rsidRDefault="00917438" w:rsidP="00581A31">
            <w:pPr>
              <w:rPr>
                <w:rFonts w:ascii="Arial" w:hAnsi="Arial" w:cs="Arial"/>
                <w:sz w:val="18"/>
                <w:szCs w:val="18"/>
              </w:rPr>
            </w:pPr>
            <w:r w:rsidRPr="006F2C2F">
              <w:rPr>
                <w:rFonts w:ascii="Arial" w:hAnsi="Arial" w:cs="Arial"/>
                <w:sz w:val="18"/>
                <w:szCs w:val="18"/>
              </w:rPr>
              <w:t xml:space="preserve"> _____________________________________________________________________ </w:t>
            </w:r>
          </w:p>
          <w:p w14:paraId="5A2790AE" w14:textId="77777777" w:rsidR="00917438" w:rsidRPr="006F2C2F" w:rsidRDefault="00917438" w:rsidP="00581A3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0E5C92F" w14:textId="77777777" w:rsidR="00917438" w:rsidRPr="006F2C2F" w:rsidRDefault="00917438" w:rsidP="00FC5DDF">
      <w:pPr>
        <w:rPr>
          <w:rFonts w:ascii="Arial" w:hAnsi="Arial" w:cs="Arial"/>
          <w:sz w:val="18"/>
          <w:szCs w:val="18"/>
        </w:rPr>
      </w:pPr>
    </w:p>
    <w:p w14:paraId="7A63E677" w14:textId="77777777" w:rsidR="00480483" w:rsidRPr="006F2C2F" w:rsidRDefault="00480483" w:rsidP="00C003D4">
      <w:pPr>
        <w:rPr>
          <w:rFonts w:ascii="Arial" w:hAnsi="Arial" w:cs="Arial"/>
          <w:smallCaps/>
          <w:sz w:val="18"/>
          <w:szCs w:val="18"/>
        </w:rPr>
      </w:pPr>
    </w:p>
    <w:p w14:paraId="658D4DA0" w14:textId="77777777" w:rsidR="00C003D4" w:rsidRPr="00CA768B" w:rsidRDefault="0089128E" w:rsidP="00815236">
      <w:pPr>
        <w:ind w:hanging="142"/>
        <w:rPr>
          <w:rFonts w:ascii="Arial" w:hAnsi="Arial" w:cs="Arial"/>
          <w:b/>
          <w:smallCaps/>
          <w:color w:val="0070C0"/>
          <w:sz w:val="18"/>
          <w:szCs w:val="18"/>
        </w:rPr>
      </w:pPr>
      <w:r w:rsidRPr="00CA768B">
        <w:rPr>
          <w:rFonts w:ascii="Arial" w:hAnsi="Arial" w:cs="Arial"/>
          <w:b/>
          <w:smallCaps/>
          <w:color w:val="0070C0"/>
          <w:sz w:val="18"/>
          <w:szCs w:val="18"/>
        </w:rPr>
        <w:t>5</w:t>
      </w:r>
      <w:r w:rsidR="00C003D4" w:rsidRPr="00CA768B">
        <w:rPr>
          <w:rFonts w:ascii="Arial" w:hAnsi="Arial" w:cs="Arial"/>
          <w:b/>
          <w:smallCaps/>
          <w:color w:val="0070C0"/>
          <w:sz w:val="18"/>
          <w:szCs w:val="18"/>
        </w:rPr>
        <w:t>. Avaliação global do desempenho</w:t>
      </w:r>
    </w:p>
    <w:p w14:paraId="78E7F0A0" w14:textId="77777777" w:rsidR="00C04B9A" w:rsidRPr="00CA768B" w:rsidRDefault="00C04B9A" w:rsidP="00815236">
      <w:pPr>
        <w:rPr>
          <w:rFonts w:ascii="Arial" w:hAnsi="Arial" w:cs="Arial"/>
          <w:b/>
          <w:smallCaps/>
          <w:color w:val="0070C0"/>
          <w:sz w:val="18"/>
          <w:szCs w:val="18"/>
        </w:rPr>
      </w:pPr>
    </w:p>
    <w:p w14:paraId="750733D7" w14:textId="77777777" w:rsidR="003B20F4" w:rsidRPr="00CA768B" w:rsidRDefault="0089128E" w:rsidP="002A0CD9">
      <w:pPr>
        <w:ind w:hanging="142"/>
        <w:rPr>
          <w:rFonts w:ascii="Arial" w:hAnsi="Arial" w:cs="Arial"/>
          <w:b/>
          <w:smallCaps/>
          <w:color w:val="0070C0"/>
          <w:sz w:val="18"/>
          <w:szCs w:val="18"/>
        </w:rPr>
      </w:pPr>
      <w:r w:rsidRPr="00CA768B">
        <w:rPr>
          <w:rFonts w:ascii="Arial" w:hAnsi="Arial" w:cs="Arial"/>
          <w:b/>
          <w:smallCaps/>
          <w:color w:val="0070C0"/>
          <w:sz w:val="18"/>
          <w:szCs w:val="18"/>
        </w:rPr>
        <w:t>5</w:t>
      </w:r>
      <w:r w:rsidR="003B20F4" w:rsidRPr="00CA768B">
        <w:rPr>
          <w:rFonts w:ascii="Arial" w:hAnsi="Arial" w:cs="Arial"/>
          <w:b/>
          <w:smallCaps/>
          <w:color w:val="0070C0"/>
          <w:sz w:val="18"/>
          <w:szCs w:val="18"/>
        </w:rPr>
        <w:t>.1.</w:t>
      </w:r>
      <w:r w:rsidR="009423D8" w:rsidRPr="00CA768B">
        <w:rPr>
          <w:rFonts w:ascii="Arial" w:hAnsi="Arial" w:cs="Arial"/>
          <w:b/>
          <w:smallCaps/>
          <w:color w:val="0070C0"/>
          <w:sz w:val="18"/>
          <w:szCs w:val="18"/>
        </w:rPr>
        <w:t xml:space="preserve"> </w:t>
      </w:r>
      <w:r w:rsidRPr="00CA768B">
        <w:rPr>
          <w:rFonts w:ascii="Arial" w:hAnsi="Arial" w:cs="Arial"/>
          <w:b/>
          <w:smallCaps/>
          <w:color w:val="0070C0"/>
          <w:sz w:val="18"/>
          <w:szCs w:val="18"/>
        </w:rPr>
        <w:t>Pontuação dos parâmetros da avaliação</w:t>
      </w:r>
    </w:p>
    <w:p w14:paraId="305CB9EA" w14:textId="77777777" w:rsidR="00C003D4" w:rsidRPr="00CA768B" w:rsidRDefault="00C003D4" w:rsidP="00C04B9A">
      <w:pPr>
        <w:spacing w:after="240"/>
        <w:rPr>
          <w:rFonts w:ascii="Arial" w:hAnsi="Arial" w:cs="Arial"/>
          <w:smallCaps/>
          <w:color w:val="0070C0"/>
          <w:sz w:val="18"/>
          <w:szCs w:val="18"/>
        </w:rPr>
      </w:pPr>
    </w:p>
    <w:tbl>
      <w:tblPr>
        <w:tblpPr w:leftFromText="141" w:rightFromText="141" w:vertAnchor="text" w:horzAnchor="margin" w:tblpY="-15"/>
        <w:tblW w:w="487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48"/>
        <w:gridCol w:w="1466"/>
        <w:gridCol w:w="1563"/>
        <w:gridCol w:w="1955"/>
      </w:tblGrid>
      <w:tr w:rsidR="00CA768B" w:rsidRPr="00CA768B" w14:paraId="5CD3EF07" w14:textId="77777777" w:rsidTr="00C04B9A">
        <w:trPr>
          <w:trHeight w:val="559"/>
        </w:trPr>
        <w:tc>
          <w:tcPr>
            <w:tcW w:w="2178" w:type="pct"/>
            <w:vMerge w:val="restart"/>
            <w:vAlign w:val="center"/>
          </w:tcPr>
          <w:p w14:paraId="705514C1" w14:textId="77777777" w:rsidR="00BC7880" w:rsidRPr="00CA768B" w:rsidRDefault="00BC7880" w:rsidP="00C04B9A">
            <w:pPr>
              <w:jc w:val="center"/>
              <w:rPr>
                <w:rFonts w:ascii="Arial" w:hAnsi="Arial" w:cs="Arial"/>
                <w:b/>
                <w:smallCaps/>
                <w:color w:val="0070C0"/>
                <w:sz w:val="18"/>
                <w:szCs w:val="18"/>
              </w:rPr>
            </w:pPr>
            <w:r w:rsidRPr="00CA768B">
              <w:rPr>
                <w:rFonts w:ascii="Arial" w:hAnsi="Arial" w:cs="Arial"/>
                <w:b/>
                <w:smallCaps/>
                <w:color w:val="0070C0"/>
                <w:sz w:val="18"/>
                <w:szCs w:val="18"/>
              </w:rPr>
              <w:t>Parâmetros da avaliação</w:t>
            </w:r>
          </w:p>
        </w:tc>
        <w:tc>
          <w:tcPr>
            <w:tcW w:w="830" w:type="pct"/>
            <w:vAlign w:val="center"/>
          </w:tcPr>
          <w:p w14:paraId="0B0A2CA6" w14:textId="77777777" w:rsidR="00BC7880" w:rsidRPr="00CA768B" w:rsidRDefault="00BC7880" w:rsidP="00BC7880">
            <w:pPr>
              <w:jc w:val="center"/>
              <w:rPr>
                <w:rFonts w:ascii="Arial" w:hAnsi="Arial" w:cs="Arial"/>
                <w:b/>
                <w:smallCaps/>
                <w:color w:val="0070C0"/>
                <w:sz w:val="18"/>
                <w:szCs w:val="18"/>
              </w:rPr>
            </w:pPr>
            <w:r w:rsidRPr="00CA768B">
              <w:rPr>
                <w:rFonts w:ascii="Arial" w:hAnsi="Arial" w:cs="Arial"/>
                <w:b/>
                <w:smallCaps/>
                <w:color w:val="0070C0"/>
                <w:sz w:val="18"/>
                <w:szCs w:val="18"/>
              </w:rPr>
              <w:t>A</w:t>
            </w:r>
          </w:p>
        </w:tc>
        <w:tc>
          <w:tcPr>
            <w:tcW w:w="885" w:type="pct"/>
            <w:tcBorders>
              <w:right w:val="single" w:sz="4" w:space="0" w:color="auto"/>
            </w:tcBorders>
            <w:vAlign w:val="center"/>
          </w:tcPr>
          <w:p w14:paraId="205F8B96" w14:textId="77777777" w:rsidR="00BC7880" w:rsidRPr="00CA768B" w:rsidRDefault="00BC7880" w:rsidP="00BC7880">
            <w:pPr>
              <w:jc w:val="center"/>
              <w:rPr>
                <w:rFonts w:ascii="Arial" w:hAnsi="Arial" w:cs="Arial"/>
                <w:b/>
                <w:smallCaps/>
                <w:color w:val="0070C0"/>
                <w:sz w:val="18"/>
                <w:szCs w:val="18"/>
              </w:rPr>
            </w:pPr>
            <w:r w:rsidRPr="00CA768B">
              <w:rPr>
                <w:rFonts w:ascii="Arial" w:hAnsi="Arial" w:cs="Arial"/>
                <w:b/>
                <w:smallCaps/>
                <w:color w:val="0070C0"/>
                <w:sz w:val="18"/>
                <w:szCs w:val="18"/>
              </w:rPr>
              <w:t>B</w:t>
            </w:r>
          </w:p>
        </w:tc>
        <w:tc>
          <w:tcPr>
            <w:tcW w:w="1107" w:type="pct"/>
            <w:tcBorders>
              <w:right w:val="single" w:sz="4" w:space="0" w:color="auto"/>
            </w:tcBorders>
            <w:vAlign w:val="center"/>
          </w:tcPr>
          <w:p w14:paraId="0C7AC493" w14:textId="77777777" w:rsidR="00BC7880" w:rsidRPr="00CA768B" w:rsidRDefault="00BC7880" w:rsidP="00BC7880">
            <w:pPr>
              <w:jc w:val="center"/>
              <w:rPr>
                <w:rFonts w:ascii="Arial" w:hAnsi="Arial" w:cs="Arial"/>
                <w:b/>
                <w:smallCaps/>
                <w:color w:val="0070C0"/>
                <w:sz w:val="18"/>
                <w:szCs w:val="18"/>
              </w:rPr>
            </w:pPr>
            <w:r w:rsidRPr="00CA768B">
              <w:rPr>
                <w:rFonts w:ascii="Arial" w:hAnsi="Arial" w:cs="Arial"/>
                <w:b/>
                <w:smallCaps/>
                <w:color w:val="0070C0"/>
                <w:sz w:val="18"/>
                <w:szCs w:val="18"/>
              </w:rPr>
              <w:t>C (</w:t>
            </w:r>
            <w:proofErr w:type="spellStart"/>
            <w:r w:rsidRPr="00CA768B">
              <w:rPr>
                <w:rFonts w:ascii="Arial" w:hAnsi="Arial" w:cs="Arial"/>
                <w:b/>
                <w:smallCaps/>
                <w:color w:val="0070C0"/>
                <w:sz w:val="18"/>
                <w:szCs w:val="18"/>
              </w:rPr>
              <w:t>AxB</w:t>
            </w:r>
            <w:proofErr w:type="spellEnd"/>
            <w:r w:rsidRPr="00CA768B">
              <w:rPr>
                <w:rFonts w:ascii="Arial" w:hAnsi="Arial" w:cs="Arial"/>
                <w:b/>
                <w:smallCaps/>
                <w:color w:val="0070C0"/>
                <w:sz w:val="18"/>
                <w:szCs w:val="18"/>
              </w:rPr>
              <w:t>)</w:t>
            </w:r>
          </w:p>
        </w:tc>
      </w:tr>
      <w:tr w:rsidR="00CA768B" w:rsidRPr="00CA768B" w14:paraId="4BAAAC87" w14:textId="77777777" w:rsidTr="00C04B9A">
        <w:trPr>
          <w:trHeight w:val="707"/>
        </w:trPr>
        <w:tc>
          <w:tcPr>
            <w:tcW w:w="2178" w:type="pct"/>
            <w:vMerge/>
            <w:vAlign w:val="center"/>
          </w:tcPr>
          <w:p w14:paraId="4985BF27" w14:textId="77777777" w:rsidR="00BC7880" w:rsidRPr="00CA768B" w:rsidRDefault="00BC7880" w:rsidP="00BC7880">
            <w:pPr>
              <w:jc w:val="center"/>
              <w:rPr>
                <w:rFonts w:ascii="Arial" w:hAnsi="Arial" w:cs="Arial"/>
                <w:b/>
                <w:smallCaps/>
                <w:color w:val="0070C0"/>
                <w:sz w:val="18"/>
                <w:szCs w:val="18"/>
              </w:rPr>
            </w:pPr>
          </w:p>
        </w:tc>
        <w:tc>
          <w:tcPr>
            <w:tcW w:w="830" w:type="pct"/>
            <w:vAlign w:val="center"/>
          </w:tcPr>
          <w:p w14:paraId="2B030C51" w14:textId="77777777" w:rsidR="00BC7880" w:rsidRPr="00CA768B" w:rsidRDefault="00BC7880" w:rsidP="00BC7880">
            <w:pPr>
              <w:jc w:val="center"/>
              <w:rPr>
                <w:rFonts w:ascii="Arial" w:hAnsi="Arial" w:cs="Arial"/>
                <w:b/>
                <w:smallCaps/>
                <w:color w:val="0070C0"/>
                <w:sz w:val="18"/>
                <w:szCs w:val="18"/>
              </w:rPr>
            </w:pPr>
            <w:r w:rsidRPr="00CA768B">
              <w:rPr>
                <w:rFonts w:ascii="Arial" w:hAnsi="Arial" w:cs="Arial"/>
                <w:b/>
                <w:smallCaps/>
                <w:color w:val="0070C0"/>
                <w:sz w:val="18"/>
                <w:szCs w:val="18"/>
              </w:rPr>
              <w:t>Pontuação</w:t>
            </w:r>
          </w:p>
        </w:tc>
        <w:tc>
          <w:tcPr>
            <w:tcW w:w="885" w:type="pct"/>
            <w:tcBorders>
              <w:right w:val="single" w:sz="4" w:space="0" w:color="auto"/>
            </w:tcBorders>
            <w:vAlign w:val="center"/>
          </w:tcPr>
          <w:p w14:paraId="2EFC4E67" w14:textId="77777777" w:rsidR="00BC7880" w:rsidRPr="00CA768B" w:rsidRDefault="00BC7880" w:rsidP="00BC7880">
            <w:pPr>
              <w:jc w:val="center"/>
              <w:rPr>
                <w:rFonts w:ascii="Arial" w:hAnsi="Arial" w:cs="Arial"/>
                <w:b/>
                <w:smallCaps/>
                <w:color w:val="0070C0"/>
                <w:sz w:val="18"/>
                <w:szCs w:val="18"/>
              </w:rPr>
            </w:pPr>
            <w:r w:rsidRPr="00CA768B">
              <w:rPr>
                <w:rFonts w:ascii="Arial" w:hAnsi="Arial" w:cs="Arial"/>
                <w:b/>
                <w:smallCaps/>
                <w:color w:val="0070C0"/>
                <w:sz w:val="18"/>
                <w:szCs w:val="18"/>
              </w:rPr>
              <w:t>Ponderação</w:t>
            </w:r>
          </w:p>
        </w:tc>
        <w:tc>
          <w:tcPr>
            <w:tcW w:w="1107" w:type="pct"/>
            <w:tcBorders>
              <w:right w:val="single" w:sz="4" w:space="0" w:color="auto"/>
            </w:tcBorders>
            <w:vAlign w:val="center"/>
          </w:tcPr>
          <w:p w14:paraId="20588A21" w14:textId="77777777" w:rsidR="00C04B9A" w:rsidRPr="00CA768B" w:rsidRDefault="00BC7880" w:rsidP="00BC7880">
            <w:pPr>
              <w:jc w:val="center"/>
              <w:rPr>
                <w:rFonts w:ascii="Arial" w:hAnsi="Arial" w:cs="Arial"/>
                <w:b/>
                <w:smallCaps/>
                <w:color w:val="0070C0"/>
                <w:sz w:val="18"/>
                <w:szCs w:val="18"/>
              </w:rPr>
            </w:pPr>
            <w:r w:rsidRPr="00CA768B">
              <w:rPr>
                <w:rFonts w:ascii="Arial" w:hAnsi="Arial" w:cs="Arial"/>
                <w:b/>
                <w:smallCaps/>
                <w:color w:val="0070C0"/>
                <w:sz w:val="18"/>
                <w:szCs w:val="18"/>
              </w:rPr>
              <w:t xml:space="preserve">Pontuação </w:t>
            </w:r>
          </w:p>
          <w:p w14:paraId="7FB7DD1D" w14:textId="77777777" w:rsidR="00BC7880" w:rsidRPr="00CA768B" w:rsidRDefault="00BC7880" w:rsidP="00BC7880">
            <w:pPr>
              <w:jc w:val="center"/>
              <w:rPr>
                <w:rFonts w:ascii="Arial" w:hAnsi="Arial" w:cs="Arial"/>
                <w:b/>
                <w:smallCaps/>
                <w:color w:val="0070C0"/>
                <w:sz w:val="18"/>
                <w:szCs w:val="18"/>
              </w:rPr>
            </w:pPr>
            <w:r w:rsidRPr="00CA768B">
              <w:rPr>
                <w:rFonts w:ascii="Arial" w:hAnsi="Arial" w:cs="Arial"/>
                <w:b/>
                <w:smallCaps/>
                <w:color w:val="0070C0"/>
                <w:sz w:val="18"/>
                <w:szCs w:val="18"/>
              </w:rPr>
              <w:t xml:space="preserve">ponderada </w:t>
            </w:r>
          </w:p>
        </w:tc>
      </w:tr>
      <w:tr w:rsidR="00CA768B" w:rsidRPr="00CA768B" w14:paraId="4143CAA8" w14:textId="77777777" w:rsidTr="00121E7B">
        <w:trPr>
          <w:trHeight w:val="508"/>
        </w:trPr>
        <w:tc>
          <w:tcPr>
            <w:tcW w:w="2178" w:type="pct"/>
            <w:vAlign w:val="center"/>
          </w:tcPr>
          <w:p w14:paraId="6DA98EC8" w14:textId="77777777" w:rsidR="00BC7880" w:rsidRPr="00CA768B" w:rsidRDefault="00BC7880" w:rsidP="00BC7880">
            <w:pPr>
              <w:rPr>
                <w:rFonts w:ascii="Arial" w:hAnsi="Arial" w:cs="Arial"/>
                <w:b/>
                <w:smallCaps/>
                <w:color w:val="0070C0"/>
                <w:sz w:val="18"/>
                <w:szCs w:val="18"/>
              </w:rPr>
            </w:pPr>
            <w:r w:rsidRPr="00CA768B">
              <w:rPr>
                <w:rFonts w:ascii="Arial" w:hAnsi="Arial" w:cs="Arial"/>
                <w:b/>
                <w:smallCaps/>
                <w:color w:val="0070C0"/>
                <w:sz w:val="18"/>
                <w:szCs w:val="18"/>
              </w:rPr>
              <w:t>Resultados</w:t>
            </w:r>
          </w:p>
        </w:tc>
        <w:tc>
          <w:tcPr>
            <w:tcW w:w="830" w:type="pct"/>
            <w:vAlign w:val="center"/>
          </w:tcPr>
          <w:p w14:paraId="1CD78366" w14:textId="0F9E8909" w:rsidR="00BC7880" w:rsidRPr="001F754B" w:rsidRDefault="00D3584A" w:rsidP="00BC7880">
            <w:pPr>
              <w:jc w:val="center"/>
              <w:rPr>
                <w:rFonts w:ascii="Arial" w:hAnsi="Arial" w:cs="Arial"/>
                <w:b/>
                <w:bCs/>
                <w:smallCaps/>
                <w:color w:val="0070C0"/>
                <w:sz w:val="28"/>
                <w:szCs w:val="28"/>
              </w:rPr>
            </w:pPr>
            <w:r w:rsidRPr="001F754B">
              <w:rPr>
                <w:rFonts w:ascii="Arial" w:hAnsi="Arial" w:cs="Arial"/>
                <w:b/>
                <w:bCs/>
                <w:smallCaps/>
                <w:color w:val="0070C0"/>
                <w:sz w:val="28"/>
                <w:szCs w:val="28"/>
              </w:rPr>
              <w:t>3</w:t>
            </w:r>
            <w:r w:rsidR="002C54D5" w:rsidRPr="001F754B">
              <w:rPr>
                <w:rFonts w:ascii="Arial" w:hAnsi="Arial" w:cs="Arial"/>
                <w:b/>
                <w:bCs/>
                <w:smallCaps/>
                <w:color w:val="0070C0"/>
                <w:sz w:val="28"/>
                <w:szCs w:val="28"/>
              </w:rPr>
              <w:t>,667</w:t>
            </w:r>
          </w:p>
        </w:tc>
        <w:tc>
          <w:tcPr>
            <w:tcW w:w="885" w:type="pct"/>
            <w:tcBorders>
              <w:right w:val="single" w:sz="4" w:space="0" w:color="auto"/>
            </w:tcBorders>
            <w:vAlign w:val="center"/>
          </w:tcPr>
          <w:p w14:paraId="12D89389" w14:textId="42B8ABDD" w:rsidR="00BC7880" w:rsidRPr="001F754B" w:rsidRDefault="002C54D5" w:rsidP="00BC7880">
            <w:pPr>
              <w:jc w:val="center"/>
              <w:rPr>
                <w:rFonts w:ascii="Arial" w:hAnsi="Arial" w:cs="Arial"/>
                <w:b/>
                <w:bCs/>
                <w:smallCaps/>
                <w:color w:val="0070C0"/>
                <w:sz w:val="28"/>
                <w:szCs w:val="28"/>
              </w:rPr>
            </w:pPr>
            <w:r w:rsidRPr="001F754B">
              <w:rPr>
                <w:rFonts w:ascii="Arial" w:hAnsi="Arial" w:cs="Arial"/>
                <w:b/>
                <w:bCs/>
                <w:smallCaps/>
                <w:color w:val="0070C0"/>
                <w:sz w:val="28"/>
                <w:szCs w:val="28"/>
              </w:rPr>
              <w:t>60%</w:t>
            </w:r>
          </w:p>
        </w:tc>
        <w:tc>
          <w:tcPr>
            <w:tcW w:w="1107" w:type="pct"/>
            <w:tcBorders>
              <w:right w:val="single" w:sz="4" w:space="0" w:color="auto"/>
            </w:tcBorders>
            <w:vAlign w:val="center"/>
          </w:tcPr>
          <w:p w14:paraId="19A09A15" w14:textId="60695F99" w:rsidR="00BC7880" w:rsidRPr="001F754B" w:rsidRDefault="005E34B5" w:rsidP="00BC7880">
            <w:pPr>
              <w:jc w:val="center"/>
              <w:rPr>
                <w:rFonts w:ascii="Arial" w:hAnsi="Arial" w:cs="Arial"/>
                <w:b/>
                <w:bCs/>
                <w:smallCaps/>
                <w:color w:val="0070C0"/>
                <w:sz w:val="28"/>
                <w:szCs w:val="28"/>
              </w:rPr>
            </w:pPr>
            <w:r w:rsidRPr="001F754B">
              <w:rPr>
                <w:rFonts w:ascii="Arial" w:hAnsi="Arial" w:cs="Arial"/>
                <w:b/>
                <w:bCs/>
                <w:smallCaps/>
                <w:color w:val="0070C0"/>
                <w:sz w:val="28"/>
                <w:szCs w:val="28"/>
              </w:rPr>
              <w:t>2,2</w:t>
            </w:r>
            <w:r w:rsidR="003F05BD">
              <w:rPr>
                <w:rFonts w:ascii="Arial" w:hAnsi="Arial" w:cs="Arial"/>
                <w:b/>
                <w:bCs/>
                <w:smallCaps/>
                <w:color w:val="0070C0"/>
                <w:sz w:val="28"/>
                <w:szCs w:val="28"/>
              </w:rPr>
              <w:t>00</w:t>
            </w:r>
          </w:p>
        </w:tc>
      </w:tr>
      <w:tr w:rsidR="00CA768B" w:rsidRPr="00CA768B" w14:paraId="473B3F90" w14:textId="77777777" w:rsidTr="00121E7B">
        <w:trPr>
          <w:trHeight w:val="558"/>
        </w:trPr>
        <w:tc>
          <w:tcPr>
            <w:tcW w:w="2178" w:type="pct"/>
            <w:vAlign w:val="center"/>
          </w:tcPr>
          <w:p w14:paraId="60C25D41" w14:textId="77777777" w:rsidR="00BC7880" w:rsidRPr="00CA768B" w:rsidRDefault="00BC7880" w:rsidP="00BC7880">
            <w:pPr>
              <w:rPr>
                <w:rFonts w:ascii="Arial" w:hAnsi="Arial" w:cs="Arial"/>
                <w:b/>
                <w:smallCaps/>
                <w:color w:val="0070C0"/>
                <w:sz w:val="18"/>
                <w:szCs w:val="18"/>
              </w:rPr>
            </w:pPr>
            <w:r w:rsidRPr="00CA768B">
              <w:rPr>
                <w:rFonts w:ascii="Arial" w:hAnsi="Arial" w:cs="Arial"/>
                <w:b/>
                <w:smallCaps/>
                <w:color w:val="0070C0"/>
                <w:sz w:val="18"/>
                <w:szCs w:val="18"/>
              </w:rPr>
              <w:t xml:space="preserve">Competências </w:t>
            </w:r>
          </w:p>
        </w:tc>
        <w:tc>
          <w:tcPr>
            <w:tcW w:w="830" w:type="pct"/>
            <w:vAlign w:val="center"/>
          </w:tcPr>
          <w:p w14:paraId="1B8078BB" w14:textId="7AE97B20" w:rsidR="00BC7880" w:rsidRPr="001F754B" w:rsidRDefault="002C54D5" w:rsidP="00BC7880">
            <w:pPr>
              <w:jc w:val="center"/>
              <w:rPr>
                <w:rFonts w:ascii="Arial" w:hAnsi="Arial" w:cs="Arial"/>
                <w:b/>
                <w:bCs/>
                <w:smallCaps/>
                <w:color w:val="0070C0"/>
                <w:sz w:val="28"/>
                <w:szCs w:val="28"/>
              </w:rPr>
            </w:pPr>
            <w:r w:rsidRPr="001F754B">
              <w:rPr>
                <w:rFonts w:ascii="Arial" w:hAnsi="Arial" w:cs="Arial"/>
                <w:b/>
                <w:bCs/>
                <w:smallCaps/>
                <w:color w:val="0070C0"/>
                <w:sz w:val="28"/>
                <w:szCs w:val="28"/>
              </w:rPr>
              <w:t>3,25</w:t>
            </w:r>
            <w:r w:rsidR="0076060E">
              <w:rPr>
                <w:rFonts w:ascii="Arial" w:hAnsi="Arial" w:cs="Arial"/>
                <w:b/>
                <w:bCs/>
                <w:smallCaps/>
                <w:color w:val="0070C0"/>
                <w:sz w:val="28"/>
                <w:szCs w:val="28"/>
              </w:rPr>
              <w:t>0</w:t>
            </w:r>
          </w:p>
        </w:tc>
        <w:tc>
          <w:tcPr>
            <w:tcW w:w="885" w:type="pct"/>
            <w:tcBorders>
              <w:right w:val="single" w:sz="4" w:space="0" w:color="auto"/>
            </w:tcBorders>
            <w:vAlign w:val="center"/>
          </w:tcPr>
          <w:p w14:paraId="2AA469EA" w14:textId="7AA39878" w:rsidR="00BC7880" w:rsidRPr="001F754B" w:rsidRDefault="002C54D5" w:rsidP="00BC7880">
            <w:pPr>
              <w:jc w:val="center"/>
              <w:rPr>
                <w:rFonts w:ascii="Arial" w:hAnsi="Arial" w:cs="Arial"/>
                <w:b/>
                <w:bCs/>
                <w:smallCaps/>
                <w:color w:val="0070C0"/>
                <w:sz w:val="28"/>
                <w:szCs w:val="28"/>
              </w:rPr>
            </w:pPr>
            <w:r w:rsidRPr="001F754B">
              <w:rPr>
                <w:rFonts w:ascii="Arial" w:hAnsi="Arial" w:cs="Arial"/>
                <w:b/>
                <w:bCs/>
                <w:smallCaps/>
                <w:color w:val="0070C0"/>
                <w:sz w:val="28"/>
                <w:szCs w:val="28"/>
              </w:rPr>
              <w:t>40%</w:t>
            </w:r>
          </w:p>
        </w:tc>
        <w:tc>
          <w:tcPr>
            <w:tcW w:w="1107" w:type="pct"/>
            <w:tcBorders>
              <w:right w:val="single" w:sz="4" w:space="0" w:color="auto"/>
            </w:tcBorders>
            <w:vAlign w:val="center"/>
          </w:tcPr>
          <w:p w14:paraId="007FF088" w14:textId="2975D584" w:rsidR="00BC7880" w:rsidRPr="001F754B" w:rsidRDefault="002D1A44" w:rsidP="00BC7880">
            <w:pPr>
              <w:jc w:val="center"/>
              <w:rPr>
                <w:rFonts w:ascii="Arial" w:hAnsi="Arial" w:cs="Arial"/>
                <w:b/>
                <w:bCs/>
                <w:smallCaps/>
                <w:color w:val="0070C0"/>
                <w:sz w:val="28"/>
                <w:szCs w:val="28"/>
              </w:rPr>
            </w:pPr>
            <w:r w:rsidRPr="001F754B">
              <w:rPr>
                <w:rFonts w:ascii="Arial" w:hAnsi="Arial" w:cs="Arial"/>
                <w:b/>
                <w:bCs/>
                <w:smallCaps/>
                <w:color w:val="0070C0"/>
                <w:sz w:val="28"/>
                <w:szCs w:val="28"/>
              </w:rPr>
              <w:t>1,3</w:t>
            </w:r>
            <w:r w:rsidR="003F05BD">
              <w:rPr>
                <w:rFonts w:ascii="Arial" w:hAnsi="Arial" w:cs="Arial"/>
                <w:b/>
                <w:bCs/>
                <w:smallCaps/>
                <w:color w:val="0070C0"/>
                <w:sz w:val="28"/>
                <w:szCs w:val="28"/>
              </w:rPr>
              <w:t>00</w:t>
            </w:r>
          </w:p>
        </w:tc>
      </w:tr>
      <w:tr w:rsidR="00CA768B" w:rsidRPr="00CA768B" w14:paraId="3E4F298C" w14:textId="77777777" w:rsidTr="00121E7B">
        <w:trPr>
          <w:gridBefore w:val="3"/>
          <w:wBefore w:w="3893" w:type="pct"/>
          <w:trHeight w:val="550"/>
        </w:trPr>
        <w:tc>
          <w:tcPr>
            <w:tcW w:w="1107" w:type="pct"/>
            <w:vAlign w:val="center"/>
          </w:tcPr>
          <w:p w14:paraId="3E0C7E0D" w14:textId="77777777" w:rsidR="00BC7880" w:rsidRPr="00D10303" w:rsidRDefault="001F754B" w:rsidP="00BC7880">
            <w:pPr>
              <w:jc w:val="center"/>
              <w:rPr>
                <w:rFonts w:ascii="Arial" w:hAnsi="Arial" w:cs="Arial"/>
                <w:b/>
                <w:bCs/>
                <w:smallCaps/>
                <w:color w:val="0070C0"/>
                <w:sz w:val="18"/>
                <w:szCs w:val="18"/>
              </w:rPr>
            </w:pPr>
            <w:r w:rsidRPr="00D10303">
              <w:rPr>
                <w:rFonts w:ascii="Arial" w:hAnsi="Arial" w:cs="Arial"/>
                <w:b/>
                <w:bCs/>
                <w:smallCaps/>
                <w:color w:val="0070C0"/>
                <w:sz w:val="18"/>
                <w:szCs w:val="18"/>
              </w:rPr>
              <w:t>(</w:t>
            </w:r>
            <w:r w:rsidR="005E34B5" w:rsidRPr="00D10303">
              <w:rPr>
                <w:rFonts w:ascii="Arial" w:hAnsi="Arial" w:cs="Arial"/>
                <w:b/>
                <w:bCs/>
                <w:smallCaps/>
                <w:color w:val="0070C0"/>
                <w:sz w:val="18"/>
                <w:szCs w:val="18"/>
              </w:rPr>
              <w:t>2,2</w:t>
            </w:r>
            <w:r w:rsidRPr="00D10303">
              <w:rPr>
                <w:rFonts w:ascii="Arial" w:hAnsi="Arial" w:cs="Arial"/>
                <w:b/>
                <w:bCs/>
                <w:smallCaps/>
                <w:color w:val="0070C0"/>
                <w:sz w:val="18"/>
                <w:szCs w:val="18"/>
              </w:rPr>
              <w:t xml:space="preserve"> + 1,3)</w:t>
            </w:r>
          </w:p>
          <w:p w14:paraId="597CA57F" w14:textId="77777777" w:rsidR="00D10303" w:rsidRPr="00D10303" w:rsidRDefault="00D10303" w:rsidP="00BC7880">
            <w:pPr>
              <w:jc w:val="center"/>
              <w:rPr>
                <w:rFonts w:ascii="Arial" w:hAnsi="Arial" w:cs="Arial"/>
                <w:b/>
                <w:bCs/>
                <w:smallCaps/>
                <w:color w:val="0070C0"/>
                <w:sz w:val="18"/>
                <w:szCs w:val="18"/>
              </w:rPr>
            </w:pPr>
            <w:r w:rsidRPr="00D10303">
              <w:rPr>
                <w:rFonts w:ascii="Arial" w:hAnsi="Arial" w:cs="Arial"/>
                <w:b/>
                <w:bCs/>
                <w:smallCaps/>
                <w:color w:val="0070C0"/>
                <w:sz w:val="18"/>
                <w:szCs w:val="18"/>
              </w:rPr>
              <w:t>=</w:t>
            </w:r>
          </w:p>
          <w:p w14:paraId="47024CF5" w14:textId="79FFD035" w:rsidR="00D10303" w:rsidRPr="00D10303" w:rsidRDefault="00D10303" w:rsidP="00BC7880">
            <w:pPr>
              <w:jc w:val="center"/>
              <w:rPr>
                <w:rFonts w:ascii="Arial" w:hAnsi="Arial" w:cs="Arial"/>
                <w:smallCaps/>
                <w:color w:val="0070C0"/>
                <w:sz w:val="40"/>
                <w:szCs w:val="40"/>
              </w:rPr>
            </w:pPr>
            <w:r w:rsidRPr="00D10303">
              <w:rPr>
                <w:rFonts w:ascii="Arial" w:hAnsi="Arial" w:cs="Arial"/>
                <w:b/>
                <w:bCs/>
                <w:smallCaps/>
                <w:color w:val="0070C0"/>
                <w:sz w:val="40"/>
                <w:szCs w:val="40"/>
              </w:rPr>
              <w:t>3,5</w:t>
            </w:r>
            <w:r w:rsidR="003F05BD">
              <w:rPr>
                <w:rFonts w:ascii="Arial" w:hAnsi="Arial" w:cs="Arial"/>
                <w:b/>
                <w:bCs/>
                <w:smallCaps/>
                <w:color w:val="0070C0"/>
                <w:sz w:val="40"/>
                <w:szCs w:val="40"/>
              </w:rPr>
              <w:t>00</w:t>
            </w:r>
          </w:p>
        </w:tc>
      </w:tr>
    </w:tbl>
    <w:p w14:paraId="7DF9B1D4" w14:textId="77777777" w:rsidR="00BC7880" w:rsidRPr="006F2C2F" w:rsidRDefault="00BC7880" w:rsidP="002A0CD9">
      <w:pPr>
        <w:spacing w:line="288" w:lineRule="auto"/>
        <w:ind w:left="-142"/>
        <w:rPr>
          <w:rFonts w:ascii="Arial" w:hAnsi="Arial" w:cs="Arial"/>
          <w:smallCaps/>
          <w:sz w:val="18"/>
          <w:szCs w:val="18"/>
        </w:rPr>
      </w:pPr>
      <w:proofErr w:type="spellStart"/>
      <w:r w:rsidRPr="006F2C2F">
        <w:rPr>
          <w:rFonts w:ascii="Arial" w:hAnsi="Arial" w:cs="Arial"/>
          <w:sz w:val="18"/>
          <w:szCs w:val="18"/>
        </w:rPr>
        <w:t>Obs</w:t>
      </w:r>
      <w:proofErr w:type="spellEnd"/>
      <w:r w:rsidRPr="006F2C2F">
        <w:rPr>
          <w:rFonts w:ascii="Arial" w:hAnsi="Arial" w:cs="Arial"/>
          <w:sz w:val="18"/>
          <w:szCs w:val="18"/>
        </w:rPr>
        <w:t xml:space="preserve">: Em caso de sucessão de avaliadores, foram tidos em conta os contributos constantes na </w:t>
      </w:r>
      <w:r w:rsidR="00DF2302" w:rsidRPr="006F2C2F">
        <w:rPr>
          <w:rFonts w:ascii="Arial" w:hAnsi="Arial" w:cs="Arial"/>
          <w:sz w:val="18"/>
          <w:szCs w:val="18"/>
        </w:rPr>
        <w:t>“ficha de elementos para a avaliação em caso de sucessão de avaliadores”.</w:t>
      </w:r>
    </w:p>
    <w:p w14:paraId="6F280747" w14:textId="77777777" w:rsidR="00BC7880" w:rsidRPr="006F2C2F" w:rsidRDefault="00BC7880" w:rsidP="00C04B9A">
      <w:pPr>
        <w:spacing w:line="288" w:lineRule="auto"/>
        <w:rPr>
          <w:rFonts w:ascii="Arial" w:hAnsi="Arial" w:cs="Arial"/>
          <w:smallCaps/>
          <w:sz w:val="18"/>
          <w:szCs w:val="18"/>
        </w:rPr>
      </w:pPr>
    </w:p>
    <w:p w14:paraId="6DAC12F8" w14:textId="77777777" w:rsidR="009E498E" w:rsidRPr="006F2C2F" w:rsidRDefault="009E498E" w:rsidP="00C04B9A">
      <w:pPr>
        <w:spacing w:after="240"/>
        <w:rPr>
          <w:rFonts w:ascii="Arial" w:hAnsi="Arial" w:cs="Arial"/>
          <w:smallCaps/>
          <w:sz w:val="18"/>
          <w:szCs w:val="18"/>
        </w:rPr>
      </w:pPr>
    </w:p>
    <w:p w14:paraId="7D60AEBF" w14:textId="77777777" w:rsidR="009423D8" w:rsidRPr="0085110B" w:rsidRDefault="0089128E" w:rsidP="002A0CD9">
      <w:pPr>
        <w:ind w:hanging="142"/>
        <w:rPr>
          <w:rFonts w:ascii="Arial" w:hAnsi="Arial" w:cs="Arial"/>
          <w:b/>
          <w:smallCaps/>
          <w:color w:val="0070C0"/>
          <w:sz w:val="18"/>
          <w:szCs w:val="18"/>
        </w:rPr>
      </w:pPr>
      <w:r w:rsidRPr="0085110B">
        <w:rPr>
          <w:rFonts w:ascii="Arial" w:hAnsi="Arial" w:cs="Arial"/>
          <w:b/>
          <w:smallCaps/>
          <w:color w:val="0070C0"/>
          <w:sz w:val="18"/>
          <w:szCs w:val="18"/>
        </w:rPr>
        <w:lastRenderedPageBreak/>
        <w:t>5</w:t>
      </w:r>
      <w:r w:rsidR="009423D8" w:rsidRPr="0085110B">
        <w:rPr>
          <w:rFonts w:ascii="Arial" w:hAnsi="Arial" w:cs="Arial"/>
          <w:b/>
          <w:smallCaps/>
          <w:color w:val="0070C0"/>
          <w:sz w:val="18"/>
          <w:szCs w:val="18"/>
        </w:rPr>
        <w:t>.2.</w:t>
      </w:r>
      <w:r w:rsidR="009423D8" w:rsidRPr="0085110B">
        <w:rPr>
          <w:rFonts w:ascii="Arial" w:hAnsi="Arial" w:cs="Arial"/>
          <w:color w:val="0070C0"/>
          <w:sz w:val="18"/>
          <w:szCs w:val="18"/>
        </w:rPr>
        <w:t xml:space="preserve"> </w:t>
      </w:r>
      <w:r w:rsidRPr="0085110B">
        <w:rPr>
          <w:rFonts w:ascii="Arial" w:hAnsi="Arial" w:cs="Arial"/>
          <w:b/>
          <w:smallCaps/>
          <w:color w:val="0070C0"/>
          <w:sz w:val="18"/>
          <w:szCs w:val="18"/>
        </w:rPr>
        <w:t xml:space="preserve">Avaliação final </w:t>
      </w:r>
    </w:p>
    <w:p w14:paraId="011CE2EE" w14:textId="77777777" w:rsidR="00C003D4" w:rsidRPr="0085110B" w:rsidRDefault="00C003D4" w:rsidP="00C003D4">
      <w:pPr>
        <w:rPr>
          <w:rFonts w:ascii="Arial" w:hAnsi="Arial" w:cs="Arial"/>
          <w:smallCaps/>
          <w:color w:val="0070C0"/>
          <w:sz w:val="18"/>
          <w:szCs w:val="18"/>
        </w:rPr>
      </w:pPr>
    </w:p>
    <w:tbl>
      <w:tblPr>
        <w:tblpPr w:leftFromText="141" w:rightFromText="141" w:vertAnchor="text" w:horzAnchor="margin" w:tblpY="-11"/>
        <w:tblW w:w="487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75"/>
        <w:gridCol w:w="2602"/>
        <w:gridCol w:w="1955"/>
      </w:tblGrid>
      <w:tr w:rsidR="0085110B" w:rsidRPr="0085110B" w14:paraId="6A084C12" w14:textId="77777777" w:rsidTr="00652BDF">
        <w:trPr>
          <w:trHeight w:val="539"/>
        </w:trPr>
        <w:tc>
          <w:tcPr>
            <w:tcW w:w="2420" w:type="pct"/>
            <w:vMerge w:val="restart"/>
            <w:vAlign w:val="center"/>
          </w:tcPr>
          <w:p w14:paraId="4C3A7C95" w14:textId="77777777" w:rsidR="00C003D4" w:rsidRPr="0085110B" w:rsidRDefault="00C003D4" w:rsidP="00C50969">
            <w:pPr>
              <w:rPr>
                <w:rFonts w:ascii="Arial" w:hAnsi="Arial" w:cs="Arial"/>
                <w:b/>
                <w:smallCaps/>
                <w:color w:val="0070C0"/>
                <w:sz w:val="18"/>
                <w:szCs w:val="18"/>
              </w:rPr>
            </w:pPr>
            <w:r w:rsidRPr="0085110B">
              <w:rPr>
                <w:rFonts w:ascii="Arial" w:hAnsi="Arial" w:cs="Arial"/>
                <w:b/>
                <w:smallCaps/>
                <w:color w:val="0070C0"/>
                <w:sz w:val="18"/>
                <w:szCs w:val="18"/>
              </w:rPr>
              <w:t>Avaliação final – Menção qualitativa</w:t>
            </w:r>
          </w:p>
        </w:tc>
        <w:tc>
          <w:tcPr>
            <w:tcW w:w="1473" w:type="pct"/>
            <w:vAlign w:val="center"/>
          </w:tcPr>
          <w:p w14:paraId="7ACA3BD7" w14:textId="77777777" w:rsidR="00C003D4" w:rsidRPr="0085110B" w:rsidRDefault="00C003D4" w:rsidP="006C02B6">
            <w:pPr>
              <w:rPr>
                <w:rFonts w:ascii="Arial" w:hAnsi="Arial" w:cs="Arial"/>
                <w:b/>
                <w:smallCaps/>
                <w:color w:val="0070C0"/>
                <w:sz w:val="18"/>
                <w:szCs w:val="18"/>
              </w:rPr>
            </w:pPr>
            <w:r w:rsidRPr="0085110B">
              <w:rPr>
                <w:rFonts w:ascii="Arial" w:hAnsi="Arial" w:cs="Arial"/>
                <w:b/>
                <w:smallCaps/>
                <w:color w:val="0070C0"/>
                <w:sz w:val="18"/>
                <w:szCs w:val="18"/>
              </w:rPr>
              <w:t>Desempenho</w:t>
            </w:r>
            <w:r w:rsidR="006C02B6" w:rsidRPr="0085110B">
              <w:rPr>
                <w:rFonts w:ascii="Arial" w:hAnsi="Arial" w:cs="Arial"/>
                <w:b/>
                <w:smallCaps/>
                <w:color w:val="0070C0"/>
                <w:sz w:val="18"/>
                <w:szCs w:val="18"/>
              </w:rPr>
              <w:t xml:space="preserve"> Muito Bom</w:t>
            </w:r>
          </w:p>
        </w:tc>
        <w:tc>
          <w:tcPr>
            <w:tcW w:w="1107" w:type="pct"/>
          </w:tcPr>
          <w:p w14:paraId="3B6698FF" w14:textId="77777777" w:rsidR="00C003D4" w:rsidRPr="0085110B" w:rsidRDefault="00C003D4" w:rsidP="00C50969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</w:tr>
      <w:tr w:rsidR="0085110B" w:rsidRPr="0085110B" w14:paraId="00A8F204" w14:textId="77777777" w:rsidTr="00652BDF">
        <w:trPr>
          <w:trHeight w:val="539"/>
        </w:trPr>
        <w:tc>
          <w:tcPr>
            <w:tcW w:w="2420" w:type="pct"/>
            <w:vMerge/>
            <w:vAlign w:val="center"/>
          </w:tcPr>
          <w:p w14:paraId="5B5B3BC8" w14:textId="77777777" w:rsidR="00C003D4" w:rsidRPr="0085110B" w:rsidRDefault="00C003D4" w:rsidP="00C50969">
            <w:pPr>
              <w:rPr>
                <w:rFonts w:ascii="Arial" w:hAnsi="Arial" w:cs="Arial"/>
                <w:smallCaps/>
                <w:color w:val="0070C0"/>
                <w:sz w:val="18"/>
                <w:szCs w:val="18"/>
              </w:rPr>
            </w:pPr>
          </w:p>
        </w:tc>
        <w:tc>
          <w:tcPr>
            <w:tcW w:w="1473" w:type="pct"/>
            <w:vAlign w:val="center"/>
          </w:tcPr>
          <w:p w14:paraId="5611616A" w14:textId="77777777" w:rsidR="00C003D4" w:rsidRPr="0085110B" w:rsidRDefault="00C003D4" w:rsidP="006C02B6">
            <w:pPr>
              <w:rPr>
                <w:rFonts w:ascii="Arial" w:hAnsi="Arial" w:cs="Arial"/>
                <w:b/>
                <w:smallCaps/>
                <w:color w:val="0070C0"/>
                <w:sz w:val="18"/>
                <w:szCs w:val="18"/>
              </w:rPr>
            </w:pPr>
            <w:r w:rsidRPr="0085110B">
              <w:rPr>
                <w:rFonts w:ascii="Arial" w:hAnsi="Arial" w:cs="Arial"/>
                <w:b/>
                <w:smallCaps/>
                <w:color w:val="0070C0"/>
                <w:sz w:val="18"/>
                <w:szCs w:val="18"/>
              </w:rPr>
              <w:t xml:space="preserve">Desempenho </w:t>
            </w:r>
            <w:r w:rsidR="006C02B6" w:rsidRPr="0085110B">
              <w:rPr>
                <w:rFonts w:ascii="Arial" w:hAnsi="Arial" w:cs="Arial"/>
                <w:b/>
                <w:smallCaps/>
                <w:color w:val="0070C0"/>
                <w:sz w:val="18"/>
                <w:szCs w:val="18"/>
              </w:rPr>
              <w:t>Bom</w:t>
            </w:r>
          </w:p>
        </w:tc>
        <w:tc>
          <w:tcPr>
            <w:tcW w:w="1107" w:type="pct"/>
          </w:tcPr>
          <w:p w14:paraId="73D2FFB7" w14:textId="7AA4563E" w:rsidR="00C003D4" w:rsidRPr="00EB56A7" w:rsidRDefault="00EB56A7" w:rsidP="00CB7340">
            <w:pPr>
              <w:jc w:val="center"/>
              <w:rPr>
                <w:rFonts w:ascii="Arial" w:hAnsi="Arial" w:cs="Arial"/>
                <w:b/>
                <w:bCs/>
                <w:color w:val="0070C0"/>
                <w:sz w:val="40"/>
                <w:szCs w:val="40"/>
              </w:rPr>
            </w:pPr>
            <w:r w:rsidRPr="00EB56A7">
              <w:rPr>
                <w:rFonts w:ascii="Arial" w:hAnsi="Arial" w:cs="Arial"/>
                <w:b/>
                <w:bCs/>
                <w:color w:val="0070C0"/>
                <w:sz w:val="40"/>
                <w:szCs w:val="40"/>
              </w:rPr>
              <w:t>X</w:t>
            </w:r>
          </w:p>
        </w:tc>
      </w:tr>
      <w:tr w:rsidR="0085110B" w:rsidRPr="0085110B" w14:paraId="29435BBC" w14:textId="77777777" w:rsidTr="00652BDF">
        <w:trPr>
          <w:trHeight w:val="539"/>
        </w:trPr>
        <w:tc>
          <w:tcPr>
            <w:tcW w:w="2420" w:type="pct"/>
            <w:vMerge/>
            <w:vAlign w:val="center"/>
          </w:tcPr>
          <w:p w14:paraId="6C593188" w14:textId="77777777" w:rsidR="006C02B6" w:rsidRPr="0085110B" w:rsidRDefault="006C02B6" w:rsidP="006C02B6">
            <w:pPr>
              <w:rPr>
                <w:rFonts w:ascii="Arial" w:hAnsi="Arial" w:cs="Arial"/>
                <w:smallCaps/>
                <w:color w:val="0070C0"/>
                <w:sz w:val="18"/>
                <w:szCs w:val="18"/>
              </w:rPr>
            </w:pPr>
          </w:p>
        </w:tc>
        <w:tc>
          <w:tcPr>
            <w:tcW w:w="1473" w:type="pct"/>
            <w:vAlign w:val="center"/>
          </w:tcPr>
          <w:p w14:paraId="34CE2372" w14:textId="77777777" w:rsidR="006C02B6" w:rsidRPr="0085110B" w:rsidRDefault="006C02B6" w:rsidP="006C02B6">
            <w:pPr>
              <w:rPr>
                <w:rFonts w:ascii="Arial" w:hAnsi="Arial" w:cs="Arial"/>
                <w:b/>
                <w:smallCaps/>
                <w:color w:val="0070C0"/>
                <w:sz w:val="18"/>
                <w:szCs w:val="18"/>
              </w:rPr>
            </w:pPr>
            <w:r w:rsidRPr="0085110B">
              <w:rPr>
                <w:rFonts w:ascii="Arial" w:hAnsi="Arial" w:cs="Arial"/>
                <w:b/>
                <w:smallCaps/>
                <w:color w:val="0070C0"/>
                <w:sz w:val="18"/>
                <w:szCs w:val="18"/>
              </w:rPr>
              <w:t>Desempenho Regular</w:t>
            </w:r>
          </w:p>
        </w:tc>
        <w:tc>
          <w:tcPr>
            <w:tcW w:w="1107" w:type="pct"/>
          </w:tcPr>
          <w:p w14:paraId="6332A727" w14:textId="77777777" w:rsidR="006C02B6" w:rsidRPr="0085110B" w:rsidRDefault="006C02B6" w:rsidP="006C02B6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</w:tr>
      <w:tr w:rsidR="0085110B" w:rsidRPr="0085110B" w14:paraId="4B50BE0F" w14:textId="77777777" w:rsidTr="00652BDF">
        <w:trPr>
          <w:trHeight w:val="539"/>
        </w:trPr>
        <w:tc>
          <w:tcPr>
            <w:tcW w:w="2420" w:type="pct"/>
            <w:vMerge/>
            <w:vAlign w:val="center"/>
          </w:tcPr>
          <w:p w14:paraId="1823099A" w14:textId="77777777" w:rsidR="006C02B6" w:rsidRPr="0085110B" w:rsidRDefault="006C02B6" w:rsidP="006C02B6">
            <w:pPr>
              <w:rPr>
                <w:rFonts w:ascii="Arial" w:hAnsi="Arial" w:cs="Arial"/>
                <w:smallCaps/>
                <w:color w:val="0070C0"/>
                <w:sz w:val="18"/>
                <w:szCs w:val="18"/>
              </w:rPr>
            </w:pPr>
          </w:p>
        </w:tc>
        <w:tc>
          <w:tcPr>
            <w:tcW w:w="1473" w:type="pct"/>
            <w:vAlign w:val="center"/>
          </w:tcPr>
          <w:p w14:paraId="1334054E" w14:textId="77777777" w:rsidR="006C02B6" w:rsidRPr="0085110B" w:rsidRDefault="006C02B6" w:rsidP="006C02B6">
            <w:pPr>
              <w:rPr>
                <w:rFonts w:ascii="Arial" w:hAnsi="Arial" w:cs="Arial"/>
                <w:b/>
                <w:smallCaps/>
                <w:color w:val="0070C0"/>
                <w:sz w:val="18"/>
                <w:szCs w:val="18"/>
              </w:rPr>
            </w:pPr>
            <w:r w:rsidRPr="0085110B">
              <w:rPr>
                <w:rFonts w:ascii="Arial" w:hAnsi="Arial" w:cs="Arial"/>
                <w:b/>
                <w:smallCaps/>
                <w:color w:val="0070C0"/>
                <w:sz w:val="18"/>
                <w:szCs w:val="18"/>
              </w:rPr>
              <w:t>Desempenho Inadequado</w:t>
            </w:r>
          </w:p>
        </w:tc>
        <w:tc>
          <w:tcPr>
            <w:tcW w:w="1107" w:type="pct"/>
          </w:tcPr>
          <w:p w14:paraId="4DBC4931" w14:textId="77777777" w:rsidR="006C02B6" w:rsidRPr="0085110B" w:rsidRDefault="006C02B6" w:rsidP="006C02B6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</w:tr>
    </w:tbl>
    <w:p w14:paraId="73981672" w14:textId="77777777" w:rsidR="00786776" w:rsidRPr="0085110B" w:rsidRDefault="00786776" w:rsidP="006C02B6">
      <w:pPr>
        <w:rPr>
          <w:rFonts w:ascii="Arial" w:hAnsi="Arial" w:cs="Arial"/>
          <w:smallCaps/>
          <w:color w:val="0070C0"/>
          <w:sz w:val="18"/>
          <w:szCs w:val="18"/>
        </w:rPr>
      </w:pPr>
    </w:p>
    <w:p w14:paraId="2CA1FAD1" w14:textId="77777777" w:rsidR="006C02B6" w:rsidRPr="0085110B" w:rsidRDefault="001C0F0E" w:rsidP="002A0CD9">
      <w:pPr>
        <w:ind w:hanging="142"/>
        <w:rPr>
          <w:rFonts w:ascii="Arial" w:hAnsi="Arial" w:cs="Arial"/>
          <w:b/>
          <w:smallCaps/>
          <w:color w:val="0070C0"/>
          <w:sz w:val="18"/>
          <w:szCs w:val="18"/>
        </w:rPr>
      </w:pPr>
      <w:r w:rsidRPr="0085110B">
        <w:rPr>
          <w:rFonts w:ascii="Arial" w:hAnsi="Arial" w:cs="Arial"/>
          <w:b/>
          <w:smallCaps/>
          <w:color w:val="0070C0"/>
          <w:sz w:val="18"/>
          <w:szCs w:val="18"/>
        </w:rPr>
        <w:t>6</w:t>
      </w:r>
      <w:r w:rsidR="006C02B6" w:rsidRPr="0085110B">
        <w:rPr>
          <w:rFonts w:ascii="Arial" w:hAnsi="Arial" w:cs="Arial"/>
          <w:b/>
          <w:smallCaps/>
          <w:color w:val="0070C0"/>
          <w:sz w:val="18"/>
          <w:szCs w:val="18"/>
        </w:rPr>
        <w:t xml:space="preserve">. </w:t>
      </w:r>
      <w:r w:rsidR="00786776" w:rsidRPr="0085110B">
        <w:rPr>
          <w:rFonts w:ascii="Arial" w:hAnsi="Arial" w:cs="Arial"/>
          <w:b/>
          <w:smallCaps/>
          <w:color w:val="0070C0"/>
          <w:sz w:val="18"/>
          <w:szCs w:val="18"/>
        </w:rPr>
        <w:t>Fundamentação da proposta de r</w:t>
      </w:r>
      <w:r w:rsidR="006C02B6" w:rsidRPr="0085110B">
        <w:rPr>
          <w:rFonts w:ascii="Arial" w:hAnsi="Arial" w:cs="Arial"/>
          <w:b/>
          <w:smallCaps/>
          <w:color w:val="0070C0"/>
          <w:sz w:val="18"/>
          <w:szCs w:val="18"/>
        </w:rPr>
        <w:t>econhecimento do mérito (Desempenho Excelente)</w:t>
      </w:r>
    </w:p>
    <w:p w14:paraId="5D1FF0E0" w14:textId="77777777" w:rsidR="006C02B6" w:rsidRPr="0085110B" w:rsidRDefault="006C02B6" w:rsidP="002A0CD9">
      <w:pPr>
        <w:spacing w:line="288" w:lineRule="auto"/>
        <w:ind w:hanging="142"/>
        <w:rPr>
          <w:rFonts w:ascii="Arial" w:hAnsi="Arial" w:cs="Arial"/>
          <w:smallCaps/>
          <w:color w:val="0070C0"/>
          <w:sz w:val="18"/>
          <w:szCs w:val="18"/>
        </w:rPr>
      </w:pPr>
    </w:p>
    <w:p w14:paraId="2D68B01F" w14:textId="77777777" w:rsidR="00786776" w:rsidRPr="0085110B" w:rsidRDefault="00786776" w:rsidP="002A0CD9">
      <w:pPr>
        <w:spacing w:line="288" w:lineRule="auto"/>
        <w:ind w:hanging="142"/>
        <w:jc w:val="both"/>
        <w:rPr>
          <w:rFonts w:ascii="Arial" w:hAnsi="Arial" w:cs="Arial"/>
          <w:color w:val="0070C0"/>
          <w:sz w:val="18"/>
          <w:szCs w:val="18"/>
        </w:rPr>
      </w:pPr>
      <w:r w:rsidRPr="0085110B">
        <w:rPr>
          <w:rFonts w:ascii="Arial" w:hAnsi="Arial" w:cs="Arial"/>
          <w:color w:val="0070C0"/>
          <w:sz w:val="18"/>
          <w:szCs w:val="18"/>
        </w:rPr>
        <w:t>A proposta será apreciada pelo Conselho Coordenador de Avaliação com a menção de “Desempenho Muito Bom”</w:t>
      </w:r>
    </w:p>
    <w:p w14:paraId="24395A93" w14:textId="77777777" w:rsidR="00786776" w:rsidRPr="0085110B" w:rsidRDefault="00786776" w:rsidP="00854634">
      <w:pPr>
        <w:spacing w:line="288" w:lineRule="auto"/>
        <w:rPr>
          <w:rFonts w:ascii="Arial" w:hAnsi="Arial" w:cs="Arial"/>
          <w:smallCaps/>
          <w:color w:val="0070C0"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85110B" w:rsidRPr="0085110B" w14:paraId="6D7D9EED" w14:textId="77777777">
        <w:trPr>
          <w:trHeight w:val="950"/>
        </w:trPr>
        <w:tc>
          <w:tcPr>
            <w:tcW w:w="5000" w:type="pct"/>
          </w:tcPr>
          <w:p w14:paraId="47546D8D" w14:textId="77777777" w:rsidR="00854634" w:rsidRPr="0085110B" w:rsidRDefault="00854634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14:paraId="0CFBA440" w14:textId="77777777" w:rsidR="00854634" w:rsidRPr="0085110B" w:rsidRDefault="00854634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14:paraId="2CD8DF8D" w14:textId="77777777" w:rsidR="00854634" w:rsidRPr="0085110B" w:rsidRDefault="00854634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14:paraId="1704F5D3" w14:textId="77777777" w:rsidR="00854634" w:rsidRPr="0085110B" w:rsidRDefault="00854634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14:paraId="34574BB6" w14:textId="77777777" w:rsidR="00854634" w:rsidRPr="0085110B" w:rsidRDefault="00854634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14:paraId="14005777" w14:textId="77777777" w:rsidR="00854634" w:rsidRPr="0085110B" w:rsidRDefault="00854634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14:paraId="6C283B9B" w14:textId="77777777" w:rsidR="00854634" w:rsidRPr="0085110B" w:rsidRDefault="00854634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14:paraId="5E839F2B" w14:textId="77777777" w:rsidR="00854634" w:rsidRPr="0085110B" w:rsidRDefault="00854634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14:paraId="7A7E2A2E" w14:textId="77777777" w:rsidR="00854634" w:rsidRPr="0085110B" w:rsidRDefault="00854634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14:paraId="552526B0" w14:textId="77777777" w:rsidR="00854634" w:rsidRPr="0085110B" w:rsidRDefault="00854634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14:paraId="0D4A1112" w14:textId="77777777" w:rsidR="00854634" w:rsidRPr="0085110B" w:rsidRDefault="00854634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</w:tr>
    </w:tbl>
    <w:p w14:paraId="0746DD91" w14:textId="77777777" w:rsidR="00786776" w:rsidRDefault="00786776" w:rsidP="006C02B6">
      <w:pPr>
        <w:rPr>
          <w:rFonts w:ascii="Arial" w:hAnsi="Arial" w:cs="Arial"/>
          <w:smallCaps/>
          <w:sz w:val="18"/>
          <w:szCs w:val="18"/>
        </w:rPr>
      </w:pPr>
    </w:p>
    <w:p w14:paraId="44AEB3B4" w14:textId="77777777" w:rsidR="006C02B6" w:rsidRDefault="006C02B6" w:rsidP="002A0CD9">
      <w:pPr>
        <w:spacing w:line="360" w:lineRule="atLeast"/>
        <w:ind w:left="-142"/>
        <w:jc w:val="both"/>
        <w:rPr>
          <w:rFonts w:ascii="Arial" w:hAnsi="Arial" w:cs="Arial"/>
          <w:sz w:val="18"/>
          <w:szCs w:val="18"/>
        </w:rPr>
      </w:pPr>
      <w:r w:rsidRPr="006F2C2F">
        <w:rPr>
          <w:rFonts w:ascii="Arial" w:hAnsi="Arial" w:cs="Arial"/>
          <w:smallCaps/>
          <w:sz w:val="18"/>
          <w:szCs w:val="18"/>
        </w:rPr>
        <w:t>F</w:t>
      </w:r>
      <w:r w:rsidRPr="006F2C2F">
        <w:rPr>
          <w:rFonts w:ascii="Arial" w:hAnsi="Arial" w:cs="Arial"/>
          <w:sz w:val="18"/>
          <w:szCs w:val="18"/>
        </w:rPr>
        <w:t>oi reconhecido mérito (Desempenho Excelente) em reunião do Conselho Coordenador da Avaliação realizada em ___/___/_____, com os fundamentos que constam da respetiva ata, de cuja parte relevante se anexa cópia.</w:t>
      </w:r>
    </w:p>
    <w:p w14:paraId="7D30EAC9" w14:textId="77777777" w:rsidR="00652BDF" w:rsidRDefault="00652BDF" w:rsidP="00815236">
      <w:pPr>
        <w:ind w:hanging="142"/>
        <w:rPr>
          <w:rFonts w:ascii="Arial" w:hAnsi="Arial" w:cs="Arial"/>
          <w:b/>
          <w:smallCaps/>
          <w:sz w:val="18"/>
          <w:szCs w:val="18"/>
        </w:rPr>
      </w:pPr>
    </w:p>
    <w:p w14:paraId="58AC1E86" w14:textId="77777777" w:rsidR="00652BDF" w:rsidRDefault="00652BDF" w:rsidP="00815236">
      <w:pPr>
        <w:ind w:hanging="142"/>
        <w:rPr>
          <w:rFonts w:ascii="Arial" w:hAnsi="Arial" w:cs="Arial"/>
          <w:b/>
          <w:smallCaps/>
          <w:sz w:val="18"/>
          <w:szCs w:val="18"/>
        </w:rPr>
      </w:pPr>
    </w:p>
    <w:p w14:paraId="5E1BDE1C" w14:textId="77777777" w:rsidR="00CA5232" w:rsidRPr="009C1C24" w:rsidRDefault="001C0F0E" w:rsidP="00815236">
      <w:pPr>
        <w:ind w:hanging="142"/>
        <w:rPr>
          <w:rFonts w:ascii="Arial" w:hAnsi="Arial" w:cs="Arial"/>
          <w:b/>
          <w:smallCaps/>
          <w:color w:val="0070C0"/>
          <w:sz w:val="18"/>
          <w:szCs w:val="18"/>
        </w:rPr>
      </w:pPr>
      <w:r w:rsidRPr="009C1C24">
        <w:rPr>
          <w:rFonts w:ascii="Arial" w:hAnsi="Arial" w:cs="Arial"/>
          <w:b/>
          <w:smallCaps/>
          <w:color w:val="0070C0"/>
          <w:sz w:val="18"/>
          <w:szCs w:val="18"/>
        </w:rPr>
        <w:t>7</w:t>
      </w:r>
      <w:r w:rsidR="00CA5232" w:rsidRPr="009C1C24">
        <w:rPr>
          <w:rFonts w:ascii="Arial" w:hAnsi="Arial" w:cs="Arial"/>
          <w:b/>
          <w:smallCaps/>
          <w:color w:val="0070C0"/>
          <w:sz w:val="18"/>
          <w:szCs w:val="18"/>
        </w:rPr>
        <w:t>. Fundamentação da menção de Desempenho Inadequado</w:t>
      </w:r>
    </w:p>
    <w:p w14:paraId="6E24B36F" w14:textId="77777777" w:rsidR="00CA5232" w:rsidRPr="009C1C24" w:rsidRDefault="00CA5232" w:rsidP="00CA5232">
      <w:pPr>
        <w:rPr>
          <w:rFonts w:ascii="Arial" w:hAnsi="Arial" w:cs="Arial"/>
          <w:smallCaps/>
          <w:color w:val="0070C0"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9C1C24" w:rsidRPr="009C1C24" w14:paraId="6BFC3D34" w14:textId="77777777" w:rsidTr="00854634">
        <w:trPr>
          <w:trHeight w:val="1292"/>
        </w:trPr>
        <w:tc>
          <w:tcPr>
            <w:tcW w:w="5000" w:type="pct"/>
          </w:tcPr>
          <w:p w14:paraId="11048C4F" w14:textId="77777777" w:rsidR="00CA5232" w:rsidRPr="009C1C24" w:rsidRDefault="00CA5232" w:rsidP="008502AD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9C1C24">
              <w:rPr>
                <w:rFonts w:ascii="Arial" w:hAnsi="Arial" w:cs="Arial"/>
                <w:color w:val="0070C0"/>
                <w:sz w:val="18"/>
                <w:szCs w:val="18"/>
              </w:rPr>
              <w:t>Parâmetro Resultados:</w:t>
            </w:r>
          </w:p>
          <w:p w14:paraId="76876439" w14:textId="77777777" w:rsidR="00CA5232" w:rsidRPr="009C1C24" w:rsidRDefault="00CA5232" w:rsidP="008502AD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14:paraId="431CE162" w14:textId="77777777" w:rsidR="00B33A45" w:rsidRPr="009C1C24" w:rsidRDefault="00B33A45" w:rsidP="008502AD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14:paraId="45FF3E0C" w14:textId="77777777" w:rsidR="00CA5232" w:rsidRPr="009C1C24" w:rsidRDefault="00CA5232" w:rsidP="008502AD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9C1C24">
              <w:rPr>
                <w:rFonts w:ascii="Arial" w:hAnsi="Arial" w:cs="Arial"/>
                <w:color w:val="0070C0"/>
                <w:sz w:val="18"/>
                <w:szCs w:val="18"/>
              </w:rPr>
              <w:t xml:space="preserve"> </w:t>
            </w:r>
          </w:p>
        </w:tc>
      </w:tr>
      <w:tr w:rsidR="009C1C24" w:rsidRPr="009C1C24" w14:paraId="39E9F82F" w14:textId="77777777" w:rsidTr="00854634">
        <w:trPr>
          <w:trHeight w:val="1253"/>
        </w:trPr>
        <w:tc>
          <w:tcPr>
            <w:tcW w:w="5000" w:type="pct"/>
          </w:tcPr>
          <w:p w14:paraId="46C4F4D8" w14:textId="77777777" w:rsidR="00CA5232" w:rsidRPr="009C1C24" w:rsidRDefault="00CA5232" w:rsidP="008502AD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9C1C24">
              <w:rPr>
                <w:rFonts w:ascii="Arial" w:hAnsi="Arial" w:cs="Arial"/>
                <w:color w:val="0070C0"/>
                <w:sz w:val="18"/>
                <w:szCs w:val="18"/>
              </w:rPr>
              <w:t>Parâmetro Competências:</w:t>
            </w:r>
          </w:p>
          <w:p w14:paraId="0CF1CD2D" w14:textId="77777777" w:rsidR="00CA5232" w:rsidRPr="009C1C24" w:rsidRDefault="00CA5232" w:rsidP="008502AD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14:paraId="3358EE7F" w14:textId="77777777" w:rsidR="00B33A45" w:rsidRPr="009C1C24" w:rsidRDefault="00B33A45" w:rsidP="008502AD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14:paraId="75C24BFC" w14:textId="77777777" w:rsidR="00CA5232" w:rsidRPr="009C1C24" w:rsidRDefault="00CA5232" w:rsidP="008502AD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</w:tr>
    </w:tbl>
    <w:p w14:paraId="5FE303CE" w14:textId="77777777" w:rsidR="00CA5232" w:rsidRPr="006F2C2F" w:rsidRDefault="00CA5232" w:rsidP="00854634">
      <w:pPr>
        <w:spacing w:after="240"/>
        <w:jc w:val="both"/>
        <w:rPr>
          <w:rFonts w:ascii="Arial" w:hAnsi="Arial" w:cs="Arial"/>
          <w:smallCaps/>
          <w:sz w:val="18"/>
          <w:szCs w:val="18"/>
        </w:rPr>
      </w:pPr>
    </w:p>
    <w:p w14:paraId="2315E2C9" w14:textId="77777777" w:rsidR="00CA5232" w:rsidRPr="003F1F75" w:rsidRDefault="00CA5232" w:rsidP="002A0CD9">
      <w:pPr>
        <w:ind w:hanging="142"/>
        <w:jc w:val="both"/>
        <w:rPr>
          <w:rFonts w:ascii="Arial" w:hAnsi="Arial" w:cs="Arial"/>
          <w:color w:val="0070C0"/>
          <w:sz w:val="18"/>
          <w:szCs w:val="18"/>
        </w:rPr>
      </w:pPr>
      <w:r w:rsidRPr="003F1F75">
        <w:rPr>
          <w:rFonts w:ascii="Arial" w:hAnsi="Arial" w:cs="Arial"/>
          <w:smallCaps/>
          <w:color w:val="0070C0"/>
          <w:sz w:val="18"/>
          <w:szCs w:val="18"/>
        </w:rPr>
        <w:t xml:space="preserve">A </w:t>
      </w:r>
      <w:r w:rsidRPr="003F1F75">
        <w:rPr>
          <w:rFonts w:ascii="Arial" w:hAnsi="Arial" w:cs="Arial"/>
          <w:color w:val="0070C0"/>
          <w:sz w:val="18"/>
          <w:szCs w:val="18"/>
        </w:rPr>
        <w:t>avaliação com menção de “Desempenho Inadequado”:</w:t>
      </w:r>
    </w:p>
    <w:p w14:paraId="19A9F08B" w14:textId="77777777" w:rsidR="00652BDF" w:rsidRPr="003F1F75" w:rsidRDefault="00652BDF" w:rsidP="002A0CD9">
      <w:pPr>
        <w:ind w:hanging="142"/>
        <w:jc w:val="both"/>
        <w:rPr>
          <w:rFonts w:ascii="Arial" w:hAnsi="Arial" w:cs="Arial"/>
          <w:color w:val="0070C0"/>
          <w:sz w:val="18"/>
          <w:szCs w:val="18"/>
        </w:rPr>
      </w:pPr>
    </w:p>
    <w:p w14:paraId="277DCED4" w14:textId="083467F9" w:rsidR="00CA5232" w:rsidRPr="003F1F75" w:rsidRDefault="00AD1DE5" w:rsidP="009E498E">
      <w:pPr>
        <w:spacing w:after="240" w:line="360" w:lineRule="atLeast"/>
        <w:jc w:val="both"/>
        <w:rPr>
          <w:rFonts w:ascii="Arial" w:hAnsi="Arial" w:cs="Arial"/>
          <w:color w:val="0070C0"/>
          <w:sz w:val="18"/>
          <w:szCs w:val="18"/>
        </w:rPr>
      </w:pPr>
      <w:r w:rsidRPr="003F1F75">
        <w:rPr>
          <w:rFonts w:ascii="Arial" w:hAnsi="Arial" w:cs="Arial"/>
          <w:noProof/>
          <w:color w:val="0070C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2E80E2CE" wp14:editId="23C6443C">
                <wp:simplePos x="0" y="0"/>
                <wp:positionH relativeFrom="column">
                  <wp:posOffset>26670</wp:posOffset>
                </wp:positionH>
                <wp:positionV relativeFrom="paragraph">
                  <wp:posOffset>43180</wp:posOffset>
                </wp:positionV>
                <wp:extent cx="205740" cy="213360"/>
                <wp:effectExtent l="12700" t="8890" r="10160" b="6350"/>
                <wp:wrapNone/>
                <wp:docPr id="1528301327" name="Rectangle 4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" cy="213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F17078" id="Rectangle 466" o:spid="_x0000_s1026" style="position:absolute;margin-left:2.1pt;margin-top:3.4pt;width:16.2pt;height:16.8pt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"/>
            </w:pict>
          </mc:Fallback>
        </mc:AlternateContent>
      </w:r>
      <w:r w:rsidR="00CA5232" w:rsidRPr="003F1F75">
        <w:rPr>
          <w:rFonts w:ascii="Arial" w:hAnsi="Arial" w:cs="Arial"/>
          <w:color w:val="0070C0"/>
          <w:sz w:val="18"/>
          <w:szCs w:val="18"/>
        </w:rPr>
        <w:t xml:space="preserve"> </w:t>
      </w:r>
      <w:r w:rsidR="009E498E" w:rsidRPr="003F1F75">
        <w:rPr>
          <w:rFonts w:ascii="Arial" w:hAnsi="Arial" w:cs="Arial"/>
          <w:color w:val="0070C0"/>
          <w:sz w:val="18"/>
          <w:szCs w:val="18"/>
        </w:rPr>
        <w:t xml:space="preserve">         </w:t>
      </w:r>
      <w:r w:rsidR="00CA5232" w:rsidRPr="003F1F75">
        <w:rPr>
          <w:rFonts w:ascii="Arial" w:hAnsi="Arial" w:cs="Arial"/>
          <w:b/>
          <w:color w:val="0070C0"/>
          <w:sz w:val="18"/>
          <w:szCs w:val="18"/>
        </w:rPr>
        <w:t>Foi validada</w:t>
      </w:r>
      <w:r w:rsidR="00CA5232" w:rsidRPr="003F1F75">
        <w:rPr>
          <w:rFonts w:ascii="Arial" w:hAnsi="Arial" w:cs="Arial"/>
          <w:color w:val="0070C0"/>
          <w:sz w:val="18"/>
          <w:szCs w:val="18"/>
        </w:rPr>
        <w:t xml:space="preserve"> em reunião do Conselho Coordenador da Avaliação realizada em ___/___/_____, conforme consta da respetiva ata.</w:t>
      </w:r>
    </w:p>
    <w:p w14:paraId="207455B0" w14:textId="59A364CC" w:rsidR="00E57129" w:rsidRPr="003F1F75" w:rsidRDefault="00AD1DE5" w:rsidP="001C0F0E">
      <w:pPr>
        <w:spacing w:line="360" w:lineRule="atLeast"/>
        <w:jc w:val="both"/>
        <w:rPr>
          <w:rFonts w:ascii="Arial" w:hAnsi="Arial" w:cs="Arial"/>
          <w:color w:val="0070C0"/>
          <w:sz w:val="18"/>
          <w:szCs w:val="18"/>
        </w:rPr>
      </w:pPr>
      <w:r w:rsidRPr="003F1F75">
        <w:rPr>
          <w:rFonts w:ascii="Arial" w:hAnsi="Arial" w:cs="Arial"/>
          <w:noProof/>
          <w:color w:val="0070C0"/>
          <w:sz w:val="18"/>
          <w:szCs w:val="18"/>
        </w:rPr>
        <w:lastRenderedPageBreak/>
        <mc:AlternateContent>
          <mc:Choice Requires="wps">
            <w:drawing>
              <wp:anchor distT="0" distB="0" distL="114300" distR="114300" simplePos="0" relativeHeight="251634176" behindDoc="0" locked="0" layoutInCell="1" allowOverlap="1" wp14:anchorId="2189CF3B" wp14:editId="150AC7E5">
                <wp:simplePos x="0" y="0"/>
                <wp:positionH relativeFrom="column">
                  <wp:posOffset>19050</wp:posOffset>
                </wp:positionH>
                <wp:positionV relativeFrom="paragraph">
                  <wp:posOffset>27940</wp:posOffset>
                </wp:positionV>
                <wp:extent cx="205740" cy="213360"/>
                <wp:effectExtent l="5080" t="10795" r="8255" b="13970"/>
                <wp:wrapNone/>
                <wp:docPr id="1821803168" name="Rectangle 4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" cy="213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7B5A77" id="Rectangle 465" o:spid="_x0000_s1026" style="position:absolute;margin-left:1.5pt;margin-top:2.2pt;width:16.2pt;height:16.8pt;z-index: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"/>
            </w:pict>
          </mc:Fallback>
        </mc:AlternateContent>
      </w:r>
      <w:r w:rsidR="00CA5232" w:rsidRPr="003F1F75">
        <w:rPr>
          <w:rFonts w:ascii="Arial" w:hAnsi="Arial" w:cs="Arial"/>
          <w:color w:val="0070C0"/>
          <w:sz w:val="18"/>
          <w:szCs w:val="18"/>
        </w:rPr>
        <w:t xml:space="preserve"> </w:t>
      </w:r>
      <w:r w:rsidR="009E498E" w:rsidRPr="003F1F75">
        <w:rPr>
          <w:rFonts w:ascii="Arial" w:hAnsi="Arial" w:cs="Arial"/>
          <w:color w:val="0070C0"/>
          <w:sz w:val="18"/>
          <w:szCs w:val="18"/>
        </w:rPr>
        <w:t xml:space="preserve">         </w:t>
      </w:r>
      <w:r w:rsidR="00CA5232" w:rsidRPr="003F1F75">
        <w:rPr>
          <w:rFonts w:ascii="Arial" w:hAnsi="Arial" w:cs="Arial"/>
          <w:b/>
          <w:color w:val="0070C0"/>
          <w:sz w:val="18"/>
          <w:szCs w:val="18"/>
        </w:rPr>
        <w:t>Não foi validada</w:t>
      </w:r>
      <w:r w:rsidR="00CA5232" w:rsidRPr="003F1F75">
        <w:rPr>
          <w:rFonts w:ascii="Arial" w:hAnsi="Arial" w:cs="Arial"/>
          <w:color w:val="0070C0"/>
          <w:sz w:val="18"/>
          <w:szCs w:val="18"/>
        </w:rPr>
        <w:t xml:space="preserve"> em reunião do Conselho Coordenador da Avaliação realizada em ___/___/_____, conforme consta da respetiva ata, de cuja parte relevante se anexa cópia, tendo sido atribuída a menção de “Desempenho ____________________, correspondendo a ___</w:t>
      </w:r>
    </w:p>
    <w:p w14:paraId="2A07FD08" w14:textId="77777777" w:rsidR="00421309" w:rsidRPr="003F1F75" w:rsidRDefault="00421309" w:rsidP="00421309">
      <w:pPr>
        <w:rPr>
          <w:rFonts w:ascii="Arial" w:hAnsi="Arial" w:cs="Arial"/>
          <w:color w:val="0070C0"/>
          <w:sz w:val="18"/>
          <w:szCs w:val="18"/>
        </w:rPr>
      </w:pPr>
    </w:p>
    <w:p w14:paraId="0F82E94F" w14:textId="77777777" w:rsidR="00381550" w:rsidRDefault="00381550" w:rsidP="000E789A">
      <w:pPr>
        <w:rPr>
          <w:rFonts w:ascii="Arial" w:hAnsi="Arial" w:cs="Arial"/>
          <w:b/>
          <w:smallCaps/>
          <w:sz w:val="18"/>
          <w:szCs w:val="18"/>
        </w:rPr>
      </w:pPr>
    </w:p>
    <w:p w14:paraId="2C3D4787" w14:textId="77777777" w:rsidR="000E789A" w:rsidRPr="009C1C24" w:rsidRDefault="001C0F0E" w:rsidP="00381550">
      <w:pPr>
        <w:ind w:hanging="142"/>
        <w:rPr>
          <w:rFonts w:ascii="Arial" w:hAnsi="Arial" w:cs="Arial"/>
          <w:b/>
          <w:smallCaps/>
          <w:color w:val="0070C0"/>
          <w:sz w:val="18"/>
          <w:szCs w:val="18"/>
        </w:rPr>
      </w:pPr>
      <w:r w:rsidRPr="009C1C24">
        <w:rPr>
          <w:rFonts w:ascii="Arial" w:hAnsi="Arial" w:cs="Arial"/>
          <w:b/>
          <w:smallCaps/>
          <w:color w:val="0070C0"/>
          <w:sz w:val="18"/>
          <w:szCs w:val="18"/>
        </w:rPr>
        <w:t>8</w:t>
      </w:r>
      <w:r w:rsidR="000E789A" w:rsidRPr="009C1C24">
        <w:rPr>
          <w:rFonts w:ascii="Arial" w:hAnsi="Arial" w:cs="Arial"/>
          <w:b/>
          <w:smallCaps/>
          <w:color w:val="0070C0"/>
          <w:sz w:val="18"/>
          <w:szCs w:val="18"/>
        </w:rPr>
        <w:t>. Comunicação da avaliação ao avaliado</w:t>
      </w:r>
    </w:p>
    <w:p w14:paraId="45EDD8FD" w14:textId="77777777" w:rsidR="000E789A" w:rsidRPr="009C1C24" w:rsidRDefault="000E789A" w:rsidP="000E789A">
      <w:pPr>
        <w:rPr>
          <w:rFonts w:ascii="Arial" w:hAnsi="Arial" w:cs="Arial"/>
          <w:color w:val="0070C0"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9C1C24" w:rsidRPr="009C1C24" w14:paraId="584CDAF9" w14:textId="77777777" w:rsidTr="00854634">
        <w:trPr>
          <w:trHeight w:val="2501"/>
        </w:trPr>
        <w:tc>
          <w:tcPr>
            <w:tcW w:w="5000" w:type="pct"/>
          </w:tcPr>
          <w:p w14:paraId="50AA3EAC" w14:textId="77777777" w:rsidR="000E789A" w:rsidRPr="009C1C24" w:rsidRDefault="000E789A" w:rsidP="00854634">
            <w:pPr>
              <w:spacing w:after="240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14:paraId="2E332161" w14:textId="77777777" w:rsidR="000E789A" w:rsidRPr="009C1C24" w:rsidRDefault="00D202D8" w:rsidP="00854634">
            <w:pPr>
              <w:spacing w:after="240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9C1C24">
              <w:rPr>
                <w:rFonts w:ascii="Arial" w:hAnsi="Arial" w:cs="Arial"/>
                <w:color w:val="0070C0"/>
                <w:sz w:val="18"/>
                <w:szCs w:val="18"/>
              </w:rPr>
              <w:t xml:space="preserve">Tomei conhecimento da </w:t>
            </w:r>
            <w:r w:rsidR="000E789A" w:rsidRPr="009C1C24">
              <w:rPr>
                <w:rFonts w:ascii="Arial" w:hAnsi="Arial" w:cs="Arial"/>
                <w:color w:val="0070C0"/>
                <w:sz w:val="18"/>
                <w:szCs w:val="18"/>
              </w:rPr>
              <w:t xml:space="preserve">avaliação em reunião de avaliação realizada </w:t>
            </w:r>
            <w:r w:rsidR="00296246" w:rsidRPr="009C1C24">
              <w:rPr>
                <w:rFonts w:ascii="Arial" w:hAnsi="Arial" w:cs="Arial"/>
                <w:color w:val="0070C0"/>
                <w:sz w:val="18"/>
                <w:szCs w:val="18"/>
              </w:rPr>
              <w:t>em __</w:t>
            </w:r>
            <w:r w:rsidR="000E789A" w:rsidRPr="009C1C24">
              <w:rPr>
                <w:rFonts w:ascii="Arial" w:hAnsi="Arial" w:cs="Arial"/>
                <w:color w:val="0070C0"/>
                <w:sz w:val="18"/>
                <w:szCs w:val="18"/>
              </w:rPr>
              <w:t>/__/____</w:t>
            </w:r>
            <w:r w:rsidR="00296246" w:rsidRPr="009C1C24">
              <w:rPr>
                <w:rFonts w:ascii="Arial" w:hAnsi="Arial" w:cs="Arial"/>
                <w:color w:val="0070C0"/>
                <w:sz w:val="18"/>
                <w:szCs w:val="18"/>
              </w:rPr>
              <w:t>_</w:t>
            </w:r>
          </w:p>
          <w:p w14:paraId="7A94585B" w14:textId="77777777" w:rsidR="000E789A" w:rsidRPr="009C1C24" w:rsidRDefault="000E789A" w:rsidP="00120C61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14:paraId="280E9E43" w14:textId="77777777" w:rsidR="00854634" w:rsidRPr="009C1C24" w:rsidRDefault="00854634" w:rsidP="00120C61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14:paraId="53DA25EA" w14:textId="77777777" w:rsidR="000E789A" w:rsidRPr="009C1C24" w:rsidRDefault="000E789A" w:rsidP="00120C61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9C1C24">
              <w:rPr>
                <w:rFonts w:ascii="Arial" w:hAnsi="Arial" w:cs="Arial"/>
                <w:color w:val="0070C0"/>
                <w:sz w:val="18"/>
                <w:szCs w:val="18"/>
              </w:rPr>
              <w:t>O avaliado, ___________________________________________________________________</w:t>
            </w:r>
          </w:p>
          <w:p w14:paraId="72ED56F9" w14:textId="77777777" w:rsidR="000E789A" w:rsidRPr="009C1C24" w:rsidRDefault="000E789A" w:rsidP="00120C61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14:paraId="162E8DEA" w14:textId="77777777" w:rsidR="00DA288B" w:rsidRPr="009C1C24" w:rsidRDefault="00DA288B" w:rsidP="00120C61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14:paraId="1306FC70" w14:textId="77777777" w:rsidR="00854634" w:rsidRPr="009C1C24" w:rsidRDefault="00854634" w:rsidP="00120C61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14:paraId="0E0F1188" w14:textId="77777777" w:rsidR="000E789A" w:rsidRPr="009C1C24" w:rsidRDefault="000E789A" w:rsidP="00120C61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9C1C24">
              <w:rPr>
                <w:rFonts w:ascii="Arial" w:hAnsi="Arial" w:cs="Arial"/>
                <w:color w:val="0070C0"/>
                <w:sz w:val="18"/>
                <w:szCs w:val="18"/>
              </w:rPr>
              <w:t>Observações:</w:t>
            </w:r>
          </w:p>
          <w:p w14:paraId="732054C3" w14:textId="77777777" w:rsidR="000E789A" w:rsidRPr="009C1C24" w:rsidRDefault="000E789A" w:rsidP="00120C61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14:paraId="3A60AC2F" w14:textId="77777777" w:rsidR="00854634" w:rsidRPr="009C1C24" w:rsidRDefault="00854634" w:rsidP="00120C61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14:paraId="29BA5DEB" w14:textId="77777777" w:rsidR="00854634" w:rsidRPr="009C1C24" w:rsidRDefault="00854634" w:rsidP="00120C61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14:paraId="6DB1C7DA" w14:textId="77777777" w:rsidR="000E789A" w:rsidRPr="009C1C24" w:rsidRDefault="000E789A" w:rsidP="00120C61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</w:tr>
    </w:tbl>
    <w:p w14:paraId="17796823" w14:textId="77777777" w:rsidR="00BF64B5" w:rsidRPr="006F2C2F" w:rsidRDefault="00BF64B5" w:rsidP="00C003D4">
      <w:pPr>
        <w:rPr>
          <w:rFonts w:ascii="Arial" w:hAnsi="Arial" w:cs="Arial"/>
          <w:smallCaps/>
          <w:sz w:val="18"/>
          <w:szCs w:val="18"/>
        </w:rPr>
      </w:pPr>
    </w:p>
    <w:p w14:paraId="279CCCD9" w14:textId="77777777" w:rsidR="00EA4FAA" w:rsidRPr="006F2C2F" w:rsidRDefault="00EA4FAA" w:rsidP="00C003D4">
      <w:pPr>
        <w:rPr>
          <w:rFonts w:ascii="Arial" w:hAnsi="Arial" w:cs="Arial"/>
          <w:smallCaps/>
          <w:sz w:val="18"/>
          <w:szCs w:val="18"/>
        </w:rPr>
      </w:pPr>
    </w:p>
    <w:p w14:paraId="456B7B45" w14:textId="77777777" w:rsidR="00C52324" w:rsidRPr="000F5844" w:rsidRDefault="001C0F0E" w:rsidP="00381550">
      <w:pPr>
        <w:ind w:left="360" w:hanging="502"/>
        <w:rPr>
          <w:rFonts w:ascii="Arial" w:hAnsi="Arial" w:cs="Arial"/>
          <w:b/>
          <w:smallCaps/>
          <w:color w:val="00B050"/>
          <w:sz w:val="18"/>
          <w:szCs w:val="18"/>
        </w:rPr>
      </w:pPr>
      <w:r w:rsidRPr="000F5844">
        <w:rPr>
          <w:rFonts w:ascii="Arial" w:hAnsi="Arial" w:cs="Arial"/>
          <w:b/>
          <w:smallCaps/>
          <w:color w:val="00B050"/>
          <w:sz w:val="18"/>
          <w:szCs w:val="18"/>
        </w:rPr>
        <w:t>9</w:t>
      </w:r>
      <w:r w:rsidR="00C52324" w:rsidRPr="000F5844">
        <w:rPr>
          <w:rFonts w:ascii="Arial" w:hAnsi="Arial" w:cs="Arial"/>
          <w:b/>
          <w:smallCaps/>
          <w:color w:val="00B050"/>
          <w:sz w:val="18"/>
          <w:szCs w:val="18"/>
        </w:rPr>
        <w:t xml:space="preserve">. Diagnóstico de necessidades de formação </w:t>
      </w:r>
    </w:p>
    <w:p w14:paraId="4764E91F" w14:textId="77777777" w:rsidR="00C52324" w:rsidRPr="000F5844" w:rsidRDefault="00C52324" w:rsidP="00C52324">
      <w:pPr>
        <w:rPr>
          <w:rFonts w:ascii="Arial" w:hAnsi="Arial" w:cs="Arial"/>
          <w:smallCaps/>
          <w:color w:val="00B050"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74"/>
        <w:gridCol w:w="4686"/>
      </w:tblGrid>
      <w:tr w:rsidR="000F5844" w:rsidRPr="000F5844" w14:paraId="0BF56413" w14:textId="77777777" w:rsidTr="001C486B">
        <w:trPr>
          <w:trHeight w:val="567"/>
        </w:trPr>
        <w:tc>
          <w:tcPr>
            <w:tcW w:w="2414" w:type="pct"/>
            <w:vAlign w:val="center"/>
          </w:tcPr>
          <w:p w14:paraId="0550290D" w14:textId="77777777" w:rsidR="00C52324" w:rsidRPr="000F5844" w:rsidRDefault="00C52324" w:rsidP="0096061E">
            <w:pPr>
              <w:jc w:val="center"/>
              <w:rPr>
                <w:rFonts w:ascii="Arial" w:hAnsi="Arial" w:cs="Arial"/>
                <w:b/>
                <w:color w:val="00B050"/>
                <w:sz w:val="18"/>
                <w:szCs w:val="18"/>
              </w:rPr>
            </w:pPr>
            <w:r w:rsidRPr="000F5844">
              <w:rPr>
                <w:rFonts w:ascii="Arial" w:hAnsi="Arial" w:cs="Arial"/>
                <w:b/>
                <w:color w:val="00B050"/>
                <w:sz w:val="18"/>
                <w:szCs w:val="18"/>
              </w:rPr>
              <w:t>Áreas a desenvolver</w:t>
            </w:r>
          </w:p>
        </w:tc>
        <w:tc>
          <w:tcPr>
            <w:tcW w:w="2586" w:type="pct"/>
            <w:vAlign w:val="center"/>
          </w:tcPr>
          <w:p w14:paraId="6F438294" w14:textId="77777777" w:rsidR="00C52324" w:rsidRPr="000F5844" w:rsidRDefault="00C52324" w:rsidP="008110CF">
            <w:pPr>
              <w:jc w:val="center"/>
              <w:rPr>
                <w:rFonts w:ascii="Arial" w:hAnsi="Arial" w:cs="Arial"/>
                <w:b/>
                <w:color w:val="00B050"/>
                <w:sz w:val="18"/>
                <w:szCs w:val="18"/>
              </w:rPr>
            </w:pPr>
            <w:r w:rsidRPr="000F5844">
              <w:rPr>
                <w:rFonts w:ascii="Arial" w:hAnsi="Arial" w:cs="Arial"/>
                <w:b/>
                <w:color w:val="00B050"/>
                <w:sz w:val="18"/>
                <w:szCs w:val="18"/>
              </w:rPr>
              <w:t>Ações de formação profissional a considerar</w:t>
            </w:r>
          </w:p>
        </w:tc>
      </w:tr>
      <w:tr w:rsidR="000F5844" w:rsidRPr="000F5844" w14:paraId="5F6022CA" w14:textId="77777777" w:rsidTr="001C486B">
        <w:trPr>
          <w:trHeight w:val="567"/>
        </w:trPr>
        <w:tc>
          <w:tcPr>
            <w:tcW w:w="2414" w:type="pct"/>
          </w:tcPr>
          <w:p w14:paraId="600CED90" w14:textId="77777777" w:rsidR="00C52324" w:rsidRPr="000F5844" w:rsidRDefault="00C52324" w:rsidP="0096061E">
            <w:pPr>
              <w:rPr>
                <w:rFonts w:ascii="Arial" w:hAnsi="Arial" w:cs="Arial"/>
                <w:smallCaps/>
                <w:color w:val="00B050"/>
                <w:sz w:val="18"/>
                <w:szCs w:val="18"/>
              </w:rPr>
            </w:pPr>
          </w:p>
        </w:tc>
        <w:tc>
          <w:tcPr>
            <w:tcW w:w="2586" w:type="pct"/>
          </w:tcPr>
          <w:p w14:paraId="6B02A425" w14:textId="77777777" w:rsidR="00C52324" w:rsidRPr="000F5844" w:rsidRDefault="00C52324" w:rsidP="0096061E">
            <w:pPr>
              <w:rPr>
                <w:rFonts w:ascii="Arial" w:hAnsi="Arial" w:cs="Arial"/>
                <w:smallCaps/>
                <w:color w:val="00B050"/>
                <w:sz w:val="18"/>
                <w:szCs w:val="18"/>
              </w:rPr>
            </w:pPr>
          </w:p>
        </w:tc>
      </w:tr>
      <w:tr w:rsidR="000F5844" w:rsidRPr="000F5844" w14:paraId="1591543C" w14:textId="77777777" w:rsidTr="001C486B">
        <w:trPr>
          <w:trHeight w:val="567"/>
        </w:trPr>
        <w:tc>
          <w:tcPr>
            <w:tcW w:w="2414" w:type="pct"/>
          </w:tcPr>
          <w:p w14:paraId="06238943" w14:textId="77777777" w:rsidR="00C52324" w:rsidRPr="000F5844" w:rsidRDefault="00C52324" w:rsidP="0096061E">
            <w:pPr>
              <w:rPr>
                <w:rFonts w:ascii="Arial" w:hAnsi="Arial" w:cs="Arial"/>
                <w:smallCaps/>
                <w:color w:val="00B050"/>
                <w:sz w:val="18"/>
                <w:szCs w:val="18"/>
              </w:rPr>
            </w:pPr>
          </w:p>
        </w:tc>
        <w:tc>
          <w:tcPr>
            <w:tcW w:w="2586" w:type="pct"/>
          </w:tcPr>
          <w:p w14:paraId="1C5575B5" w14:textId="77777777" w:rsidR="00C52324" w:rsidRPr="000F5844" w:rsidRDefault="00C52324" w:rsidP="0096061E">
            <w:pPr>
              <w:rPr>
                <w:rFonts w:ascii="Arial" w:hAnsi="Arial" w:cs="Arial"/>
                <w:smallCaps/>
                <w:color w:val="00B050"/>
                <w:sz w:val="18"/>
                <w:szCs w:val="18"/>
              </w:rPr>
            </w:pPr>
          </w:p>
        </w:tc>
      </w:tr>
      <w:tr w:rsidR="00C52324" w:rsidRPr="000F5844" w14:paraId="7C72F8C0" w14:textId="77777777" w:rsidTr="001C486B">
        <w:trPr>
          <w:trHeight w:val="567"/>
        </w:trPr>
        <w:tc>
          <w:tcPr>
            <w:tcW w:w="2414" w:type="pct"/>
          </w:tcPr>
          <w:p w14:paraId="03592D1C" w14:textId="77777777" w:rsidR="00C52324" w:rsidRPr="000F5844" w:rsidRDefault="00C52324" w:rsidP="0096061E">
            <w:pPr>
              <w:rPr>
                <w:rFonts w:ascii="Arial" w:hAnsi="Arial" w:cs="Arial"/>
                <w:smallCaps/>
                <w:color w:val="00B050"/>
                <w:sz w:val="18"/>
                <w:szCs w:val="18"/>
              </w:rPr>
            </w:pPr>
          </w:p>
        </w:tc>
        <w:tc>
          <w:tcPr>
            <w:tcW w:w="2586" w:type="pct"/>
          </w:tcPr>
          <w:p w14:paraId="0F243E34" w14:textId="77777777" w:rsidR="00C52324" w:rsidRPr="000F5844" w:rsidRDefault="00C52324" w:rsidP="0096061E">
            <w:pPr>
              <w:rPr>
                <w:rFonts w:ascii="Arial" w:hAnsi="Arial" w:cs="Arial"/>
                <w:smallCaps/>
                <w:color w:val="00B050"/>
                <w:sz w:val="18"/>
                <w:szCs w:val="18"/>
              </w:rPr>
            </w:pPr>
          </w:p>
        </w:tc>
      </w:tr>
    </w:tbl>
    <w:p w14:paraId="61BDCFDD" w14:textId="77777777" w:rsidR="00854634" w:rsidRPr="000F5844" w:rsidRDefault="00854634" w:rsidP="00421309">
      <w:pPr>
        <w:jc w:val="both"/>
        <w:rPr>
          <w:rFonts w:ascii="Arial" w:hAnsi="Arial" w:cs="Arial"/>
          <w:b/>
          <w:smallCaps/>
          <w:color w:val="00B050"/>
          <w:sz w:val="18"/>
          <w:szCs w:val="18"/>
        </w:rPr>
        <w:sectPr w:rsidR="00854634" w:rsidRPr="000F5844" w:rsidSect="00756100">
          <w:type w:val="continuous"/>
          <w:pgSz w:w="11906" w:h="16838"/>
          <w:pgMar w:top="2268" w:right="1418" w:bottom="1134" w:left="1418" w:header="709" w:footer="709" w:gutter="0"/>
          <w:cols w:space="708"/>
          <w:docGrid w:linePitch="360"/>
        </w:sectPr>
      </w:pPr>
    </w:p>
    <w:p w14:paraId="49DC43B3" w14:textId="77777777" w:rsidR="00652BDF" w:rsidRDefault="00652BDF" w:rsidP="00815236">
      <w:pPr>
        <w:ind w:hanging="142"/>
        <w:jc w:val="both"/>
        <w:rPr>
          <w:rFonts w:ascii="Arial" w:hAnsi="Arial" w:cs="Arial"/>
          <w:b/>
          <w:smallCaps/>
          <w:sz w:val="18"/>
          <w:szCs w:val="18"/>
        </w:rPr>
      </w:pPr>
    </w:p>
    <w:p w14:paraId="221E11E1" w14:textId="77777777" w:rsidR="00652BDF" w:rsidRDefault="00652BDF" w:rsidP="00815236">
      <w:pPr>
        <w:ind w:hanging="142"/>
        <w:jc w:val="both"/>
        <w:rPr>
          <w:rFonts w:ascii="Arial" w:hAnsi="Arial" w:cs="Arial"/>
          <w:b/>
          <w:smallCaps/>
          <w:sz w:val="18"/>
          <w:szCs w:val="18"/>
        </w:rPr>
      </w:pPr>
    </w:p>
    <w:p w14:paraId="76A0B522" w14:textId="77777777" w:rsidR="00C52324" w:rsidRPr="000F5844" w:rsidRDefault="00421309" w:rsidP="00815236">
      <w:pPr>
        <w:ind w:hanging="142"/>
        <w:jc w:val="both"/>
        <w:rPr>
          <w:rFonts w:ascii="Arial" w:hAnsi="Arial" w:cs="Arial"/>
          <w:b/>
          <w:smallCaps/>
          <w:color w:val="00B050"/>
          <w:sz w:val="18"/>
          <w:szCs w:val="18"/>
        </w:rPr>
      </w:pPr>
      <w:r w:rsidRPr="000F5844">
        <w:rPr>
          <w:rFonts w:ascii="Arial" w:hAnsi="Arial" w:cs="Arial"/>
          <w:b/>
          <w:smallCaps/>
          <w:color w:val="00B050"/>
          <w:sz w:val="18"/>
          <w:szCs w:val="18"/>
        </w:rPr>
        <w:t>10</w:t>
      </w:r>
      <w:r w:rsidR="00C52324" w:rsidRPr="000F5844">
        <w:rPr>
          <w:rFonts w:ascii="Arial" w:hAnsi="Arial" w:cs="Arial"/>
          <w:b/>
          <w:smallCaps/>
          <w:color w:val="00B050"/>
          <w:sz w:val="18"/>
          <w:szCs w:val="18"/>
        </w:rPr>
        <w:t>. Expectativas, condições e/ou requisitos de desenvolvimento pessoal e profissional</w:t>
      </w:r>
    </w:p>
    <w:p w14:paraId="0E51D5BC" w14:textId="77777777" w:rsidR="00C52324" w:rsidRPr="000F5844" w:rsidRDefault="00C52324" w:rsidP="00C52324">
      <w:pPr>
        <w:ind w:left="360" w:hanging="360"/>
        <w:rPr>
          <w:rFonts w:ascii="Arial" w:hAnsi="Arial" w:cs="Arial"/>
          <w:color w:val="00B050"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0F5844" w:rsidRPr="000F5844" w14:paraId="3085DED3" w14:textId="77777777" w:rsidTr="0096061E">
        <w:trPr>
          <w:trHeight w:val="1135"/>
        </w:trPr>
        <w:tc>
          <w:tcPr>
            <w:tcW w:w="5000" w:type="pct"/>
          </w:tcPr>
          <w:p w14:paraId="748154DA" w14:textId="77777777" w:rsidR="00C52324" w:rsidRPr="000F5844" w:rsidRDefault="00C52324" w:rsidP="0096061E">
            <w:pPr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20A11AF2" w14:textId="77777777" w:rsidR="00C52324" w:rsidRPr="000F5844" w:rsidRDefault="00C52324" w:rsidP="0096061E">
            <w:pPr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5F93712E" w14:textId="77777777" w:rsidR="00A65CE5" w:rsidRPr="000F5844" w:rsidRDefault="00A65CE5" w:rsidP="0096061E">
            <w:pPr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3669E58D" w14:textId="77777777" w:rsidR="00A65CE5" w:rsidRPr="000F5844" w:rsidRDefault="00A65CE5" w:rsidP="0096061E">
            <w:pPr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17982505" w14:textId="77777777" w:rsidR="00A65CE5" w:rsidRPr="000F5844" w:rsidRDefault="00A65CE5" w:rsidP="0096061E">
            <w:pPr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42D0FFA4" w14:textId="77777777" w:rsidR="00A65CE5" w:rsidRPr="000F5844" w:rsidRDefault="00A65CE5" w:rsidP="0096061E">
            <w:pPr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66EC13B6" w14:textId="77777777" w:rsidR="00A65CE5" w:rsidRPr="000F5844" w:rsidRDefault="00A65CE5" w:rsidP="0096061E">
            <w:pPr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09BD24DB" w14:textId="77777777" w:rsidR="00A65CE5" w:rsidRPr="000F5844" w:rsidRDefault="00A65CE5" w:rsidP="0096061E">
            <w:pPr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383BA313" w14:textId="77777777" w:rsidR="00A65CE5" w:rsidRPr="000F5844" w:rsidRDefault="00A65CE5" w:rsidP="0096061E">
            <w:pPr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62EBEE9C" w14:textId="77777777" w:rsidR="00A65CE5" w:rsidRPr="000F5844" w:rsidRDefault="00A65CE5" w:rsidP="0096061E">
            <w:pPr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102DC74B" w14:textId="77777777" w:rsidR="00A65CE5" w:rsidRPr="000F5844" w:rsidRDefault="00A65CE5" w:rsidP="0096061E">
            <w:pPr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47433BF2" w14:textId="77777777" w:rsidR="00C52324" w:rsidRPr="000F5844" w:rsidRDefault="00C52324" w:rsidP="0096061E">
            <w:pPr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795F997D" w14:textId="77777777" w:rsidR="001C486B" w:rsidRPr="000F5844" w:rsidRDefault="001C486B" w:rsidP="0096061E">
            <w:pPr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639043CC" w14:textId="77777777" w:rsidR="00C52324" w:rsidRPr="000F5844" w:rsidRDefault="00C52324" w:rsidP="0096061E">
            <w:pPr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</w:tr>
    </w:tbl>
    <w:p w14:paraId="1AC205D8" w14:textId="77777777" w:rsidR="002951A8" w:rsidRPr="006F2C2F" w:rsidRDefault="002951A8" w:rsidP="00C003D4">
      <w:pPr>
        <w:rPr>
          <w:rFonts w:ascii="Arial" w:hAnsi="Arial" w:cs="Arial"/>
          <w:smallCaps/>
          <w:sz w:val="18"/>
          <w:szCs w:val="18"/>
        </w:rPr>
      </w:pPr>
    </w:p>
    <w:p w14:paraId="2066E3FF" w14:textId="77777777" w:rsidR="0008167A" w:rsidRPr="006F2C2F" w:rsidRDefault="0008167A" w:rsidP="00A65CE5">
      <w:pPr>
        <w:spacing w:after="240"/>
        <w:rPr>
          <w:rFonts w:ascii="Arial" w:hAnsi="Arial" w:cs="Arial"/>
          <w:smallCaps/>
          <w:sz w:val="18"/>
          <w:szCs w:val="18"/>
        </w:rPr>
      </w:pPr>
    </w:p>
    <w:p w14:paraId="26456DC7" w14:textId="77777777" w:rsidR="001C486B" w:rsidRDefault="001C486B" w:rsidP="00815236">
      <w:pPr>
        <w:ind w:hanging="142"/>
        <w:rPr>
          <w:rFonts w:ascii="Arial" w:hAnsi="Arial" w:cs="Arial"/>
          <w:b/>
          <w:smallCaps/>
          <w:sz w:val="18"/>
          <w:szCs w:val="18"/>
        </w:rPr>
      </w:pPr>
    </w:p>
    <w:p w14:paraId="5091315A" w14:textId="77777777" w:rsidR="001C486B" w:rsidRDefault="001C486B" w:rsidP="00815236">
      <w:pPr>
        <w:ind w:hanging="142"/>
        <w:rPr>
          <w:rFonts w:ascii="Arial" w:hAnsi="Arial" w:cs="Arial"/>
          <w:b/>
          <w:smallCaps/>
          <w:sz w:val="18"/>
          <w:szCs w:val="18"/>
        </w:rPr>
      </w:pPr>
    </w:p>
    <w:p w14:paraId="6D1F1D2A" w14:textId="77777777" w:rsidR="001C486B" w:rsidRDefault="001C486B" w:rsidP="00815236">
      <w:pPr>
        <w:ind w:hanging="142"/>
        <w:rPr>
          <w:rFonts w:ascii="Arial" w:hAnsi="Arial" w:cs="Arial"/>
          <w:b/>
          <w:smallCaps/>
          <w:sz w:val="18"/>
          <w:szCs w:val="18"/>
        </w:rPr>
      </w:pPr>
    </w:p>
    <w:p w14:paraId="5DAEBB6F" w14:textId="77777777" w:rsidR="00C003D4" w:rsidRPr="00D018F8" w:rsidRDefault="00C003D4" w:rsidP="00815236">
      <w:pPr>
        <w:ind w:hanging="142"/>
        <w:rPr>
          <w:rFonts w:ascii="Arial" w:hAnsi="Arial" w:cs="Arial"/>
          <w:b/>
          <w:smallCaps/>
          <w:color w:val="0070C0"/>
          <w:sz w:val="18"/>
          <w:szCs w:val="18"/>
        </w:rPr>
      </w:pPr>
      <w:r w:rsidRPr="00D018F8">
        <w:rPr>
          <w:rFonts w:ascii="Arial" w:hAnsi="Arial" w:cs="Arial"/>
          <w:b/>
          <w:smallCaps/>
          <w:color w:val="0070C0"/>
          <w:sz w:val="18"/>
          <w:szCs w:val="18"/>
        </w:rPr>
        <w:t>1</w:t>
      </w:r>
      <w:r w:rsidR="002373BF" w:rsidRPr="00D018F8">
        <w:rPr>
          <w:rFonts w:ascii="Arial" w:hAnsi="Arial" w:cs="Arial"/>
          <w:b/>
          <w:smallCaps/>
          <w:color w:val="0070C0"/>
          <w:sz w:val="18"/>
          <w:szCs w:val="18"/>
        </w:rPr>
        <w:t>1</w:t>
      </w:r>
      <w:r w:rsidRPr="00D018F8">
        <w:rPr>
          <w:rFonts w:ascii="Arial" w:hAnsi="Arial" w:cs="Arial"/>
          <w:b/>
          <w:smallCaps/>
          <w:color w:val="0070C0"/>
          <w:sz w:val="18"/>
          <w:szCs w:val="18"/>
        </w:rPr>
        <w:t>. Homologação/despacho do dirigente máximo do serviço</w:t>
      </w:r>
    </w:p>
    <w:p w14:paraId="13596FD0" w14:textId="77777777" w:rsidR="00C003D4" w:rsidRPr="00D018F8" w:rsidRDefault="00C003D4" w:rsidP="00C003D4">
      <w:pPr>
        <w:rPr>
          <w:rFonts w:ascii="Arial" w:hAnsi="Arial" w:cs="Arial"/>
          <w:color w:val="0070C0"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D018F8" w:rsidRPr="00D018F8" w14:paraId="3C24A0A2" w14:textId="77777777" w:rsidTr="00A65CE5">
        <w:trPr>
          <w:trHeight w:val="2628"/>
        </w:trPr>
        <w:tc>
          <w:tcPr>
            <w:tcW w:w="5000" w:type="pct"/>
          </w:tcPr>
          <w:p w14:paraId="692333E9" w14:textId="77777777" w:rsidR="00C003D4" w:rsidRPr="00D018F8" w:rsidRDefault="00C003D4" w:rsidP="00C60FF4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14:paraId="068B5813" w14:textId="77777777" w:rsidR="00C003D4" w:rsidRPr="00D018F8" w:rsidRDefault="00C003D4" w:rsidP="00C60FF4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14:paraId="2ABE8FFE" w14:textId="77777777" w:rsidR="00C003D4" w:rsidRPr="00D018F8" w:rsidRDefault="00C003D4" w:rsidP="00C60FF4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14:paraId="6BA6DADD" w14:textId="77777777" w:rsidR="00C003D4" w:rsidRPr="00D018F8" w:rsidRDefault="00C003D4" w:rsidP="00C60FF4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14:paraId="7B273715" w14:textId="77777777" w:rsidR="00A65CE5" w:rsidRPr="00D018F8" w:rsidRDefault="00A65CE5" w:rsidP="00C60FF4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14:paraId="2A7928ED" w14:textId="77777777" w:rsidR="00A65CE5" w:rsidRPr="00D018F8" w:rsidRDefault="00A65CE5" w:rsidP="00C60FF4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14:paraId="0523CF2A" w14:textId="77777777" w:rsidR="00A65CE5" w:rsidRPr="00D018F8" w:rsidRDefault="00A65CE5" w:rsidP="00C60FF4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14:paraId="49CF212D" w14:textId="77777777" w:rsidR="00C003D4" w:rsidRPr="00D018F8" w:rsidRDefault="00C003D4" w:rsidP="00C60FF4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14:paraId="2A38878D" w14:textId="77777777" w:rsidR="00C003D4" w:rsidRPr="00D018F8" w:rsidRDefault="00C003D4" w:rsidP="00C60FF4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14:paraId="55B4FBA5" w14:textId="77777777" w:rsidR="00C003D4" w:rsidRPr="00D018F8" w:rsidRDefault="00C003D4" w:rsidP="00C60FF4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D018F8">
              <w:rPr>
                <w:rFonts w:ascii="Arial" w:hAnsi="Arial" w:cs="Arial"/>
                <w:color w:val="0070C0"/>
                <w:sz w:val="18"/>
                <w:szCs w:val="18"/>
              </w:rPr>
              <w:t>Aos ___/___/_____, __________________________________________________</w:t>
            </w:r>
          </w:p>
          <w:p w14:paraId="1B26D777" w14:textId="77777777" w:rsidR="00C003D4" w:rsidRPr="00D018F8" w:rsidRDefault="00C003D4" w:rsidP="00C60FF4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</w:tr>
    </w:tbl>
    <w:p w14:paraId="64334DBA" w14:textId="77777777" w:rsidR="00C003D4" w:rsidRPr="001C486B" w:rsidRDefault="00C003D4" w:rsidP="00C003D4">
      <w:pPr>
        <w:rPr>
          <w:rFonts w:ascii="Arial" w:hAnsi="Arial" w:cs="Arial"/>
          <w:smallCaps/>
          <w:sz w:val="18"/>
          <w:szCs w:val="18"/>
        </w:rPr>
      </w:pPr>
    </w:p>
    <w:p w14:paraId="1F39C179" w14:textId="77777777" w:rsidR="0008167A" w:rsidRPr="001C486B" w:rsidRDefault="0008167A" w:rsidP="001C486B">
      <w:pPr>
        <w:rPr>
          <w:rFonts w:ascii="Arial" w:hAnsi="Arial" w:cs="Arial"/>
          <w:smallCaps/>
          <w:sz w:val="18"/>
          <w:szCs w:val="18"/>
        </w:rPr>
      </w:pPr>
    </w:p>
    <w:p w14:paraId="05BFFDD3" w14:textId="77777777" w:rsidR="00150FD2" w:rsidRPr="007C5552" w:rsidRDefault="00150FD2" w:rsidP="00381550">
      <w:pPr>
        <w:ind w:hanging="142"/>
        <w:rPr>
          <w:rFonts w:ascii="Arial" w:hAnsi="Arial" w:cs="Arial"/>
          <w:b/>
          <w:smallCaps/>
          <w:color w:val="0070C0"/>
          <w:sz w:val="18"/>
          <w:szCs w:val="18"/>
        </w:rPr>
      </w:pPr>
      <w:r w:rsidRPr="007C5552">
        <w:rPr>
          <w:rFonts w:ascii="Arial" w:hAnsi="Arial" w:cs="Arial"/>
          <w:b/>
          <w:smallCaps/>
          <w:color w:val="0070C0"/>
          <w:sz w:val="18"/>
          <w:szCs w:val="18"/>
        </w:rPr>
        <w:t>1</w:t>
      </w:r>
      <w:r w:rsidR="002373BF" w:rsidRPr="007C5552">
        <w:rPr>
          <w:rFonts w:ascii="Arial" w:hAnsi="Arial" w:cs="Arial"/>
          <w:b/>
          <w:smallCaps/>
          <w:color w:val="0070C0"/>
          <w:sz w:val="18"/>
          <w:szCs w:val="18"/>
        </w:rPr>
        <w:t>2</w:t>
      </w:r>
      <w:r w:rsidRPr="007C5552">
        <w:rPr>
          <w:rFonts w:ascii="Arial" w:hAnsi="Arial" w:cs="Arial"/>
          <w:b/>
          <w:smallCaps/>
          <w:color w:val="0070C0"/>
          <w:sz w:val="18"/>
          <w:szCs w:val="18"/>
        </w:rPr>
        <w:t>. Conhecimento da avaliação após a homologação/despacho do dirigente máximo do serviço</w:t>
      </w:r>
    </w:p>
    <w:p w14:paraId="31794A57" w14:textId="77777777" w:rsidR="00150FD2" w:rsidRPr="007C5552" w:rsidRDefault="00150FD2" w:rsidP="00150FD2">
      <w:pPr>
        <w:rPr>
          <w:rFonts w:ascii="Arial" w:hAnsi="Arial" w:cs="Arial"/>
          <w:color w:val="0070C0"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7C5552" w:rsidRPr="007C5552" w14:paraId="34500523" w14:textId="77777777" w:rsidTr="00A65CE5">
        <w:trPr>
          <w:trHeight w:val="2123"/>
        </w:trPr>
        <w:tc>
          <w:tcPr>
            <w:tcW w:w="5000" w:type="pct"/>
          </w:tcPr>
          <w:p w14:paraId="1525B869" w14:textId="77777777" w:rsidR="00150FD2" w:rsidRPr="007C5552" w:rsidRDefault="00150FD2" w:rsidP="00120C61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14:paraId="63204E96" w14:textId="77777777" w:rsidR="00150FD2" w:rsidRPr="007C5552" w:rsidRDefault="00150FD2" w:rsidP="00B33A45">
            <w:pPr>
              <w:spacing w:line="360" w:lineRule="atLeast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7C5552">
              <w:rPr>
                <w:rFonts w:ascii="Arial" w:hAnsi="Arial" w:cs="Arial"/>
                <w:color w:val="0070C0"/>
                <w:sz w:val="18"/>
                <w:szCs w:val="18"/>
              </w:rPr>
              <w:t xml:space="preserve">Tomei conhecimento da homologação/despacho do dirigente </w:t>
            </w:r>
            <w:r w:rsidR="002B70FE" w:rsidRPr="007C5552">
              <w:rPr>
                <w:rFonts w:ascii="Arial" w:hAnsi="Arial" w:cs="Arial"/>
                <w:color w:val="0070C0"/>
                <w:sz w:val="18"/>
                <w:szCs w:val="18"/>
              </w:rPr>
              <w:t xml:space="preserve">máximo </w:t>
            </w:r>
            <w:r w:rsidRPr="007C5552">
              <w:rPr>
                <w:rFonts w:ascii="Arial" w:hAnsi="Arial" w:cs="Arial"/>
                <w:color w:val="0070C0"/>
                <w:sz w:val="18"/>
                <w:szCs w:val="18"/>
              </w:rPr>
              <w:t>relativo à minha avaliação em ___/___/_____</w:t>
            </w:r>
          </w:p>
          <w:p w14:paraId="6973C467" w14:textId="77777777" w:rsidR="00150FD2" w:rsidRPr="007C5552" w:rsidRDefault="00150FD2" w:rsidP="00120C61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14:paraId="1942A38C" w14:textId="77777777" w:rsidR="00A65CE5" w:rsidRPr="007C5552" w:rsidRDefault="00A65CE5" w:rsidP="00120C61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14:paraId="2C88FC90" w14:textId="77777777" w:rsidR="00A65CE5" w:rsidRPr="007C5552" w:rsidRDefault="00A65CE5" w:rsidP="00120C61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14:paraId="1E4DFDD3" w14:textId="77777777" w:rsidR="00150FD2" w:rsidRPr="007C5552" w:rsidRDefault="00150FD2" w:rsidP="00150FD2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7C5552">
              <w:rPr>
                <w:rFonts w:ascii="Arial" w:hAnsi="Arial" w:cs="Arial"/>
                <w:color w:val="0070C0"/>
                <w:sz w:val="18"/>
                <w:szCs w:val="18"/>
              </w:rPr>
              <w:t xml:space="preserve">O avaliado, _____________________________________________________________________ </w:t>
            </w:r>
          </w:p>
          <w:p w14:paraId="310F5581" w14:textId="77777777" w:rsidR="00150FD2" w:rsidRPr="007C5552" w:rsidRDefault="00150FD2" w:rsidP="00120C61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</w:tr>
    </w:tbl>
    <w:p w14:paraId="7CE1F04B" w14:textId="77777777" w:rsidR="00C003D4" w:rsidRDefault="00C003D4" w:rsidP="00C003D4">
      <w:pPr>
        <w:rPr>
          <w:rFonts w:ascii="Arial" w:hAnsi="Arial" w:cs="Arial"/>
          <w:smallCaps/>
          <w:sz w:val="18"/>
          <w:szCs w:val="18"/>
        </w:rPr>
      </w:pPr>
    </w:p>
    <w:p w14:paraId="02CC729F" w14:textId="77777777" w:rsidR="00A65CE5" w:rsidRDefault="00A65CE5" w:rsidP="00C003D4">
      <w:pPr>
        <w:rPr>
          <w:rFonts w:ascii="Arial" w:hAnsi="Arial" w:cs="Arial"/>
          <w:smallCaps/>
          <w:sz w:val="18"/>
          <w:szCs w:val="18"/>
        </w:rPr>
      </w:pPr>
    </w:p>
    <w:p w14:paraId="7855FD86" w14:textId="77777777" w:rsidR="00842831" w:rsidRPr="007C5552" w:rsidRDefault="00842831" w:rsidP="0035704D">
      <w:pPr>
        <w:ind w:hanging="142"/>
        <w:rPr>
          <w:rFonts w:ascii="Arial" w:hAnsi="Arial" w:cs="Arial"/>
          <w:b/>
          <w:smallCaps/>
          <w:color w:val="0070C0"/>
          <w:sz w:val="18"/>
          <w:szCs w:val="18"/>
        </w:rPr>
      </w:pPr>
      <w:r w:rsidRPr="007C5552">
        <w:rPr>
          <w:rFonts w:ascii="Arial" w:hAnsi="Arial" w:cs="Arial"/>
          <w:b/>
          <w:smallCaps/>
          <w:color w:val="0070C0"/>
          <w:sz w:val="18"/>
          <w:szCs w:val="18"/>
        </w:rPr>
        <w:t>1</w:t>
      </w:r>
      <w:r w:rsidR="002373BF" w:rsidRPr="007C5552">
        <w:rPr>
          <w:rFonts w:ascii="Arial" w:hAnsi="Arial" w:cs="Arial"/>
          <w:b/>
          <w:smallCaps/>
          <w:color w:val="0070C0"/>
          <w:sz w:val="18"/>
          <w:szCs w:val="18"/>
        </w:rPr>
        <w:t>3</w:t>
      </w:r>
      <w:r w:rsidRPr="007C5552">
        <w:rPr>
          <w:rFonts w:ascii="Arial" w:hAnsi="Arial" w:cs="Arial"/>
          <w:b/>
          <w:smallCaps/>
          <w:color w:val="0070C0"/>
          <w:sz w:val="18"/>
          <w:szCs w:val="18"/>
        </w:rPr>
        <w:t xml:space="preserve">. </w:t>
      </w:r>
      <w:r w:rsidR="00F72CF9" w:rsidRPr="007C5552">
        <w:rPr>
          <w:rFonts w:ascii="Arial" w:hAnsi="Arial" w:cs="Arial"/>
          <w:b/>
          <w:smallCaps/>
          <w:color w:val="0070C0"/>
          <w:sz w:val="18"/>
          <w:szCs w:val="18"/>
        </w:rPr>
        <w:t>Reclamação</w:t>
      </w:r>
      <w:r w:rsidRPr="007C5552">
        <w:rPr>
          <w:rFonts w:ascii="Arial" w:hAnsi="Arial" w:cs="Arial"/>
          <w:b/>
          <w:smallCaps/>
          <w:color w:val="0070C0"/>
          <w:sz w:val="18"/>
          <w:szCs w:val="18"/>
        </w:rPr>
        <w:t xml:space="preserve"> / decisão da reclamação</w:t>
      </w:r>
    </w:p>
    <w:p w14:paraId="15EBEDA1" w14:textId="77777777" w:rsidR="00842831" w:rsidRPr="007C5552" w:rsidRDefault="00842831" w:rsidP="00842831">
      <w:pPr>
        <w:rPr>
          <w:rFonts w:ascii="Arial" w:hAnsi="Arial" w:cs="Arial"/>
          <w:color w:val="0070C0"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20"/>
        <w:gridCol w:w="598"/>
        <w:gridCol w:w="651"/>
        <w:gridCol w:w="4791"/>
      </w:tblGrid>
      <w:tr w:rsidR="007C5552" w:rsidRPr="007C5552" w14:paraId="2FDE7196" w14:textId="77777777" w:rsidTr="001C486B">
        <w:trPr>
          <w:gridAfter w:val="1"/>
          <w:wAfter w:w="2644" w:type="pct"/>
          <w:trHeight w:val="496"/>
        </w:trPr>
        <w:tc>
          <w:tcPr>
            <w:tcW w:w="1667" w:type="pct"/>
            <w:vMerge w:val="restart"/>
            <w:vAlign w:val="center"/>
          </w:tcPr>
          <w:p w14:paraId="1707EBEB" w14:textId="77777777" w:rsidR="00F44A28" w:rsidRPr="007C5552" w:rsidRDefault="00F44A28" w:rsidP="007054BC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7C5552">
              <w:rPr>
                <w:rFonts w:ascii="Arial" w:hAnsi="Arial" w:cs="Arial"/>
                <w:color w:val="0070C0"/>
                <w:sz w:val="18"/>
                <w:szCs w:val="18"/>
              </w:rPr>
              <w:t>Foi apresentada reclamação</w:t>
            </w:r>
            <w:r w:rsidR="007054BC" w:rsidRPr="007C5552">
              <w:rPr>
                <w:rFonts w:ascii="Arial" w:hAnsi="Arial" w:cs="Arial"/>
                <w:color w:val="0070C0"/>
                <w:sz w:val="18"/>
                <w:szCs w:val="18"/>
              </w:rPr>
              <w:t>?</w:t>
            </w:r>
          </w:p>
        </w:tc>
        <w:tc>
          <w:tcPr>
            <w:tcW w:w="330" w:type="pct"/>
            <w:vAlign w:val="center"/>
          </w:tcPr>
          <w:p w14:paraId="25F25337" w14:textId="77777777" w:rsidR="00F44A28" w:rsidRPr="007C5552" w:rsidRDefault="00F44A28" w:rsidP="00A65CE5">
            <w:pPr>
              <w:jc w:val="center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7C5552">
              <w:rPr>
                <w:rFonts w:ascii="Arial" w:hAnsi="Arial" w:cs="Arial"/>
                <w:color w:val="0070C0"/>
                <w:sz w:val="18"/>
                <w:szCs w:val="18"/>
              </w:rPr>
              <w:t>Sim</w:t>
            </w:r>
          </w:p>
        </w:tc>
        <w:tc>
          <w:tcPr>
            <w:tcW w:w="359" w:type="pct"/>
            <w:vAlign w:val="center"/>
          </w:tcPr>
          <w:p w14:paraId="5C6F2B56" w14:textId="77777777" w:rsidR="00F44A28" w:rsidRPr="007C5552" w:rsidRDefault="00F44A28" w:rsidP="00A65CE5">
            <w:pPr>
              <w:jc w:val="center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7C5552">
              <w:rPr>
                <w:rFonts w:ascii="Arial" w:hAnsi="Arial" w:cs="Arial"/>
                <w:color w:val="0070C0"/>
                <w:sz w:val="18"/>
                <w:szCs w:val="18"/>
              </w:rPr>
              <w:t>Não</w:t>
            </w:r>
          </w:p>
        </w:tc>
      </w:tr>
      <w:tr w:rsidR="007C5552" w:rsidRPr="007C5552" w14:paraId="1F5B61BF" w14:textId="77777777" w:rsidTr="001C486B">
        <w:trPr>
          <w:gridAfter w:val="1"/>
          <w:wAfter w:w="2644" w:type="pct"/>
          <w:trHeight w:val="499"/>
        </w:trPr>
        <w:tc>
          <w:tcPr>
            <w:tcW w:w="1667" w:type="pct"/>
            <w:vMerge/>
            <w:vAlign w:val="center"/>
          </w:tcPr>
          <w:p w14:paraId="03B85E30" w14:textId="77777777" w:rsidR="00F44A28" w:rsidRPr="007C5552" w:rsidRDefault="00F44A28" w:rsidP="007A4F60">
            <w:pPr>
              <w:jc w:val="both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330" w:type="pct"/>
            <w:vAlign w:val="center"/>
          </w:tcPr>
          <w:p w14:paraId="530210FB" w14:textId="77777777" w:rsidR="00F44A28" w:rsidRPr="007C5552" w:rsidRDefault="00F44A28" w:rsidP="00A65CE5">
            <w:pPr>
              <w:jc w:val="center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359" w:type="pct"/>
            <w:vAlign w:val="center"/>
          </w:tcPr>
          <w:p w14:paraId="11525A35" w14:textId="77777777" w:rsidR="00F44A28" w:rsidRPr="007C5552" w:rsidRDefault="00F44A28" w:rsidP="00A65CE5">
            <w:pPr>
              <w:jc w:val="center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</w:tr>
      <w:tr w:rsidR="007C5552" w:rsidRPr="007C5552" w14:paraId="07A36C76" w14:textId="77777777" w:rsidTr="00A65CE5">
        <w:trPr>
          <w:trHeight w:val="1269"/>
        </w:trPr>
        <w:tc>
          <w:tcPr>
            <w:tcW w:w="5000" w:type="pct"/>
            <w:gridSpan w:val="4"/>
            <w:vAlign w:val="center"/>
          </w:tcPr>
          <w:p w14:paraId="0FC1A299" w14:textId="77777777" w:rsidR="007054BC" w:rsidRPr="007C5552" w:rsidRDefault="007054BC" w:rsidP="007A4F60">
            <w:pPr>
              <w:jc w:val="both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7C5552">
              <w:rPr>
                <w:rFonts w:ascii="Arial" w:hAnsi="Arial" w:cs="Arial"/>
                <w:color w:val="0070C0"/>
                <w:sz w:val="18"/>
                <w:szCs w:val="18"/>
              </w:rPr>
              <w:t>Decisão da reclamação</w:t>
            </w:r>
          </w:p>
          <w:p w14:paraId="128782A1" w14:textId="77777777" w:rsidR="007054BC" w:rsidRPr="007C5552" w:rsidRDefault="007054BC" w:rsidP="007A4F60">
            <w:pPr>
              <w:jc w:val="both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14:paraId="73AB130E" w14:textId="77777777" w:rsidR="007054BC" w:rsidRPr="007C5552" w:rsidRDefault="007054BC" w:rsidP="007A4F60">
            <w:pPr>
              <w:jc w:val="both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14:paraId="0507059D" w14:textId="77777777" w:rsidR="001C486B" w:rsidRPr="007C5552" w:rsidRDefault="001C486B" w:rsidP="007A4F60">
            <w:pPr>
              <w:jc w:val="both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14:paraId="796EFF85" w14:textId="77777777" w:rsidR="001C486B" w:rsidRPr="007C5552" w:rsidRDefault="001C486B" w:rsidP="007A4F60">
            <w:pPr>
              <w:jc w:val="both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14:paraId="324D86F4" w14:textId="77777777" w:rsidR="001C486B" w:rsidRPr="007C5552" w:rsidRDefault="001C486B" w:rsidP="007A4F60">
            <w:pPr>
              <w:jc w:val="both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14:paraId="633F1F5F" w14:textId="77777777" w:rsidR="007054BC" w:rsidRPr="007C5552" w:rsidRDefault="007054BC" w:rsidP="007A4F60">
            <w:pPr>
              <w:jc w:val="both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</w:tr>
    </w:tbl>
    <w:p w14:paraId="2384A264" w14:textId="77777777" w:rsidR="00C003D4" w:rsidRPr="006F2C2F" w:rsidRDefault="00C003D4" w:rsidP="00C003D4">
      <w:pPr>
        <w:rPr>
          <w:rFonts w:ascii="Arial" w:hAnsi="Arial" w:cs="Arial"/>
          <w:sz w:val="18"/>
          <w:szCs w:val="18"/>
        </w:rPr>
      </w:pPr>
    </w:p>
    <w:p w14:paraId="3256A0A8" w14:textId="77777777" w:rsidR="0008167A" w:rsidRPr="006F2C2F" w:rsidRDefault="0008167A" w:rsidP="00C003D4">
      <w:pPr>
        <w:rPr>
          <w:rFonts w:ascii="Arial" w:hAnsi="Arial" w:cs="Arial"/>
          <w:sz w:val="18"/>
          <w:szCs w:val="18"/>
        </w:rPr>
      </w:pPr>
    </w:p>
    <w:p w14:paraId="405E2E10" w14:textId="77777777" w:rsidR="007054BC" w:rsidRPr="007C5552" w:rsidRDefault="007054BC" w:rsidP="00815236">
      <w:pPr>
        <w:ind w:hanging="142"/>
        <w:rPr>
          <w:rFonts w:ascii="Arial" w:hAnsi="Arial" w:cs="Arial"/>
          <w:b/>
          <w:smallCaps/>
          <w:color w:val="0070C0"/>
          <w:sz w:val="18"/>
          <w:szCs w:val="18"/>
        </w:rPr>
      </w:pPr>
      <w:r w:rsidRPr="007C5552">
        <w:rPr>
          <w:rFonts w:ascii="Arial" w:hAnsi="Arial" w:cs="Arial"/>
          <w:b/>
          <w:smallCaps/>
          <w:color w:val="0070C0"/>
          <w:sz w:val="18"/>
          <w:szCs w:val="18"/>
        </w:rPr>
        <w:t>1</w:t>
      </w:r>
      <w:r w:rsidR="002373BF" w:rsidRPr="007C5552">
        <w:rPr>
          <w:rFonts w:ascii="Arial" w:hAnsi="Arial" w:cs="Arial"/>
          <w:b/>
          <w:smallCaps/>
          <w:color w:val="0070C0"/>
          <w:sz w:val="18"/>
          <w:szCs w:val="18"/>
        </w:rPr>
        <w:t>4</w:t>
      </w:r>
      <w:r w:rsidRPr="007C5552">
        <w:rPr>
          <w:rFonts w:ascii="Arial" w:hAnsi="Arial" w:cs="Arial"/>
          <w:b/>
          <w:smallCaps/>
          <w:color w:val="0070C0"/>
          <w:sz w:val="18"/>
          <w:szCs w:val="18"/>
        </w:rPr>
        <w:t xml:space="preserve">. </w:t>
      </w:r>
      <w:r w:rsidR="00F72CF9" w:rsidRPr="007C5552">
        <w:rPr>
          <w:rFonts w:ascii="Arial" w:hAnsi="Arial" w:cs="Arial"/>
          <w:b/>
          <w:smallCaps/>
          <w:color w:val="0070C0"/>
          <w:sz w:val="18"/>
          <w:szCs w:val="18"/>
        </w:rPr>
        <w:t>Recurso</w:t>
      </w:r>
      <w:r w:rsidRPr="007C5552">
        <w:rPr>
          <w:rFonts w:ascii="Arial" w:hAnsi="Arial" w:cs="Arial"/>
          <w:b/>
          <w:smallCaps/>
          <w:color w:val="0070C0"/>
          <w:sz w:val="18"/>
          <w:szCs w:val="18"/>
        </w:rPr>
        <w:t xml:space="preserve"> hierárquico / tutelar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20"/>
        <w:gridCol w:w="598"/>
        <w:gridCol w:w="651"/>
        <w:gridCol w:w="4791"/>
      </w:tblGrid>
      <w:tr w:rsidR="007C5552" w:rsidRPr="007C5552" w14:paraId="3E89670D" w14:textId="77777777" w:rsidTr="001C486B">
        <w:trPr>
          <w:gridAfter w:val="1"/>
          <w:wAfter w:w="2644" w:type="pct"/>
          <w:trHeight w:val="499"/>
        </w:trPr>
        <w:tc>
          <w:tcPr>
            <w:tcW w:w="1667" w:type="pct"/>
            <w:vMerge w:val="restart"/>
            <w:vAlign w:val="center"/>
          </w:tcPr>
          <w:p w14:paraId="7819FE44" w14:textId="77777777" w:rsidR="007054BC" w:rsidRPr="007C5552" w:rsidRDefault="00F72CF9" w:rsidP="007054BC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7C5552">
              <w:rPr>
                <w:rFonts w:ascii="Arial" w:hAnsi="Arial" w:cs="Arial"/>
                <w:color w:val="0070C0"/>
                <w:sz w:val="18"/>
                <w:szCs w:val="18"/>
              </w:rPr>
              <w:t>Foi apresentado</w:t>
            </w:r>
            <w:r w:rsidR="007054BC" w:rsidRPr="007C5552">
              <w:rPr>
                <w:rFonts w:ascii="Arial" w:hAnsi="Arial" w:cs="Arial"/>
                <w:color w:val="0070C0"/>
                <w:sz w:val="18"/>
                <w:szCs w:val="18"/>
              </w:rPr>
              <w:t xml:space="preserve"> recurso hierárquico / tutelar?</w:t>
            </w:r>
          </w:p>
        </w:tc>
        <w:tc>
          <w:tcPr>
            <w:tcW w:w="330" w:type="pct"/>
            <w:vAlign w:val="center"/>
          </w:tcPr>
          <w:p w14:paraId="183C6A78" w14:textId="77777777" w:rsidR="007054BC" w:rsidRPr="007C5552" w:rsidRDefault="007054BC" w:rsidP="00A65CE5">
            <w:pPr>
              <w:jc w:val="center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7C5552">
              <w:rPr>
                <w:rFonts w:ascii="Arial" w:hAnsi="Arial" w:cs="Arial"/>
                <w:color w:val="0070C0"/>
                <w:sz w:val="18"/>
                <w:szCs w:val="18"/>
              </w:rPr>
              <w:t>Sim</w:t>
            </w:r>
          </w:p>
        </w:tc>
        <w:tc>
          <w:tcPr>
            <w:tcW w:w="359" w:type="pct"/>
            <w:vAlign w:val="center"/>
          </w:tcPr>
          <w:p w14:paraId="60CD497F" w14:textId="77777777" w:rsidR="007054BC" w:rsidRPr="007C5552" w:rsidRDefault="007054BC" w:rsidP="00A65CE5">
            <w:pPr>
              <w:jc w:val="center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7C5552">
              <w:rPr>
                <w:rFonts w:ascii="Arial" w:hAnsi="Arial" w:cs="Arial"/>
                <w:color w:val="0070C0"/>
                <w:sz w:val="18"/>
                <w:szCs w:val="18"/>
              </w:rPr>
              <w:t>Não</w:t>
            </w:r>
          </w:p>
        </w:tc>
      </w:tr>
      <w:tr w:rsidR="007C5552" w:rsidRPr="007C5552" w14:paraId="49D0CE2B" w14:textId="77777777" w:rsidTr="001C486B">
        <w:trPr>
          <w:gridAfter w:val="1"/>
          <w:wAfter w:w="2644" w:type="pct"/>
          <w:trHeight w:val="499"/>
        </w:trPr>
        <w:tc>
          <w:tcPr>
            <w:tcW w:w="1667" w:type="pct"/>
            <w:vMerge/>
            <w:vAlign w:val="center"/>
          </w:tcPr>
          <w:p w14:paraId="3843365D" w14:textId="77777777" w:rsidR="007054BC" w:rsidRPr="007C5552" w:rsidRDefault="007054BC" w:rsidP="00120C61">
            <w:pPr>
              <w:jc w:val="both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330" w:type="pct"/>
            <w:vAlign w:val="center"/>
          </w:tcPr>
          <w:p w14:paraId="0589630F" w14:textId="77777777" w:rsidR="007054BC" w:rsidRPr="007C5552" w:rsidRDefault="007054BC" w:rsidP="00A65CE5">
            <w:pPr>
              <w:jc w:val="center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359" w:type="pct"/>
            <w:vAlign w:val="center"/>
          </w:tcPr>
          <w:p w14:paraId="02A9DEB1" w14:textId="77777777" w:rsidR="007054BC" w:rsidRPr="007C5552" w:rsidRDefault="007054BC" w:rsidP="00A65CE5">
            <w:pPr>
              <w:jc w:val="center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</w:tr>
      <w:tr w:rsidR="007C5552" w:rsidRPr="007C5552" w14:paraId="3901E582" w14:textId="77777777" w:rsidTr="00120C61">
        <w:tc>
          <w:tcPr>
            <w:tcW w:w="5000" w:type="pct"/>
            <w:gridSpan w:val="4"/>
            <w:vAlign w:val="center"/>
          </w:tcPr>
          <w:p w14:paraId="6A82255B" w14:textId="77777777" w:rsidR="007054BC" w:rsidRPr="007C5552" w:rsidRDefault="007054BC" w:rsidP="00B23E40">
            <w:pPr>
              <w:spacing w:before="240"/>
              <w:jc w:val="both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7C5552">
              <w:rPr>
                <w:rFonts w:ascii="Arial" w:hAnsi="Arial" w:cs="Arial"/>
                <w:color w:val="0070C0"/>
                <w:sz w:val="18"/>
                <w:szCs w:val="18"/>
              </w:rPr>
              <w:t>Decisão do recurso hierárquico / tutelar</w:t>
            </w:r>
          </w:p>
          <w:p w14:paraId="1DE00DD2" w14:textId="77777777" w:rsidR="00EA4FAA" w:rsidRPr="007C5552" w:rsidRDefault="00EA4FAA" w:rsidP="00120C61">
            <w:pPr>
              <w:jc w:val="both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14:paraId="377EEB22" w14:textId="77777777" w:rsidR="00A65CE5" w:rsidRPr="007C5552" w:rsidRDefault="00A65CE5" w:rsidP="00120C61">
            <w:pPr>
              <w:jc w:val="both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14:paraId="1B0F59E3" w14:textId="77777777" w:rsidR="007054BC" w:rsidRPr="007C5552" w:rsidRDefault="007054BC" w:rsidP="00120C61">
            <w:pPr>
              <w:jc w:val="both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14:paraId="36F80779" w14:textId="77777777" w:rsidR="00B23E40" w:rsidRPr="007C5552" w:rsidRDefault="00B23E40" w:rsidP="00120C61">
            <w:pPr>
              <w:jc w:val="both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14:paraId="644374A9" w14:textId="77777777" w:rsidR="007054BC" w:rsidRPr="007C5552" w:rsidRDefault="007054BC" w:rsidP="00120C61">
            <w:pPr>
              <w:jc w:val="both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14:paraId="0ADF7115" w14:textId="77777777" w:rsidR="007054BC" w:rsidRPr="007C5552" w:rsidRDefault="007054BC" w:rsidP="00120C61">
            <w:pPr>
              <w:jc w:val="both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</w:tr>
    </w:tbl>
    <w:p w14:paraId="18CE6C85" w14:textId="77777777" w:rsidR="00AC3DFB" w:rsidRPr="006F2C2F" w:rsidRDefault="00AC3DFB" w:rsidP="00815236">
      <w:pPr>
        <w:spacing w:after="240"/>
        <w:rPr>
          <w:rFonts w:ascii="Arial" w:hAnsi="Arial" w:cs="Arial"/>
          <w:b/>
          <w:smallCaps/>
          <w:sz w:val="18"/>
          <w:szCs w:val="18"/>
        </w:rPr>
      </w:pPr>
    </w:p>
    <w:p w14:paraId="4225D7F3" w14:textId="77777777" w:rsidR="001C486B" w:rsidRDefault="001C486B" w:rsidP="0035704D">
      <w:pPr>
        <w:ind w:left="360" w:hanging="502"/>
        <w:rPr>
          <w:rFonts w:ascii="Arial" w:hAnsi="Arial" w:cs="Arial"/>
          <w:b/>
          <w:smallCaps/>
          <w:sz w:val="18"/>
          <w:szCs w:val="18"/>
        </w:rPr>
      </w:pPr>
    </w:p>
    <w:p w14:paraId="40DA5081" w14:textId="77777777" w:rsidR="00CA5232" w:rsidRPr="007C5552" w:rsidRDefault="00CA5232" w:rsidP="0035704D">
      <w:pPr>
        <w:ind w:left="360" w:hanging="502"/>
        <w:rPr>
          <w:rFonts w:ascii="Arial" w:hAnsi="Arial" w:cs="Arial"/>
          <w:b/>
          <w:smallCaps/>
          <w:color w:val="0070C0"/>
          <w:sz w:val="18"/>
          <w:szCs w:val="18"/>
        </w:rPr>
      </w:pPr>
      <w:r w:rsidRPr="007C5552">
        <w:rPr>
          <w:rFonts w:ascii="Arial" w:hAnsi="Arial" w:cs="Arial"/>
          <w:b/>
          <w:smallCaps/>
          <w:color w:val="0070C0"/>
          <w:sz w:val="18"/>
          <w:szCs w:val="18"/>
        </w:rPr>
        <w:t>1</w:t>
      </w:r>
      <w:r w:rsidR="002373BF" w:rsidRPr="007C5552">
        <w:rPr>
          <w:rFonts w:ascii="Arial" w:hAnsi="Arial" w:cs="Arial"/>
          <w:b/>
          <w:smallCaps/>
          <w:color w:val="0070C0"/>
          <w:sz w:val="18"/>
          <w:szCs w:val="18"/>
        </w:rPr>
        <w:t>5</w:t>
      </w:r>
      <w:r w:rsidRPr="007C5552">
        <w:rPr>
          <w:rFonts w:ascii="Arial" w:hAnsi="Arial" w:cs="Arial"/>
          <w:b/>
          <w:smallCaps/>
          <w:color w:val="0070C0"/>
          <w:sz w:val="18"/>
          <w:szCs w:val="18"/>
        </w:rPr>
        <w:t>. Justificação da não realização de avaliação nos termos do n.º 5 do artigo 42.º</w:t>
      </w:r>
    </w:p>
    <w:p w14:paraId="124F4CCB" w14:textId="77777777" w:rsidR="00CA5232" w:rsidRPr="007C5552" w:rsidRDefault="00CA5232" w:rsidP="00CA5232">
      <w:pPr>
        <w:ind w:left="360" w:hanging="360"/>
        <w:rPr>
          <w:rFonts w:ascii="Arial" w:hAnsi="Arial" w:cs="Arial"/>
          <w:smallCaps/>
          <w:color w:val="0070C0"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535619" w:rsidRPr="00535619" w14:paraId="1DC1E395" w14:textId="77777777" w:rsidTr="008502AD">
        <w:trPr>
          <w:trHeight w:val="839"/>
        </w:trPr>
        <w:tc>
          <w:tcPr>
            <w:tcW w:w="5000" w:type="pct"/>
          </w:tcPr>
          <w:p w14:paraId="0741B8C1" w14:textId="77777777" w:rsidR="00CA5232" w:rsidRPr="00535619" w:rsidRDefault="00CA5232" w:rsidP="008502AD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14:paraId="7F596FA5" w14:textId="77777777" w:rsidR="00CA5232" w:rsidRPr="00535619" w:rsidRDefault="00CA5232" w:rsidP="008502AD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14:paraId="251CFB3D" w14:textId="77777777" w:rsidR="00A65CE5" w:rsidRPr="00535619" w:rsidRDefault="00A65CE5" w:rsidP="008502AD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14:paraId="63DF1505" w14:textId="77777777" w:rsidR="00A65CE5" w:rsidRPr="00535619" w:rsidRDefault="00A65CE5" w:rsidP="008502AD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14:paraId="0036540F" w14:textId="77777777" w:rsidR="00A65CE5" w:rsidRPr="00535619" w:rsidRDefault="00A65CE5" w:rsidP="008502AD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14:paraId="3F4384DD" w14:textId="77777777" w:rsidR="00A65CE5" w:rsidRPr="00535619" w:rsidRDefault="00A65CE5" w:rsidP="008502AD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14:paraId="1C4CDBB8" w14:textId="77777777" w:rsidR="00A65CE5" w:rsidRPr="00535619" w:rsidRDefault="00A65CE5" w:rsidP="008502AD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14:paraId="4B95E401" w14:textId="77777777" w:rsidR="00A65CE5" w:rsidRPr="00535619" w:rsidRDefault="00A65CE5" w:rsidP="008502AD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14:paraId="5058E31D" w14:textId="77777777" w:rsidR="00A65CE5" w:rsidRPr="00535619" w:rsidRDefault="00A65CE5" w:rsidP="008502AD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14:paraId="7D0DA6D3" w14:textId="77777777" w:rsidR="00CA5232" w:rsidRPr="00535619" w:rsidRDefault="00CA5232" w:rsidP="008502AD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14:paraId="0FC5DDF2" w14:textId="77777777" w:rsidR="00CA5232" w:rsidRPr="00535619" w:rsidRDefault="00CA5232" w:rsidP="008502AD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14:paraId="34E058F8" w14:textId="77777777" w:rsidR="00CA5232" w:rsidRPr="00535619" w:rsidRDefault="00CA5232" w:rsidP="008502AD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</w:tr>
    </w:tbl>
    <w:p w14:paraId="32449B87" w14:textId="77777777" w:rsidR="0035704D" w:rsidRPr="00535619" w:rsidRDefault="0035704D" w:rsidP="0035704D">
      <w:pPr>
        <w:ind w:hanging="142"/>
        <w:rPr>
          <w:rFonts w:ascii="Arial" w:hAnsi="Arial" w:cs="Arial"/>
          <w:color w:val="0070C0"/>
          <w:sz w:val="18"/>
          <w:szCs w:val="18"/>
        </w:rPr>
      </w:pPr>
    </w:p>
    <w:p w14:paraId="0D0F6010" w14:textId="77777777" w:rsidR="00CA5232" w:rsidRPr="00535619" w:rsidRDefault="00CA5232" w:rsidP="0035704D">
      <w:pPr>
        <w:ind w:hanging="142"/>
        <w:rPr>
          <w:rFonts w:ascii="Arial" w:hAnsi="Arial" w:cs="Arial"/>
          <w:color w:val="0070C0"/>
          <w:sz w:val="18"/>
          <w:szCs w:val="18"/>
        </w:rPr>
      </w:pPr>
      <w:r w:rsidRPr="00535619">
        <w:rPr>
          <w:rFonts w:ascii="Arial" w:hAnsi="Arial" w:cs="Arial"/>
          <w:color w:val="0070C0"/>
          <w:sz w:val="18"/>
          <w:szCs w:val="18"/>
        </w:rPr>
        <w:t>Obs. Campo para inscrição dos motivos impeditivos da realização da avaliação do desempenho</w:t>
      </w:r>
    </w:p>
    <w:p w14:paraId="21E50D5F" w14:textId="77777777" w:rsidR="00A65CE5" w:rsidRDefault="00A65CE5" w:rsidP="00CA5232">
      <w:pPr>
        <w:rPr>
          <w:rFonts w:ascii="Arial" w:hAnsi="Arial" w:cs="Arial"/>
          <w:smallCaps/>
          <w:sz w:val="18"/>
          <w:szCs w:val="18"/>
        </w:rPr>
      </w:pPr>
    </w:p>
    <w:p w14:paraId="6B3EBAE5" w14:textId="77777777" w:rsidR="00A65CE5" w:rsidRDefault="00A65CE5" w:rsidP="00CA5232">
      <w:pPr>
        <w:rPr>
          <w:rFonts w:ascii="Arial" w:hAnsi="Arial" w:cs="Arial"/>
          <w:smallCaps/>
          <w:sz w:val="18"/>
          <w:szCs w:val="18"/>
        </w:rPr>
      </w:pPr>
    </w:p>
    <w:p w14:paraId="6094C4AC" w14:textId="77777777" w:rsidR="00A65CE5" w:rsidRDefault="00A65CE5" w:rsidP="00CA5232">
      <w:pPr>
        <w:rPr>
          <w:rFonts w:ascii="Arial" w:hAnsi="Arial" w:cs="Arial"/>
          <w:smallCaps/>
          <w:sz w:val="18"/>
          <w:szCs w:val="18"/>
        </w:rPr>
      </w:pPr>
    </w:p>
    <w:p w14:paraId="4649E076" w14:textId="1E4539F0" w:rsidR="00CA5232" w:rsidRPr="006F2C2F" w:rsidRDefault="00AD1DE5" w:rsidP="00CA5232">
      <w:pPr>
        <w:rPr>
          <w:rFonts w:ascii="Arial" w:hAnsi="Arial" w:cs="Arial"/>
          <w:smallCaps/>
          <w:sz w:val="18"/>
          <w:szCs w:val="18"/>
        </w:rPr>
      </w:pPr>
      <w:r>
        <w:rPr>
          <w:rFonts w:ascii="Arial" w:hAnsi="Arial" w:cs="Arial"/>
          <w:smallCap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 wp14:anchorId="3EDFCE78" wp14:editId="730EEA73">
                <wp:simplePos x="0" y="0"/>
                <wp:positionH relativeFrom="column">
                  <wp:posOffset>3817620</wp:posOffset>
                </wp:positionH>
                <wp:positionV relativeFrom="paragraph">
                  <wp:posOffset>71120</wp:posOffset>
                </wp:positionV>
                <wp:extent cx="247650" cy="228600"/>
                <wp:effectExtent l="12700" t="11430" r="6350" b="7620"/>
                <wp:wrapNone/>
                <wp:docPr id="1957894515" name="Rectangle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5E39F6" id="Rectangle 205" o:spid="_x0000_s1026" style="position:absolute;margin-left:300.6pt;margin-top:5.6pt;width:19.5pt;height:18pt;z-index:25163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"/>
            </w:pict>
          </mc:Fallback>
        </mc:AlternateContent>
      </w:r>
    </w:p>
    <w:p w14:paraId="1B34F0E0" w14:textId="77777777" w:rsidR="00CA5232" w:rsidRPr="007C5552" w:rsidRDefault="00CA5232" w:rsidP="0035704D">
      <w:pPr>
        <w:ind w:hanging="142"/>
        <w:rPr>
          <w:rFonts w:ascii="Arial" w:hAnsi="Arial" w:cs="Arial"/>
          <w:color w:val="0070C0"/>
          <w:sz w:val="18"/>
          <w:szCs w:val="18"/>
        </w:rPr>
      </w:pPr>
      <w:r w:rsidRPr="007C5552">
        <w:rPr>
          <w:rFonts w:ascii="Arial" w:hAnsi="Arial" w:cs="Arial"/>
          <w:color w:val="0070C0"/>
          <w:sz w:val="18"/>
          <w:szCs w:val="18"/>
        </w:rPr>
        <w:t xml:space="preserve">Relevância para efeitos da respetiva carreira, da última avaliação obtida </w:t>
      </w:r>
    </w:p>
    <w:p w14:paraId="59098B54" w14:textId="77777777" w:rsidR="00A65CE5" w:rsidRDefault="00A65CE5" w:rsidP="00CA5232">
      <w:pPr>
        <w:rPr>
          <w:rFonts w:ascii="Arial" w:hAnsi="Arial" w:cs="Arial"/>
          <w:sz w:val="18"/>
          <w:szCs w:val="18"/>
        </w:rPr>
      </w:pPr>
    </w:p>
    <w:p w14:paraId="5E32FA11" w14:textId="77777777" w:rsidR="00A65CE5" w:rsidRDefault="00A65CE5" w:rsidP="00CA5232">
      <w:pPr>
        <w:rPr>
          <w:rFonts w:ascii="Arial" w:hAnsi="Arial" w:cs="Arial"/>
          <w:sz w:val="18"/>
          <w:szCs w:val="18"/>
        </w:rPr>
      </w:pPr>
    </w:p>
    <w:p w14:paraId="64B0553C" w14:textId="6862584E" w:rsidR="00CA5232" w:rsidRPr="006F2C2F" w:rsidRDefault="00AD1DE5" w:rsidP="00CA5232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 wp14:anchorId="2B00A8BD" wp14:editId="0DC20C66">
                <wp:simplePos x="0" y="0"/>
                <wp:positionH relativeFrom="column">
                  <wp:posOffset>2049780</wp:posOffset>
                </wp:positionH>
                <wp:positionV relativeFrom="paragraph">
                  <wp:posOffset>80645</wp:posOffset>
                </wp:positionV>
                <wp:extent cx="247650" cy="228600"/>
                <wp:effectExtent l="6985" t="13335" r="12065" b="5715"/>
                <wp:wrapNone/>
                <wp:docPr id="1773813987" name="Rectangle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F4F498" id="Rectangle 207" o:spid="_x0000_s1026" style="position:absolute;margin-left:161.4pt;margin-top:6.35pt;width:19.5pt;height:18pt;z-index:25163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"/>
            </w:pict>
          </mc:Fallback>
        </mc:AlternateContent>
      </w:r>
    </w:p>
    <w:p w14:paraId="5BC2D0B0" w14:textId="77777777" w:rsidR="00CA5232" w:rsidRPr="007C5552" w:rsidRDefault="00CA5232" w:rsidP="0035704D">
      <w:pPr>
        <w:ind w:hanging="142"/>
        <w:rPr>
          <w:rFonts w:ascii="Arial" w:hAnsi="Arial" w:cs="Arial"/>
          <w:color w:val="0070C0"/>
          <w:sz w:val="18"/>
          <w:szCs w:val="18"/>
        </w:rPr>
      </w:pPr>
      <w:r w:rsidRPr="007C5552">
        <w:rPr>
          <w:rFonts w:ascii="Arial" w:hAnsi="Arial" w:cs="Arial"/>
          <w:color w:val="0070C0"/>
          <w:sz w:val="18"/>
          <w:szCs w:val="18"/>
        </w:rPr>
        <w:t>Foi avalia</w:t>
      </w:r>
      <w:r w:rsidR="007D2227" w:rsidRPr="007C5552">
        <w:rPr>
          <w:rFonts w:ascii="Arial" w:hAnsi="Arial" w:cs="Arial"/>
          <w:color w:val="0070C0"/>
          <w:sz w:val="18"/>
          <w:szCs w:val="18"/>
        </w:rPr>
        <w:t xml:space="preserve">do por ponderação curricular </w:t>
      </w:r>
    </w:p>
    <w:p w14:paraId="5BCCCD5F" w14:textId="77777777" w:rsidR="00AC3DFB" w:rsidRPr="006F2C2F" w:rsidRDefault="00AC3DFB" w:rsidP="00C60FF4">
      <w:pPr>
        <w:jc w:val="both"/>
        <w:rPr>
          <w:rFonts w:ascii="Arial" w:hAnsi="Arial" w:cs="Arial"/>
          <w:sz w:val="18"/>
          <w:szCs w:val="18"/>
        </w:rPr>
      </w:pPr>
    </w:p>
    <w:p w14:paraId="5AEFA2C1" w14:textId="77777777" w:rsidR="00AC3DFB" w:rsidRPr="006F2C2F" w:rsidRDefault="00AC3DFB" w:rsidP="00AC3DFB">
      <w:pPr>
        <w:rPr>
          <w:rFonts w:ascii="Arial" w:hAnsi="Arial" w:cs="Arial"/>
          <w:sz w:val="18"/>
          <w:szCs w:val="18"/>
        </w:rPr>
      </w:pPr>
    </w:p>
    <w:p w14:paraId="3643BFDF" w14:textId="77777777" w:rsidR="00AC3DFB" w:rsidRPr="006F2C2F" w:rsidRDefault="00AC3DFB" w:rsidP="00AC3DFB">
      <w:pPr>
        <w:rPr>
          <w:rFonts w:ascii="Arial" w:hAnsi="Arial" w:cs="Arial"/>
          <w:sz w:val="18"/>
          <w:szCs w:val="18"/>
        </w:rPr>
      </w:pPr>
    </w:p>
    <w:p w14:paraId="6024AE38" w14:textId="77777777" w:rsidR="00AC3DFB" w:rsidRPr="006F2C2F" w:rsidRDefault="00AC3DFB" w:rsidP="00AC3DFB">
      <w:pPr>
        <w:rPr>
          <w:rFonts w:ascii="Arial" w:hAnsi="Arial" w:cs="Arial"/>
          <w:sz w:val="18"/>
          <w:szCs w:val="18"/>
        </w:rPr>
      </w:pPr>
    </w:p>
    <w:p w14:paraId="7A3C7CDF" w14:textId="77777777" w:rsidR="00AC3DFB" w:rsidRPr="006F2C2F" w:rsidRDefault="00AC3DFB" w:rsidP="00AC3DFB">
      <w:pPr>
        <w:rPr>
          <w:rFonts w:ascii="Arial" w:hAnsi="Arial" w:cs="Arial"/>
          <w:sz w:val="18"/>
          <w:szCs w:val="18"/>
        </w:rPr>
      </w:pPr>
    </w:p>
    <w:p w14:paraId="7D8F71BE" w14:textId="34FE0ECE" w:rsidR="00CA5232" w:rsidRPr="00B56D83" w:rsidRDefault="00CA5232" w:rsidP="00AC3DFB">
      <w:pPr>
        <w:jc w:val="center"/>
        <w:rPr>
          <w:rFonts w:ascii="Arial" w:hAnsi="Arial" w:cs="Arial"/>
          <w:sz w:val="18"/>
          <w:szCs w:val="18"/>
        </w:rPr>
      </w:pPr>
    </w:p>
    <w:sectPr w:rsidR="00CA5232" w:rsidRPr="00B56D83" w:rsidSect="00756100">
      <w:type w:val="continuous"/>
      <w:pgSz w:w="11906" w:h="16838"/>
      <w:pgMar w:top="226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A447BE" w14:textId="77777777" w:rsidR="00F90B51" w:rsidRDefault="00F90B51">
      <w:r>
        <w:separator/>
      </w:r>
    </w:p>
  </w:endnote>
  <w:endnote w:type="continuationSeparator" w:id="0">
    <w:p w14:paraId="31F48245" w14:textId="77777777" w:rsidR="00F90B51" w:rsidRDefault="00F90B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rmal">
    <w:altName w:val="Times New Roman"/>
    <w:panose1 w:val="00000000000000000000"/>
    <w:charset w:val="00"/>
    <w:family w:val="roman"/>
    <w:notTrueType/>
    <w:pitch w:val="default"/>
    <w:sig w:usb0="06079CD3" w:usb1="00009716" w:usb2="00000000" w:usb3="00000000" w:csb0="00000001" w:csb1="009E370C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537425" w14:textId="77777777" w:rsidR="00C60FF4" w:rsidRDefault="00C60FF4" w:rsidP="00FF70C5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69B77FA" w14:textId="77777777" w:rsidR="00C60FF4" w:rsidRDefault="00C60FF4" w:rsidP="00C60FF4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BF1AA" w14:textId="77777777" w:rsidR="00C60FF4" w:rsidRDefault="00B72DB9" w:rsidP="00C60FF4">
    <w:pPr>
      <w:pStyle w:val="Rodap"/>
      <w:ind w:right="360"/>
    </w:pPr>
    <w:r>
      <w:rPr>
        <w:rStyle w:val="Nmerodepgina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9043E" w14:textId="77777777" w:rsidR="00F44B3E" w:rsidRDefault="00F44B3E" w:rsidP="0096061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6D48D46" w14:textId="77777777" w:rsidR="00F44B3E" w:rsidRDefault="00F44B3E" w:rsidP="00C60FF4">
    <w:pPr>
      <w:pStyle w:val="Rodap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A9F14" w14:textId="77777777" w:rsidR="00F44B3E" w:rsidRDefault="00B72DB9" w:rsidP="00C60FF4">
    <w:pPr>
      <w:pStyle w:val="Rodap"/>
      <w:ind w:right="360"/>
    </w:pPr>
    <w:r>
      <w:rPr>
        <w:rStyle w:val="Nmerodepgina"/>
      </w:rPr>
      <w:t xml:space="preserve"> 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36277" w14:textId="77777777" w:rsidR="00C60FF4" w:rsidRDefault="00C60FF4" w:rsidP="00FF70C5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72D5676A" w14:textId="77777777" w:rsidR="00C60FF4" w:rsidRDefault="00C60FF4" w:rsidP="00C60FF4">
    <w:pPr>
      <w:pStyle w:val="Rodap"/>
      <w:ind w:right="360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10BBCD" w14:textId="77777777" w:rsidR="00C60FF4" w:rsidRDefault="00B72DB9" w:rsidP="00C60FF4">
    <w:pPr>
      <w:pStyle w:val="Rodap"/>
      <w:ind w:right="360"/>
    </w:pPr>
    <w:r>
      <w:rPr>
        <w:rStyle w:val="Nmerodepgina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74DFDD" w14:textId="77777777" w:rsidR="00F90B51" w:rsidRDefault="00F90B51">
      <w:r>
        <w:separator/>
      </w:r>
    </w:p>
  </w:footnote>
  <w:footnote w:type="continuationSeparator" w:id="0">
    <w:p w14:paraId="5DE34ACD" w14:textId="77777777" w:rsidR="00F90B51" w:rsidRDefault="00F90B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59B04" w14:textId="77777777" w:rsidR="00C60FF4" w:rsidRPr="00D96690" w:rsidRDefault="00C60FF4" w:rsidP="00D9669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pt;height:9pt" o:bullet="t">
        <v:imagedata r:id="rId1" o:title="BD14871_"/>
      </v:shape>
    </w:pict>
  </w:numPicBullet>
  <w:abstractNum w:abstractNumId="0" w15:restartNumberingAfterBreak="0">
    <w:nsid w:val="02C85529"/>
    <w:multiLevelType w:val="hybridMultilevel"/>
    <w:tmpl w:val="E3C45F28"/>
    <w:lvl w:ilvl="0" w:tplc="0A581EAE">
      <w:start w:val="1"/>
      <w:numFmt w:val="bullet"/>
      <w:lvlText w:val=""/>
      <w:lvlJc w:val="left"/>
      <w:pPr>
        <w:tabs>
          <w:tab w:val="num" w:pos="363"/>
        </w:tabs>
        <w:ind w:left="363" w:hanging="360"/>
      </w:pPr>
      <w:rPr>
        <w:rFonts w:ascii="Symbol" w:hAnsi="Symbol" w:hint="default"/>
      </w:rPr>
    </w:lvl>
    <w:lvl w:ilvl="1" w:tplc="0A581EAE">
      <w:start w:val="1"/>
      <w:numFmt w:val="bullet"/>
      <w:lvlText w:val=""/>
      <w:lvlJc w:val="left"/>
      <w:pPr>
        <w:tabs>
          <w:tab w:val="num" w:pos="363"/>
        </w:tabs>
        <w:ind w:left="363" w:hanging="360"/>
      </w:pPr>
      <w:rPr>
        <w:rFonts w:ascii="Symbol" w:hAnsi="Symbol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1" w15:restartNumberingAfterBreak="0">
    <w:nsid w:val="05D84E82"/>
    <w:multiLevelType w:val="hybridMultilevel"/>
    <w:tmpl w:val="441C6550"/>
    <w:lvl w:ilvl="0" w:tplc="0A581EA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2D74AE"/>
    <w:multiLevelType w:val="hybridMultilevel"/>
    <w:tmpl w:val="97A8A788"/>
    <w:lvl w:ilvl="0" w:tplc="0A581EA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A1509CE"/>
    <w:multiLevelType w:val="hybridMultilevel"/>
    <w:tmpl w:val="74CEA5A6"/>
    <w:lvl w:ilvl="0" w:tplc="DA86FE86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1" w:tplc="DA86FE86">
      <w:start w:val="1"/>
      <w:numFmt w:val="bullet"/>
      <w:lvlText w:val=""/>
      <w:lvlPicBulletId w:val="0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2" w:tplc="08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0A370F03"/>
    <w:multiLevelType w:val="multilevel"/>
    <w:tmpl w:val="08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5" w15:restartNumberingAfterBreak="0">
    <w:nsid w:val="0DB2245C"/>
    <w:multiLevelType w:val="hybridMultilevel"/>
    <w:tmpl w:val="2EE80796"/>
    <w:lvl w:ilvl="0" w:tplc="AD646A5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0F3068CD"/>
    <w:multiLevelType w:val="hybridMultilevel"/>
    <w:tmpl w:val="F5B6DC82"/>
    <w:lvl w:ilvl="0" w:tplc="0A581EA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FA1562F"/>
    <w:multiLevelType w:val="multilevel"/>
    <w:tmpl w:val="621C27B6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10DA22EC"/>
    <w:multiLevelType w:val="hybridMultilevel"/>
    <w:tmpl w:val="535454B0"/>
    <w:lvl w:ilvl="0" w:tplc="0A581EAE">
      <w:start w:val="1"/>
      <w:numFmt w:val="bullet"/>
      <w:lvlText w:val=""/>
      <w:lvlJc w:val="left"/>
      <w:pPr>
        <w:tabs>
          <w:tab w:val="num" w:pos="363"/>
        </w:tabs>
        <w:ind w:left="363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9" w15:restartNumberingAfterBreak="0">
    <w:nsid w:val="144B242B"/>
    <w:multiLevelType w:val="multilevel"/>
    <w:tmpl w:val="649656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0" w15:restartNumberingAfterBreak="0">
    <w:nsid w:val="17C80DA1"/>
    <w:multiLevelType w:val="multilevel"/>
    <w:tmpl w:val="2618E0C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1D7E2C0C"/>
    <w:multiLevelType w:val="hybridMultilevel"/>
    <w:tmpl w:val="ECCAAC0C"/>
    <w:lvl w:ilvl="0" w:tplc="DA86FE86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1" w:tplc="DA86FE86">
      <w:start w:val="1"/>
      <w:numFmt w:val="bullet"/>
      <w:lvlText w:val=""/>
      <w:lvlPicBulletId w:val="0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2" w:tplc="08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1E961CC1"/>
    <w:multiLevelType w:val="hybridMultilevel"/>
    <w:tmpl w:val="23F284CC"/>
    <w:lvl w:ilvl="0" w:tplc="A040610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FD15E55"/>
    <w:multiLevelType w:val="hybridMultilevel"/>
    <w:tmpl w:val="97E00C0E"/>
    <w:lvl w:ilvl="0" w:tplc="0A581EAE">
      <w:start w:val="1"/>
      <w:numFmt w:val="bullet"/>
      <w:lvlText w:val=""/>
      <w:lvlJc w:val="left"/>
      <w:pPr>
        <w:tabs>
          <w:tab w:val="num" w:pos="405"/>
        </w:tabs>
        <w:ind w:left="405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125"/>
        </w:tabs>
        <w:ind w:left="1125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1845"/>
        </w:tabs>
        <w:ind w:left="1845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565"/>
        </w:tabs>
        <w:ind w:left="2565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285"/>
        </w:tabs>
        <w:ind w:left="3285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005"/>
        </w:tabs>
        <w:ind w:left="4005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4725"/>
        </w:tabs>
        <w:ind w:left="4725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445"/>
        </w:tabs>
        <w:ind w:left="5445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165"/>
        </w:tabs>
        <w:ind w:left="6165" w:hanging="360"/>
      </w:pPr>
      <w:rPr>
        <w:rFonts w:ascii="Wingdings" w:hAnsi="Wingdings" w:hint="default"/>
      </w:rPr>
    </w:lvl>
  </w:abstractNum>
  <w:abstractNum w:abstractNumId="14" w15:restartNumberingAfterBreak="0">
    <w:nsid w:val="20DF4A83"/>
    <w:multiLevelType w:val="hybridMultilevel"/>
    <w:tmpl w:val="8ADC91A4"/>
    <w:lvl w:ilvl="0" w:tplc="08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2763FB9"/>
    <w:multiLevelType w:val="hybridMultilevel"/>
    <w:tmpl w:val="02F6EB6A"/>
    <w:lvl w:ilvl="0" w:tplc="0A581EAE">
      <w:start w:val="1"/>
      <w:numFmt w:val="bullet"/>
      <w:lvlText w:val=""/>
      <w:lvlJc w:val="left"/>
      <w:pPr>
        <w:tabs>
          <w:tab w:val="num" w:pos="363"/>
        </w:tabs>
        <w:ind w:left="363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16" w15:restartNumberingAfterBreak="0">
    <w:nsid w:val="25C22FB8"/>
    <w:multiLevelType w:val="hybridMultilevel"/>
    <w:tmpl w:val="B824AF60"/>
    <w:lvl w:ilvl="0" w:tplc="0A581EA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17" w15:restartNumberingAfterBreak="0">
    <w:nsid w:val="27DB3F65"/>
    <w:multiLevelType w:val="hybridMultilevel"/>
    <w:tmpl w:val="5B74EAAE"/>
    <w:lvl w:ilvl="0" w:tplc="0A581EAE">
      <w:start w:val="1"/>
      <w:numFmt w:val="bullet"/>
      <w:lvlText w:val=""/>
      <w:lvlJc w:val="left"/>
      <w:pPr>
        <w:tabs>
          <w:tab w:val="num" w:pos="363"/>
        </w:tabs>
        <w:ind w:left="363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18" w15:restartNumberingAfterBreak="0">
    <w:nsid w:val="282C6C83"/>
    <w:multiLevelType w:val="hybridMultilevel"/>
    <w:tmpl w:val="757EE9F4"/>
    <w:lvl w:ilvl="0" w:tplc="DA86FE86">
      <w:start w:val="1"/>
      <w:numFmt w:val="bullet"/>
      <w:lvlText w:val=""/>
      <w:lvlPicBulletId w:val="0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DA86FE86">
      <w:start w:val="1"/>
      <w:numFmt w:val="bullet"/>
      <w:lvlText w:val=""/>
      <w:lvlPicBulletId w:val="0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8E3489A"/>
    <w:multiLevelType w:val="hybridMultilevel"/>
    <w:tmpl w:val="432C7D1C"/>
    <w:lvl w:ilvl="0" w:tplc="08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0E04B02"/>
    <w:multiLevelType w:val="hybridMultilevel"/>
    <w:tmpl w:val="5B24EDD6"/>
    <w:lvl w:ilvl="0" w:tplc="0A581EA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2175A35"/>
    <w:multiLevelType w:val="hybridMultilevel"/>
    <w:tmpl w:val="431CDBA8"/>
    <w:lvl w:ilvl="0" w:tplc="0816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24302E7"/>
    <w:multiLevelType w:val="hybridMultilevel"/>
    <w:tmpl w:val="7F94EB82"/>
    <w:lvl w:ilvl="0" w:tplc="0A581EAE">
      <w:start w:val="1"/>
      <w:numFmt w:val="bullet"/>
      <w:lvlText w:val=""/>
      <w:lvlJc w:val="left"/>
      <w:pPr>
        <w:tabs>
          <w:tab w:val="num" w:pos="363"/>
        </w:tabs>
        <w:ind w:left="363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23" w15:restartNumberingAfterBreak="0">
    <w:nsid w:val="32854447"/>
    <w:multiLevelType w:val="multilevel"/>
    <w:tmpl w:val="E6D40D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620"/>
        </w:tabs>
        <w:ind w:left="140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4" w15:restartNumberingAfterBreak="0">
    <w:nsid w:val="33515AAC"/>
    <w:multiLevelType w:val="hybridMultilevel"/>
    <w:tmpl w:val="E1E8FEC0"/>
    <w:lvl w:ilvl="0" w:tplc="0A581EA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BE27ED8"/>
    <w:multiLevelType w:val="multilevel"/>
    <w:tmpl w:val="3D96FC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26" w15:restartNumberingAfterBreak="0">
    <w:nsid w:val="3F527B8E"/>
    <w:multiLevelType w:val="hybridMultilevel"/>
    <w:tmpl w:val="3D6A552E"/>
    <w:lvl w:ilvl="0" w:tplc="0A581EAE">
      <w:start w:val="1"/>
      <w:numFmt w:val="bullet"/>
      <w:lvlText w:val=""/>
      <w:lvlJc w:val="left"/>
      <w:pPr>
        <w:tabs>
          <w:tab w:val="num" w:pos="363"/>
        </w:tabs>
        <w:ind w:left="363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27" w15:restartNumberingAfterBreak="0">
    <w:nsid w:val="3F753D0E"/>
    <w:multiLevelType w:val="hybridMultilevel"/>
    <w:tmpl w:val="0D70EE30"/>
    <w:lvl w:ilvl="0" w:tplc="08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FF314C4"/>
    <w:multiLevelType w:val="hybridMultilevel"/>
    <w:tmpl w:val="2A880FFA"/>
    <w:lvl w:ilvl="0" w:tplc="6938E1E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8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3097C3C"/>
    <w:multiLevelType w:val="hybridMultilevel"/>
    <w:tmpl w:val="45F67D5A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6845B26">
      <w:start w:val="1"/>
      <w:numFmt w:val="lowerLetter"/>
      <w:lvlText w:val="%2)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2" w:tplc="AD646A54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3FA1C8E"/>
    <w:multiLevelType w:val="hybridMultilevel"/>
    <w:tmpl w:val="4286A50C"/>
    <w:lvl w:ilvl="0" w:tplc="0A581EAE">
      <w:start w:val="1"/>
      <w:numFmt w:val="bullet"/>
      <w:lvlText w:val=""/>
      <w:lvlJc w:val="left"/>
      <w:pPr>
        <w:tabs>
          <w:tab w:val="num" w:pos="363"/>
        </w:tabs>
        <w:ind w:left="363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31" w15:restartNumberingAfterBreak="0">
    <w:nsid w:val="44651722"/>
    <w:multiLevelType w:val="hybridMultilevel"/>
    <w:tmpl w:val="28E2D312"/>
    <w:lvl w:ilvl="0" w:tplc="1B607F5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5B45B35"/>
    <w:multiLevelType w:val="multilevel"/>
    <w:tmpl w:val="08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3" w15:restartNumberingAfterBreak="0">
    <w:nsid w:val="488A1EF0"/>
    <w:multiLevelType w:val="hybridMultilevel"/>
    <w:tmpl w:val="84AEB108"/>
    <w:lvl w:ilvl="0" w:tplc="DA86FE86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1" w:tplc="DA86FE86">
      <w:start w:val="1"/>
      <w:numFmt w:val="bullet"/>
      <w:lvlText w:val=""/>
      <w:lvlPicBulletId w:val="0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2" w:tplc="08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4" w15:restartNumberingAfterBreak="0">
    <w:nsid w:val="48C7307A"/>
    <w:multiLevelType w:val="hybridMultilevel"/>
    <w:tmpl w:val="FBBE4868"/>
    <w:lvl w:ilvl="0" w:tplc="49FEE71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B6F38EA"/>
    <w:multiLevelType w:val="multilevel"/>
    <w:tmpl w:val="B52E5C92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 w15:restartNumberingAfterBreak="0">
    <w:nsid w:val="54AC156F"/>
    <w:multiLevelType w:val="hybridMultilevel"/>
    <w:tmpl w:val="C546B3CC"/>
    <w:lvl w:ilvl="0" w:tplc="0A581EA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565827AE"/>
    <w:multiLevelType w:val="multilevel"/>
    <w:tmpl w:val="69626D28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8" w15:restartNumberingAfterBreak="0">
    <w:nsid w:val="5C486DAB"/>
    <w:multiLevelType w:val="hybridMultilevel"/>
    <w:tmpl w:val="77429286"/>
    <w:lvl w:ilvl="0" w:tplc="0A581EA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5FBF61AC"/>
    <w:multiLevelType w:val="hybridMultilevel"/>
    <w:tmpl w:val="935E0BA6"/>
    <w:lvl w:ilvl="0" w:tplc="0A581EAE">
      <w:start w:val="1"/>
      <w:numFmt w:val="bullet"/>
      <w:lvlText w:val=""/>
      <w:lvlJc w:val="left"/>
      <w:pPr>
        <w:tabs>
          <w:tab w:val="num" w:pos="363"/>
        </w:tabs>
        <w:ind w:left="363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40" w15:restartNumberingAfterBreak="0">
    <w:nsid w:val="65F70F18"/>
    <w:multiLevelType w:val="hybridMultilevel"/>
    <w:tmpl w:val="E1121990"/>
    <w:lvl w:ilvl="0" w:tplc="0A581EA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665E6228"/>
    <w:multiLevelType w:val="hybridMultilevel"/>
    <w:tmpl w:val="3D7C321A"/>
    <w:lvl w:ilvl="0" w:tplc="0A581EA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6AC3149C"/>
    <w:multiLevelType w:val="hybridMultilevel"/>
    <w:tmpl w:val="969A106E"/>
    <w:lvl w:ilvl="0" w:tplc="0A581EAE">
      <w:start w:val="1"/>
      <w:numFmt w:val="bullet"/>
      <w:lvlText w:val=""/>
      <w:lvlJc w:val="left"/>
      <w:pPr>
        <w:tabs>
          <w:tab w:val="num" w:pos="363"/>
        </w:tabs>
        <w:ind w:left="363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43" w15:restartNumberingAfterBreak="0">
    <w:nsid w:val="6DF76AEB"/>
    <w:multiLevelType w:val="hybridMultilevel"/>
    <w:tmpl w:val="FBBAB938"/>
    <w:lvl w:ilvl="0" w:tplc="24CAD028">
      <w:start w:val="1"/>
      <w:numFmt w:val="bullet"/>
      <w:lvlText w:val=""/>
      <w:lvlJc w:val="left"/>
      <w:pPr>
        <w:tabs>
          <w:tab w:val="num" w:pos="173"/>
        </w:tabs>
        <w:ind w:left="173" w:hanging="17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43"/>
        </w:tabs>
        <w:ind w:left="1443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44" w15:restartNumberingAfterBreak="0">
    <w:nsid w:val="6FFA1424"/>
    <w:multiLevelType w:val="hybridMultilevel"/>
    <w:tmpl w:val="9C0CF9A8"/>
    <w:lvl w:ilvl="0" w:tplc="0A581EAE">
      <w:start w:val="1"/>
      <w:numFmt w:val="bullet"/>
      <w:lvlText w:val=""/>
      <w:lvlJc w:val="left"/>
      <w:pPr>
        <w:tabs>
          <w:tab w:val="num" w:pos="363"/>
        </w:tabs>
        <w:ind w:left="363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45" w15:restartNumberingAfterBreak="0">
    <w:nsid w:val="75CF6956"/>
    <w:multiLevelType w:val="hybridMultilevel"/>
    <w:tmpl w:val="B48E51A2"/>
    <w:lvl w:ilvl="0" w:tplc="0A581EA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446001098">
    <w:abstractNumId w:val="12"/>
  </w:num>
  <w:num w:numId="2" w16cid:durableId="856890028">
    <w:abstractNumId w:val="18"/>
  </w:num>
  <w:num w:numId="3" w16cid:durableId="2098624459">
    <w:abstractNumId w:val="3"/>
  </w:num>
  <w:num w:numId="4" w16cid:durableId="186990778">
    <w:abstractNumId w:val="11"/>
  </w:num>
  <w:num w:numId="5" w16cid:durableId="1867519338">
    <w:abstractNumId w:val="33"/>
  </w:num>
  <w:num w:numId="6" w16cid:durableId="1081482860">
    <w:abstractNumId w:val="10"/>
  </w:num>
  <w:num w:numId="7" w16cid:durableId="1149176363">
    <w:abstractNumId w:val="35"/>
  </w:num>
  <w:num w:numId="8" w16cid:durableId="1117289956">
    <w:abstractNumId w:val="21"/>
  </w:num>
  <w:num w:numId="9" w16cid:durableId="1928079167">
    <w:abstractNumId w:val="25"/>
  </w:num>
  <w:num w:numId="10" w16cid:durableId="1192374105">
    <w:abstractNumId w:val="17"/>
  </w:num>
  <w:num w:numId="11" w16cid:durableId="863976497">
    <w:abstractNumId w:val="2"/>
  </w:num>
  <w:num w:numId="12" w16cid:durableId="1905991532">
    <w:abstractNumId w:val="30"/>
  </w:num>
  <w:num w:numId="13" w16cid:durableId="550044762">
    <w:abstractNumId w:val="0"/>
  </w:num>
  <w:num w:numId="14" w16cid:durableId="545802182">
    <w:abstractNumId w:val="26"/>
  </w:num>
  <w:num w:numId="15" w16cid:durableId="1198007049">
    <w:abstractNumId w:val="15"/>
  </w:num>
  <w:num w:numId="16" w16cid:durableId="1313098508">
    <w:abstractNumId w:val="42"/>
  </w:num>
  <w:num w:numId="17" w16cid:durableId="1449424208">
    <w:abstractNumId w:val="22"/>
  </w:num>
  <w:num w:numId="18" w16cid:durableId="1563981046">
    <w:abstractNumId w:val="44"/>
  </w:num>
  <w:num w:numId="19" w16cid:durableId="1525513734">
    <w:abstractNumId w:val="8"/>
  </w:num>
  <w:num w:numId="20" w16cid:durableId="1897622832">
    <w:abstractNumId w:val="43"/>
  </w:num>
  <w:num w:numId="21" w16cid:durableId="191921543">
    <w:abstractNumId w:val="16"/>
  </w:num>
  <w:num w:numId="22" w16cid:durableId="1935825390">
    <w:abstractNumId w:val="36"/>
  </w:num>
  <w:num w:numId="23" w16cid:durableId="1289897295">
    <w:abstractNumId w:val="40"/>
  </w:num>
  <w:num w:numId="24" w16cid:durableId="841966742">
    <w:abstractNumId w:val="1"/>
  </w:num>
  <w:num w:numId="25" w16cid:durableId="383334450">
    <w:abstractNumId w:val="45"/>
  </w:num>
  <w:num w:numId="26" w16cid:durableId="611281280">
    <w:abstractNumId w:val="39"/>
  </w:num>
  <w:num w:numId="27" w16cid:durableId="368067895">
    <w:abstractNumId w:val="38"/>
  </w:num>
  <w:num w:numId="28" w16cid:durableId="334964035">
    <w:abstractNumId w:val="6"/>
  </w:num>
  <w:num w:numId="29" w16cid:durableId="946278148">
    <w:abstractNumId w:val="41"/>
  </w:num>
  <w:num w:numId="30" w16cid:durableId="899176237">
    <w:abstractNumId w:val="20"/>
  </w:num>
  <w:num w:numId="31" w16cid:durableId="682125187">
    <w:abstractNumId w:val="31"/>
  </w:num>
  <w:num w:numId="32" w16cid:durableId="1754740124">
    <w:abstractNumId w:val="34"/>
  </w:num>
  <w:num w:numId="33" w16cid:durableId="1342123316">
    <w:abstractNumId w:val="14"/>
  </w:num>
  <w:num w:numId="34" w16cid:durableId="1525167618">
    <w:abstractNumId w:val="24"/>
  </w:num>
  <w:num w:numId="35" w16cid:durableId="941381921">
    <w:abstractNumId w:val="28"/>
  </w:num>
  <w:num w:numId="36" w16cid:durableId="351879075">
    <w:abstractNumId w:val="13"/>
  </w:num>
  <w:num w:numId="37" w16cid:durableId="221211564">
    <w:abstractNumId w:val="9"/>
  </w:num>
  <w:num w:numId="38" w16cid:durableId="1874879095">
    <w:abstractNumId w:val="23"/>
  </w:num>
  <w:num w:numId="39" w16cid:durableId="917832686">
    <w:abstractNumId w:val="32"/>
  </w:num>
  <w:num w:numId="40" w16cid:durableId="1988246135">
    <w:abstractNumId w:val="4"/>
  </w:num>
  <w:num w:numId="41" w16cid:durableId="975372426">
    <w:abstractNumId w:val="7"/>
  </w:num>
  <w:num w:numId="42" w16cid:durableId="1659725972">
    <w:abstractNumId w:val="37"/>
  </w:num>
  <w:num w:numId="43" w16cid:durableId="874073565">
    <w:abstractNumId w:val="29"/>
  </w:num>
  <w:num w:numId="44" w16cid:durableId="1546142924">
    <w:abstractNumId w:val="5"/>
  </w:num>
  <w:num w:numId="45" w16cid:durableId="375739913">
    <w:abstractNumId w:val="19"/>
  </w:num>
  <w:num w:numId="46" w16cid:durableId="177131661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PT" w:vendorID="64" w:dllVersion="6" w:nlCheck="1" w:checkStyle="0"/>
  <w:activeWritingStyle w:appName="MSWord" w:lang="pt-PT" w:vendorID="64" w:dllVersion="0" w:nlCheck="1" w:checkStyle="0"/>
  <w:activeWritingStyle w:appName="MSWord" w:lang="en-US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DB3"/>
    <w:rsid w:val="00001409"/>
    <w:rsid w:val="00003EDC"/>
    <w:rsid w:val="000049F7"/>
    <w:rsid w:val="0000622C"/>
    <w:rsid w:val="00006A2F"/>
    <w:rsid w:val="0001265C"/>
    <w:rsid w:val="000162E9"/>
    <w:rsid w:val="00021261"/>
    <w:rsid w:val="00021403"/>
    <w:rsid w:val="00024DFE"/>
    <w:rsid w:val="000308FF"/>
    <w:rsid w:val="00031ED9"/>
    <w:rsid w:val="00035A7A"/>
    <w:rsid w:val="00035EF1"/>
    <w:rsid w:val="000424D5"/>
    <w:rsid w:val="00043351"/>
    <w:rsid w:val="00052231"/>
    <w:rsid w:val="0005381C"/>
    <w:rsid w:val="00055FC0"/>
    <w:rsid w:val="00057216"/>
    <w:rsid w:val="00062005"/>
    <w:rsid w:val="00064FEF"/>
    <w:rsid w:val="00071A8A"/>
    <w:rsid w:val="00080E60"/>
    <w:rsid w:val="0008167A"/>
    <w:rsid w:val="000829FF"/>
    <w:rsid w:val="0008334F"/>
    <w:rsid w:val="00090D5B"/>
    <w:rsid w:val="00092561"/>
    <w:rsid w:val="000A2489"/>
    <w:rsid w:val="000A7EEB"/>
    <w:rsid w:val="000B1061"/>
    <w:rsid w:val="000B2470"/>
    <w:rsid w:val="000B2E60"/>
    <w:rsid w:val="000B5C75"/>
    <w:rsid w:val="000B7DB1"/>
    <w:rsid w:val="000C24FB"/>
    <w:rsid w:val="000C2BF0"/>
    <w:rsid w:val="000C74DD"/>
    <w:rsid w:val="000D00FB"/>
    <w:rsid w:val="000E23BB"/>
    <w:rsid w:val="000E31AE"/>
    <w:rsid w:val="000E33B8"/>
    <w:rsid w:val="000E757B"/>
    <w:rsid w:val="000E789A"/>
    <w:rsid w:val="000F5844"/>
    <w:rsid w:val="000F6020"/>
    <w:rsid w:val="000F611E"/>
    <w:rsid w:val="001121D0"/>
    <w:rsid w:val="00120C61"/>
    <w:rsid w:val="00121E7B"/>
    <w:rsid w:val="00123CA8"/>
    <w:rsid w:val="00125A6E"/>
    <w:rsid w:val="00126A25"/>
    <w:rsid w:val="00126B1C"/>
    <w:rsid w:val="00131F1A"/>
    <w:rsid w:val="00132124"/>
    <w:rsid w:val="00132190"/>
    <w:rsid w:val="00134DFB"/>
    <w:rsid w:val="001362A2"/>
    <w:rsid w:val="0014058D"/>
    <w:rsid w:val="00141F4E"/>
    <w:rsid w:val="00144B20"/>
    <w:rsid w:val="00147BA0"/>
    <w:rsid w:val="00150FD2"/>
    <w:rsid w:val="00153200"/>
    <w:rsid w:val="00153D4E"/>
    <w:rsid w:val="00170FC6"/>
    <w:rsid w:val="00171CFE"/>
    <w:rsid w:val="00172328"/>
    <w:rsid w:val="00176A99"/>
    <w:rsid w:val="00177B48"/>
    <w:rsid w:val="00182AD6"/>
    <w:rsid w:val="00187AC6"/>
    <w:rsid w:val="001941C2"/>
    <w:rsid w:val="00194218"/>
    <w:rsid w:val="00197C45"/>
    <w:rsid w:val="001A03DF"/>
    <w:rsid w:val="001A0CB3"/>
    <w:rsid w:val="001A3EFE"/>
    <w:rsid w:val="001B05FA"/>
    <w:rsid w:val="001B3A23"/>
    <w:rsid w:val="001C0F0E"/>
    <w:rsid w:val="001C2D47"/>
    <w:rsid w:val="001C486B"/>
    <w:rsid w:val="001D05CE"/>
    <w:rsid w:val="001D486E"/>
    <w:rsid w:val="001E1FE5"/>
    <w:rsid w:val="001E455B"/>
    <w:rsid w:val="001E7168"/>
    <w:rsid w:val="001F5052"/>
    <w:rsid w:val="001F754B"/>
    <w:rsid w:val="002020B4"/>
    <w:rsid w:val="0020391D"/>
    <w:rsid w:val="0020415D"/>
    <w:rsid w:val="00216A38"/>
    <w:rsid w:val="002171F1"/>
    <w:rsid w:val="00225B52"/>
    <w:rsid w:val="00232B0A"/>
    <w:rsid w:val="002336BB"/>
    <w:rsid w:val="00234A04"/>
    <w:rsid w:val="002373BF"/>
    <w:rsid w:val="00240F3D"/>
    <w:rsid w:val="00241918"/>
    <w:rsid w:val="002440A0"/>
    <w:rsid w:val="00251670"/>
    <w:rsid w:val="00253D71"/>
    <w:rsid w:val="00254BB2"/>
    <w:rsid w:val="002566CD"/>
    <w:rsid w:val="002615DA"/>
    <w:rsid w:val="00261A48"/>
    <w:rsid w:val="00263E5B"/>
    <w:rsid w:val="00272F31"/>
    <w:rsid w:val="00274B89"/>
    <w:rsid w:val="002769B5"/>
    <w:rsid w:val="00276E4B"/>
    <w:rsid w:val="002834F4"/>
    <w:rsid w:val="00287710"/>
    <w:rsid w:val="00290CAD"/>
    <w:rsid w:val="00293361"/>
    <w:rsid w:val="00293DD0"/>
    <w:rsid w:val="002951A8"/>
    <w:rsid w:val="00296246"/>
    <w:rsid w:val="00297DE0"/>
    <w:rsid w:val="002A0CD9"/>
    <w:rsid w:val="002A1710"/>
    <w:rsid w:val="002A563B"/>
    <w:rsid w:val="002B270F"/>
    <w:rsid w:val="002B4D24"/>
    <w:rsid w:val="002B6F8A"/>
    <w:rsid w:val="002B70FE"/>
    <w:rsid w:val="002C0F30"/>
    <w:rsid w:val="002C1F4C"/>
    <w:rsid w:val="002C4BC0"/>
    <w:rsid w:val="002C4EC9"/>
    <w:rsid w:val="002C54D5"/>
    <w:rsid w:val="002C6451"/>
    <w:rsid w:val="002C73F5"/>
    <w:rsid w:val="002C77C2"/>
    <w:rsid w:val="002D1A44"/>
    <w:rsid w:val="002D75DF"/>
    <w:rsid w:val="002E45D5"/>
    <w:rsid w:val="00305296"/>
    <w:rsid w:val="003209DD"/>
    <w:rsid w:val="003238D0"/>
    <w:rsid w:val="003261B9"/>
    <w:rsid w:val="003266F1"/>
    <w:rsid w:val="00331260"/>
    <w:rsid w:val="003315DB"/>
    <w:rsid w:val="00332855"/>
    <w:rsid w:val="00337354"/>
    <w:rsid w:val="00345A88"/>
    <w:rsid w:val="00345D1B"/>
    <w:rsid w:val="003500AB"/>
    <w:rsid w:val="003508E2"/>
    <w:rsid w:val="00350AEB"/>
    <w:rsid w:val="003525F1"/>
    <w:rsid w:val="0035454C"/>
    <w:rsid w:val="0035522B"/>
    <w:rsid w:val="0035704D"/>
    <w:rsid w:val="00360583"/>
    <w:rsid w:val="00371CE7"/>
    <w:rsid w:val="00371F7B"/>
    <w:rsid w:val="0037451A"/>
    <w:rsid w:val="00381550"/>
    <w:rsid w:val="00382A1F"/>
    <w:rsid w:val="00385B16"/>
    <w:rsid w:val="00387639"/>
    <w:rsid w:val="00391FBF"/>
    <w:rsid w:val="003922DB"/>
    <w:rsid w:val="0039475B"/>
    <w:rsid w:val="003A3A3A"/>
    <w:rsid w:val="003A4276"/>
    <w:rsid w:val="003A66C8"/>
    <w:rsid w:val="003A7146"/>
    <w:rsid w:val="003B18BB"/>
    <w:rsid w:val="003B20F4"/>
    <w:rsid w:val="003B31E5"/>
    <w:rsid w:val="003B483D"/>
    <w:rsid w:val="003C5212"/>
    <w:rsid w:val="003C600B"/>
    <w:rsid w:val="003D44C3"/>
    <w:rsid w:val="003D6D7F"/>
    <w:rsid w:val="003E2AE0"/>
    <w:rsid w:val="003E39DE"/>
    <w:rsid w:val="003F05BD"/>
    <w:rsid w:val="003F0E7D"/>
    <w:rsid w:val="003F1F75"/>
    <w:rsid w:val="003F2456"/>
    <w:rsid w:val="003F6028"/>
    <w:rsid w:val="004031E6"/>
    <w:rsid w:val="00403EB8"/>
    <w:rsid w:val="00406127"/>
    <w:rsid w:val="00407234"/>
    <w:rsid w:val="004104E8"/>
    <w:rsid w:val="00411882"/>
    <w:rsid w:val="00414127"/>
    <w:rsid w:val="004169D8"/>
    <w:rsid w:val="00417BA3"/>
    <w:rsid w:val="0042042F"/>
    <w:rsid w:val="00421309"/>
    <w:rsid w:val="004218D2"/>
    <w:rsid w:val="00426FE4"/>
    <w:rsid w:val="00431404"/>
    <w:rsid w:val="00432780"/>
    <w:rsid w:val="004340DF"/>
    <w:rsid w:val="0043481F"/>
    <w:rsid w:val="004361B2"/>
    <w:rsid w:val="00446FE4"/>
    <w:rsid w:val="00447CE5"/>
    <w:rsid w:val="00450156"/>
    <w:rsid w:val="00450E9D"/>
    <w:rsid w:val="00452465"/>
    <w:rsid w:val="0045429D"/>
    <w:rsid w:val="00457319"/>
    <w:rsid w:val="00462346"/>
    <w:rsid w:val="00462673"/>
    <w:rsid w:val="0047099B"/>
    <w:rsid w:val="00472749"/>
    <w:rsid w:val="00473F3A"/>
    <w:rsid w:val="00475112"/>
    <w:rsid w:val="00475EB1"/>
    <w:rsid w:val="00480483"/>
    <w:rsid w:val="00485DA0"/>
    <w:rsid w:val="004917F8"/>
    <w:rsid w:val="0049263B"/>
    <w:rsid w:val="00494F09"/>
    <w:rsid w:val="004954B6"/>
    <w:rsid w:val="0049795C"/>
    <w:rsid w:val="004A4491"/>
    <w:rsid w:val="004A4A40"/>
    <w:rsid w:val="004A6F80"/>
    <w:rsid w:val="004B16C1"/>
    <w:rsid w:val="004B27EE"/>
    <w:rsid w:val="004C07D1"/>
    <w:rsid w:val="004C1789"/>
    <w:rsid w:val="004C2924"/>
    <w:rsid w:val="004C2CCB"/>
    <w:rsid w:val="004C2ECB"/>
    <w:rsid w:val="004C6427"/>
    <w:rsid w:val="004C6E5B"/>
    <w:rsid w:val="004D12B6"/>
    <w:rsid w:val="004E3440"/>
    <w:rsid w:val="004E6091"/>
    <w:rsid w:val="004E7BAE"/>
    <w:rsid w:val="004E7F22"/>
    <w:rsid w:val="004F26CF"/>
    <w:rsid w:val="0050125E"/>
    <w:rsid w:val="005028A2"/>
    <w:rsid w:val="0051198D"/>
    <w:rsid w:val="005136EF"/>
    <w:rsid w:val="005146C2"/>
    <w:rsid w:val="005147BE"/>
    <w:rsid w:val="00521B36"/>
    <w:rsid w:val="0052309F"/>
    <w:rsid w:val="00525D20"/>
    <w:rsid w:val="005263A2"/>
    <w:rsid w:val="00535619"/>
    <w:rsid w:val="00535FC1"/>
    <w:rsid w:val="00543309"/>
    <w:rsid w:val="00544DBC"/>
    <w:rsid w:val="00546D60"/>
    <w:rsid w:val="00547C41"/>
    <w:rsid w:val="00557809"/>
    <w:rsid w:val="0056026C"/>
    <w:rsid w:val="00562DBC"/>
    <w:rsid w:val="00564FAC"/>
    <w:rsid w:val="005709DE"/>
    <w:rsid w:val="005730CB"/>
    <w:rsid w:val="00581A31"/>
    <w:rsid w:val="005870D2"/>
    <w:rsid w:val="00590EA8"/>
    <w:rsid w:val="005930E5"/>
    <w:rsid w:val="005963E6"/>
    <w:rsid w:val="005A0A7F"/>
    <w:rsid w:val="005A4EF8"/>
    <w:rsid w:val="005A7152"/>
    <w:rsid w:val="005A7D42"/>
    <w:rsid w:val="005B003B"/>
    <w:rsid w:val="005C3314"/>
    <w:rsid w:val="005D1988"/>
    <w:rsid w:val="005D3E0B"/>
    <w:rsid w:val="005D4007"/>
    <w:rsid w:val="005E34B5"/>
    <w:rsid w:val="005E5093"/>
    <w:rsid w:val="00601140"/>
    <w:rsid w:val="00602F4C"/>
    <w:rsid w:val="00603731"/>
    <w:rsid w:val="006046BB"/>
    <w:rsid w:val="00604F86"/>
    <w:rsid w:val="0060540F"/>
    <w:rsid w:val="00605A80"/>
    <w:rsid w:val="00605FD3"/>
    <w:rsid w:val="0061141A"/>
    <w:rsid w:val="00612121"/>
    <w:rsid w:val="00613D28"/>
    <w:rsid w:val="0062531B"/>
    <w:rsid w:val="00625FD2"/>
    <w:rsid w:val="00627E88"/>
    <w:rsid w:val="00633FDA"/>
    <w:rsid w:val="0063746E"/>
    <w:rsid w:val="0064227D"/>
    <w:rsid w:val="00643832"/>
    <w:rsid w:val="00645CC6"/>
    <w:rsid w:val="00645EE8"/>
    <w:rsid w:val="00647793"/>
    <w:rsid w:val="00652BDF"/>
    <w:rsid w:val="0066035F"/>
    <w:rsid w:val="0066318C"/>
    <w:rsid w:val="006641DE"/>
    <w:rsid w:val="006644C7"/>
    <w:rsid w:val="0066740E"/>
    <w:rsid w:val="00667463"/>
    <w:rsid w:val="00667ACC"/>
    <w:rsid w:val="00670684"/>
    <w:rsid w:val="00672B7B"/>
    <w:rsid w:val="006747D9"/>
    <w:rsid w:val="0068065C"/>
    <w:rsid w:val="00680AEB"/>
    <w:rsid w:val="00683AAA"/>
    <w:rsid w:val="0068470E"/>
    <w:rsid w:val="00691CA4"/>
    <w:rsid w:val="00692159"/>
    <w:rsid w:val="00696E62"/>
    <w:rsid w:val="006976B2"/>
    <w:rsid w:val="006A4C42"/>
    <w:rsid w:val="006A5375"/>
    <w:rsid w:val="006A65AA"/>
    <w:rsid w:val="006A6942"/>
    <w:rsid w:val="006A6D6F"/>
    <w:rsid w:val="006B3A17"/>
    <w:rsid w:val="006B78F0"/>
    <w:rsid w:val="006C02B6"/>
    <w:rsid w:val="006C5874"/>
    <w:rsid w:val="006D028E"/>
    <w:rsid w:val="006D5BBF"/>
    <w:rsid w:val="006E17BC"/>
    <w:rsid w:val="006E1945"/>
    <w:rsid w:val="006E2A73"/>
    <w:rsid w:val="006F2C2F"/>
    <w:rsid w:val="006F330F"/>
    <w:rsid w:val="006F4BC2"/>
    <w:rsid w:val="007006C6"/>
    <w:rsid w:val="007009B0"/>
    <w:rsid w:val="00700F75"/>
    <w:rsid w:val="00703808"/>
    <w:rsid w:val="007054BC"/>
    <w:rsid w:val="007073C8"/>
    <w:rsid w:val="00710896"/>
    <w:rsid w:val="00720C02"/>
    <w:rsid w:val="00722605"/>
    <w:rsid w:val="0072432B"/>
    <w:rsid w:val="00724AEE"/>
    <w:rsid w:val="00725711"/>
    <w:rsid w:val="0072648A"/>
    <w:rsid w:val="00731150"/>
    <w:rsid w:val="00733D31"/>
    <w:rsid w:val="0073425D"/>
    <w:rsid w:val="00734728"/>
    <w:rsid w:val="007353AC"/>
    <w:rsid w:val="00741872"/>
    <w:rsid w:val="00741976"/>
    <w:rsid w:val="00745752"/>
    <w:rsid w:val="00745B3E"/>
    <w:rsid w:val="00747E84"/>
    <w:rsid w:val="0075068C"/>
    <w:rsid w:val="00756100"/>
    <w:rsid w:val="00757EC0"/>
    <w:rsid w:val="0076060E"/>
    <w:rsid w:val="00761388"/>
    <w:rsid w:val="007658F5"/>
    <w:rsid w:val="00765910"/>
    <w:rsid w:val="00767329"/>
    <w:rsid w:val="00770033"/>
    <w:rsid w:val="00772AFE"/>
    <w:rsid w:val="0077374C"/>
    <w:rsid w:val="00774E31"/>
    <w:rsid w:val="007753B5"/>
    <w:rsid w:val="00775F02"/>
    <w:rsid w:val="00776F00"/>
    <w:rsid w:val="00777F2C"/>
    <w:rsid w:val="00782CC8"/>
    <w:rsid w:val="00786776"/>
    <w:rsid w:val="0078764B"/>
    <w:rsid w:val="00790C45"/>
    <w:rsid w:val="00793237"/>
    <w:rsid w:val="00793562"/>
    <w:rsid w:val="00794185"/>
    <w:rsid w:val="007A003B"/>
    <w:rsid w:val="007A4F60"/>
    <w:rsid w:val="007A5280"/>
    <w:rsid w:val="007A6C2C"/>
    <w:rsid w:val="007B0331"/>
    <w:rsid w:val="007B1D6D"/>
    <w:rsid w:val="007B60CD"/>
    <w:rsid w:val="007C1824"/>
    <w:rsid w:val="007C29AA"/>
    <w:rsid w:val="007C2B41"/>
    <w:rsid w:val="007C5552"/>
    <w:rsid w:val="007C581A"/>
    <w:rsid w:val="007D04BA"/>
    <w:rsid w:val="007D2227"/>
    <w:rsid w:val="007D44A8"/>
    <w:rsid w:val="007D64AD"/>
    <w:rsid w:val="007D725A"/>
    <w:rsid w:val="007E039D"/>
    <w:rsid w:val="007E5943"/>
    <w:rsid w:val="007E76CD"/>
    <w:rsid w:val="007F117F"/>
    <w:rsid w:val="007F21B6"/>
    <w:rsid w:val="007F3D78"/>
    <w:rsid w:val="007F74F4"/>
    <w:rsid w:val="00801B59"/>
    <w:rsid w:val="008040A2"/>
    <w:rsid w:val="00807E54"/>
    <w:rsid w:val="008110CF"/>
    <w:rsid w:val="0081218C"/>
    <w:rsid w:val="008124A5"/>
    <w:rsid w:val="00815236"/>
    <w:rsid w:val="00817263"/>
    <w:rsid w:val="008260CB"/>
    <w:rsid w:val="00826C06"/>
    <w:rsid w:val="0082786E"/>
    <w:rsid w:val="008377AE"/>
    <w:rsid w:val="00840200"/>
    <w:rsid w:val="00842831"/>
    <w:rsid w:val="0084415C"/>
    <w:rsid w:val="00847B6C"/>
    <w:rsid w:val="008502AD"/>
    <w:rsid w:val="00850698"/>
    <w:rsid w:val="0085110B"/>
    <w:rsid w:val="00854634"/>
    <w:rsid w:val="00856FCB"/>
    <w:rsid w:val="008573DD"/>
    <w:rsid w:val="008627AA"/>
    <w:rsid w:val="00863976"/>
    <w:rsid w:val="00865A3D"/>
    <w:rsid w:val="00865DA0"/>
    <w:rsid w:val="008712E3"/>
    <w:rsid w:val="00876116"/>
    <w:rsid w:val="0087692E"/>
    <w:rsid w:val="00877C78"/>
    <w:rsid w:val="008804A9"/>
    <w:rsid w:val="00880824"/>
    <w:rsid w:val="0088094D"/>
    <w:rsid w:val="00883A39"/>
    <w:rsid w:val="0089073C"/>
    <w:rsid w:val="00891137"/>
    <w:rsid w:val="0089128E"/>
    <w:rsid w:val="008925FD"/>
    <w:rsid w:val="008A1003"/>
    <w:rsid w:val="008A22DE"/>
    <w:rsid w:val="008A3D2C"/>
    <w:rsid w:val="008A6C8F"/>
    <w:rsid w:val="008A6F04"/>
    <w:rsid w:val="008B29F3"/>
    <w:rsid w:val="008B67E7"/>
    <w:rsid w:val="008C39D2"/>
    <w:rsid w:val="008D406E"/>
    <w:rsid w:val="008D7B2A"/>
    <w:rsid w:val="008E620C"/>
    <w:rsid w:val="008F05E1"/>
    <w:rsid w:val="008F2331"/>
    <w:rsid w:val="008F335A"/>
    <w:rsid w:val="008F5D8C"/>
    <w:rsid w:val="00917438"/>
    <w:rsid w:val="00921807"/>
    <w:rsid w:val="00924FA1"/>
    <w:rsid w:val="00925A57"/>
    <w:rsid w:val="00930D39"/>
    <w:rsid w:val="009330AC"/>
    <w:rsid w:val="00940814"/>
    <w:rsid w:val="009420EF"/>
    <w:rsid w:val="009423D8"/>
    <w:rsid w:val="00942D1A"/>
    <w:rsid w:val="00947176"/>
    <w:rsid w:val="009513BE"/>
    <w:rsid w:val="00957657"/>
    <w:rsid w:val="0096061E"/>
    <w:rsid w:val="009616F0"/>
    <w:rsid w:val="00962489"/>
    <w:rsid w:val="009701A8"/>
    <w:rsid w:val="00971D9E"/>
    <w:rsid w:val="00975667"/>
    <w:rsid w:val="00986447"/>
    <w:rsid w:val="00987881"/>
    <w:rsid w:val="00995F7D"/>
    <w:rsid w:val="009A1D14"/>
    <w:rsid w:val="009A5B7B"/>
    <w:rsid w:val="009A6463"/>
    <w:rsid w:val="009A6DC2"/>
    <w:rsid w:val="009B2690"/>
    <w:rsid w:val="009B4A41"/>
    <w:rsid w:val="009B61AA"/>
    <w:rsid w:val="009C1C24"/>
    <w:rsid w:val="009C52CB"/>
    <w:rsid w:val="009D44D6"/>
    <w:rsid w:val="009D6625"/>
    <w:rsid w:val="009E498E"/>
    <w:rsid w:val="009E764F"/>
    <w:rsid w:val="009F1FD2"/>
    <w:rsid w:val="009F2DB2"/>
    <w:rsid w:val="00A002AC"/>
    <w:rsid w:val="00A00428"/>
    <w:rsid w:val="00A04459"/>
    <w:rsid w:val="00A109C3"/>
    <w:rsid w:val="00A137A6"/>
    <w:rsid w:val="00A14717"/>
    <w:rsid w:val="00A14F84"/>
    <w:rsid w:val="00A16020"/>
    <w:rsid w:val="00A166FE"/>
    <w:rsid w:val="00A179A4"/>
    <w:rsid w:val="00A24208"/>
    <w:rsid w:val="00A24494"/>
    <w:rsid w:val="00A2490E"/>
    <w:rsid w:val="00A25DEF"/>
    <w:rsid w:val="00A32F35"/>
    <w:rsid w:val="00A521A5"/>
    <w:rsid w:val="00A52AA5"/>
    <w:rsid w:val="00A541AF"/>
    <w:rsid w:val="00A5427B"/>
    <w:rsid w:val="00A551DB"/>
    <w:rsid w:val="00A57579"/>
    <w:rsid w:val="00A626C4"/>
    <w:rsid w:val="00A63D91"/>
    <w:rsid w:val="00A65CE5"/>
    <w:rsid w:val="00A67593"/>
    <w:rsid w:val="00A73CCE"/>
    <w:rsid w:val="00A751C0"/>
    <w:rsid w:val="00A77633"/>
    <w:rsid w:val="00A77FEE"/>
    <w:rsid w:val="00A81DFA"/>
    <w:rsid w:val="00A824C9"/>
    <w:rsid w:val="00A852CC"/>
    <w:rsid w:val="00A90D86"/>
    <w:rsid w:val="00A96690"/>
    <w:rsid w:val="00A96A6D"/>
    <w:rsid w:val="00AA0722"/>
    <w:rsid w:val="00AA15E6"/>
    <w:rsid w:val="00AA70BB"/>
    <w:rsid w:val="00AB52E9"/>
    <w:rsid w:val="00AC0AFC"/>
    <w:rsid w:val="00AC3DFB"/>
    <w:rsid w:val="00AC4BEB"/>
    <w:rsid w:val="00AC5297"/>
    <w:rsid w:val="00AC5E09"/>
    <w:rsid w:val="00AC76FE"/>
    <w:rsid w:val="00AD1781"/>
    <w:rsid w:val="00AD1DE5"/>
    <w:rsid w:val="00AD5821"/>
    <w:rsid w:val="00AE3751"/>
    <w:rsid w:val="00AF004A"/>
    <w:rsid w:val="00AF27C5"/>
    <w:rsid w:val="00B03AE5"/>
    <w:rsid w:val="00B0646C"/>
    <w:rsid w:val="00B0792D"/>
    <w:rsid w:val="00B102CA"/>
    <w:rsid w:val="00B11C89"/>
    <w:rsid w:val="00B20EC9"/>
    <w:rsid w:val="00B21E5D"/>
    <w:rsid w:val="00B23E40"/>
    <w:rsid w:val="00B24293"/>
    <w:rsid w:val="00B30B6E"/>
    <w:rsid w:val="00B32461"/>
    <w:rsid w:val="00B33A45"/>
    <w:rsid w:val="00B342E6"/>
    <w:rsid w:val="00B34650"/>
    <w:rsid w:val="00B37429"/>
    <w:rsid w:val="00B37992"/>
    <w:rsid w:val="00B40567"/>
    <w:rsid w:val="00B425F1"/>
    <w:rsid w:val="00B46281"/>
    <w:rsid w:val="00B500F1"/>
    <w:rsid w:val="00B52557"/>
    <w:rsid w:val="00B54033"/>
    <w:rsid w:val="00B55378"/>
    <w:rsid w:val="00B566A8"/>
    <w:rsid w:val="00B56D83"/>
    <w:rsid w:val="00B6212B"/>
    <w:rsid w:val="00B65AB1"/>
    <w:rsid w:val="00B67AC3"/>
    <w:rsid w:val="00B705B3"/>
    <w:rsid w:val="00B72DB9"/>
    <w:rsid w:val="00B765B5"/>
    <w:rsid w:val="00B76FE0"/>
    <w:rsid w:val="00B77383"/>
    <w:rsid w:val="00B80786"/>
    <w:rsid w:val="00B80B12"/>
    <w:rsid w:val="00B85B06"/>
    <w:rsid w:val="00B87000"/>
    <w:rsid w:val="00B87492"/>
    <w:rsid w:val="00B92AC3"/>
    <w:rsid w:val="00B9794B"/>
    <w:rsid w:val="00BB2394"/>
    <w:rsid w:val="00BB23F3"/>
    <w:rsid w:val="00BB5008"/>
    <w:rsid w:val="00BB650C"/>
    <w:rsid w:val="00BB76D3"/>
    <w:rsid w:val="00BC1086"/>
    <w:rsid w:val="00BC1BD7"/>
    <w:rsid w:val="00BC2A50"/>
    <w:rsid w:val="00BC613F"/>
    <w:rsid w:val="00BC7225"/>
    <w:rsid w:val="00BC7880"/>
    <w:rsid w:val="00BD7030"/>
    <w:rsid w:val="00BE084D"/>
    <w:rsid w:val="00BE14B8"/>
    <w:rsid w:val="00BE5CAA"/>
    <w:rsid w:val="00BE66F4"/>
    <w:rsid w:val="00BF0A67"/>
    <w:rsid w:val="00BF2E2D"/>
    <w:rsid w:val="00BF6150"/>
    <w:rsid w:val="00BF64B5"/>
    <w:rsid w:val="00C003D4"/>
    <w:rsid w:val="00C04B9A"/>
    <w:rsid w:val="00C1671A"/>
    <w:rsid w:val="00C16A63"/>
    <w:rsid w:val="00C1726E"/>
    <w:rsid w:val="00C21062"/>
    <w:rsid w:val="00C210E0"/>
    <w:rsid w:val="00C21F2E"/>
    <w:rsid w:val="00C25960"/>
    <w:rsid w:val="00C26F08"/>
    <w:rsid w:val="00C30D34"/>
    <w:rsid w:val="00C33228"/>
    <w:rsid w:val="00C33B75"/>
    <w:rsid w:val="00C352CD"/>
    <w:rsid w:val="00C37AFD"/>
    <w:rsid w:val="00C50969"/>
    <w:rsid w:val="00C52324"/>
    <w:rsid w:val="00C523FB"/>
    <w:rsid w:val="00C5700E"/>
    <w:rsid w:val="00C574E9"/>
    <w:rsid w:val="00C60FF4"/>
    <w:rsid w:val="00C6375B"/>
    <w:rsid w:val="00C71B09"/>
    <w:rsid w:val="00C76FD1"/>
    <w:rsid w:val="00C84137"/>
    <w:rsid w:val="00CA2158"/>
    <w:rsid w:val="00CA2C8C"/>
    <w:rsid w:val="00CA5232"/>
    <w:rsid w:val="00CA54CC"/>
    <w:rsid w:val="00CA6F94"/>
    <w:rsid w:val="00CA768B"/>
    <w:rsid w:val="00CB3965"/>
    <w:rsid w:val="00CB3D00"/>
    <w:rsid w:val="00CB4D30"/>
    <w:rsid w:val="00CB7340"/>
    <w:rsid w:val="00CB7CEF"/>
    <w:rsid w:val="00CC3AD3"/>
    <w:rsid w:val="00CC4D03"/>
    <w:rsid w:val="00CC6D1F"/>
    <w:rsid w:val="00CD102F"/>
    <w:rsid w:val="00CD14A3"/>
    <w:rsid w:val="00CD2A15"/>
    <w:rsid w:val="00CD2E81"/>
    <w:rsid w:val="00CD626E"/>
    <w:rsid w:val="00CE1F37"/>
    <w:rsid w:val="00CE2583"/>
    <w:rsid w:val="00CE4531"/>
    <w:rsid w:val="00CF0602"/>
    <w:rsid w:val="00CF0868"/>
    <w:rsid w:val="00CF28FC"/>
    <w:rsid w:val="00CF5B1E"/>
    <w:rsid w:val="00CF6B62"/>
    <w:rsid w:val="00CF7310"/>
    <w:rsid w:val="00D018F8"/>
    <w:rsid w:val="00D0320E"/>
    <w:rsid w:val="00D03CA6"/>
    <w:rsid w:val="00D10303"/>
    <w:rsid w:val="00D106F6"/>
    <w:rsid w:val="00D10FE5"/>
    <w:rsid w:val="00D16365"/>
    <w:rsid w:val="00D16C64"/>
    <w:rsid w:val="00D202D8"/>
    <w:rsid w:val="00D21045"/>
    <w:rsid w:val="00D22236"/>
    <w:rsid w:val="00D24758"/>
    <w:rsid w:val="00D24AED"/>
    <w:rsid w:val="00D273F8"/>
    <w:rsid w:val="00D350F7"/>
    <w:rsid w:val="00D3584A"/>
    <w:rsid w:val="00D44674"/>
    <w:rsid w:val="00D46BDA"/>
    <w:rsid w:val="00D47087"/>
    <w:rsid w:val="00D50969"/>
    <w:rsid w:val="00D50D8C"/>
    <w:rsid w:val="00D53B8B"/>
    <w:rsid w:val="00D53DFB"/>
    <w:rsid w:val="00D574CA"/>
    <w:rsid w:val="00D61D61"/>
    <w:rsid w:val="00D72E1B"/>
    <w:rsid w:val="00D80BA7"/>
    <w:rsid w:val="00D83E76"/>
    <w:rsid w:val="00D866A6"/>
    <w:rsid w:val="00D90D7E"/>
    <w:rsid w:val="00D96690"/>
    <w:rsid w:val="00DA0E04"/>
    <w:rsid w:val="00DA2673"/>
    <w:rsid w:val="00DA288B"/>
    <w:rsid w:val="00DA5625"/>
    <w:rsid w:val="00DA6B65"/>
    <w:rsid w:val="00DA79FF"/>
    <w:rsid w:val="00DB0911"/>
    <w:rsid w:val="00DB3249"/>
    <w:rsid w:val="00DB4CC0"/>
    <w:rsid w:val="00DB4D46"/>
    <w:rsid w:val="00DB4F6D"/>
    <w:rsid w:val="00DB6883"/>
    <w:rsid w:val="00DC2897"/>
    <w:rsid w:val="00DD0837"/>
    <w:rsid w:val="00DD0A58"/>
    <w:rsid w:val="00DD42DF"/>
    <w:rsid w:val="00DD4876"/>
    <w:rsid w:val="00DD50E7"/>
    <w:rsid w:val="00DD7825"/>
    <w:rsid w:val="00DE7876"/>
    <w:rsid w:val="00DF1E45"/>
    <w:rsid w:val="00DF2302"/>
    <w:rsid w:val="00DF34B2"/>
    <w:rsid w:val="00DF5E23"/>
    <w:rsid w:val="00E00DB3"/>
    <w:rsid w:val="00E017E4"/>
    <w:rsid w:val="00E0202A"/>
    <w:rsid w:val="00E02395"/>
    <w:rsid w:val="00E037FF"/>
    <w:rsid w:val="00E03C76"/>
    <w:rsid w:val="00E048E5"/>
    <w:rsid w:val="00E04D61"/>
    <w:rsid w:val="00E147CD"/>
    <w:rsid w:val="00E165CC"/>
    <w:rsid w:val="00E17402"/>
    <w:rsid w:val="00E1751A"/>
    <w:rsid w:val="00E17787"/>
    <w:rsid w:val="00E17EB5"/>
    <w:rsid w:val="00E2212E"/>
    <w:rsid w:val="00E22A2E"/>
    <w:rsid w:val="00E2544D"/>
    <w:rsid w:val="00E26810"/>
    <w:rsid w:val="00E27213"/>
    <w:rsid w:val="00E354DA"/>
    <w:rsid w:val="00E42AC1"/>
    <w:rsid w:val="00E42E88"/>
    <w:rsid w:val="00E46CA5"/>
    <w:rsid w:val="00E46D1B"/>
    <w:rsid w:val="00E50E38"/>
    <w:rsid w:val="00E513A7"/>
    <w:rsid w:val="00E549E1"/>
    <w:rsid w:val="00E56DC3"/>
    <w:rsid w:val="00E57129"/>
    <w:rsid w:val="00E60111"/>
    <w:rsid w:val="00E61E28"/>
    <w:rsid w:val="00E66A79"/>
    <w:rsid w:val="00E702F4"/>
    <w:rsid w:val="00E71715"/>
    <w:rsid w:val="00E73C49"/>
    <w:rsid w:val="00E77910"/>
    <w:rsid w:val="00E84843"/>
    <w:rsid w:val="00E868D2"/>
    <w:rsid w:val="00E9062D"/>
    <w:rsid w:val="00E90B61"/>
    <w:rsid w:val="00E92459"/>
    <w:rsid w:val="00E930EA"/>
    <w:rsid w:val="00E9653B"/>
    <w:rsid w:val="00E97A29"/>
    <w:rsid w:val="00EA36C0"/>
    <w:rsid w:val="00EA4AEE"/>
    <w:rsid w:val="00EA4FAA"/>
    <w:rsid w:val="00EA66AB"/>
    <w:rsid w:val="00EA7FAB"/>
    <w:rsid w:val="00EB3B09"/>
    <w:rsid w:val="00EB44E0"/>
    <w:rsid w:val="00EB56A7"/>
    <w:rsid w:val="00EB5800"/>
    <w:rsid w:val="00EC0C66"/>
    <w:rsid w:val="00ED0C35"/>
    <w:rsid w:val="00ED4F5E"/>
    <w:rsid w:val="00EE10D6"/>
    <w:rsid w:val="00EE1E0C"/>
    <w:rsid w:val="00EE2EED"/>
    <w:rsid w:val="00EE693D"/>
    <w:rsid w:val="00EF1F9E"/>
    <w:rsid w:val="00EF3428"/>
    <w:rsid w:val="00F006D2"/>
    <w:rsid w:val="00F00BE9"/>
    <w:rsid w:val="00F0607A"/>
    <w:rsid w:val="00F1672B"/>
    <w:rsid w:val="00F201F8"/>
    <w:rsid w:val="00F21945"/>
    <w:rsid w:val="00F23431"/>
    <w:rsid w:val="00F25D74"/>
    <w:rsid w:val="00F31D0D"/>
    <w:rsid w:val="00F32343"/>
    <w:rsid w:val="00F332EE"/>
    <w:rsid w:val="00F33F83"/>
    <w:rsid w:val="00F35277"/>
    <w:rsid w:val="00F36247"/>
    <w:rsid w:val="00F37AE2"/>
    <w:rsid w:val="00F40C53"/>
    <w:rsid w:val="00F44827"/>
    <w:rsid w:val="00F44A28"/>
    <w:rsid w:val="00F44B3E"/>
    <w:rsid w:val="00F45A35"/>
    <w:rsid w:val="00F46015"/>
    <w:rsid w:val="00F46F7E"/>
    <w:rsid w:val="00F50011"/>
    <w:rsid w:val="00F52776"/>
    <w:rsid w:val="00F5426A"/>
    <w:rsid w:val="00F60F2C"/>
    <w:rsid w:val="00F6144F"/>
    <w:rsid w:val="00F63546"/>
    <w:rsid w:val="00F72CBB"/>
    <w:rsid w:val="00F72CF9"/>
    <w:rsid w:val="00F7692A"/>
    <w:rsid w:val="00F8205F"/>
    <w:rsid w:val="00F82CEE"/>
    <w:rsid w:val="00F86678"/>
    <w:rsid w:val="00F86F95"/>
    <w:rsid w:val="00F8735E"/>
    <w:rsid w:val="00F90B51"/>
    <w:rsid w:val="00F926C8"/>
    <w:rsid w:val="00F926EC"/>
    <w:rsid w:val="00F92CC1"/>
    <w:rsid w:val="00F95B0B"/>
    <w:rsid w:val="00FA5BE8"/>
    <w:rsid w:val="00FA777C"/>
    <w:rsid w:val="00FB3991"/>
    <w:rsid w:val="00FB5C79"/>
    <w:rsid w:val="00FB666C"/>
    <w:rsid w:val="00FC0550"/>
    <w:rsid w:val="00FC0F28"/>
    <w:rsid w:val="00FC57E8"/>
    <w:rsid w:val="00FC5DDF"/>
    <w:rsid w:val="00FC7650"/>
    <w:rsid w:val="00FD24A7"/>
    <w:rsid w:val="00FD6736"/>
    <w:rsid w:val="00FE1A7D"/>
    <w:rsid w:val="00FE4B74"/>
    <w:rsid w:val="00FE587E"/>
    <w:rsid w:val="00FF3103"/>
    <w:rsid w:val="00FF7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3"/>
    <o:shapelayout v:ext="edit">
      <o:idmap v:ext="edit" data="2"/>
    </o:shapelayout>
  </w:shapeDefaults>
  <w:decimalSymbol w:val=","/>
  <w:listSeparator w:val=";"/>
  <w14:docId w14:val="54097524"/>
  <w15:chartTrackingRefBased/>
  <w15:docId w15:val="{4F4136BC-442C-4709-B264-1EF77E608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54634"/>
    <w:rPr>
      <w:sz w:val="24"/>
      <w:szCs w:val="24"/>
    </w:rPr>
  </w:style>
  <w:style w:type="paragraph" w:styleId="Ttulo1">
    <w:name w:val="heading 1"/>
    <w:basedOn w:val="Normal"/>
    <w:next w:val="Normal"/>
    <w:qFormat/>
    <w:rsid w:val="001A0CB3"/>
    <w:pPr>
      <w:keepNext/>
      <w:jc w:val="center"/>
      <w:outlineLvl w:val="0"/>
    </w:pPr>
    <w:rPr>
      <w:rFonts w:ascii="Arial Narrow" w:hAnsi="Arial Narrow" w:cs="Arial"/>
      <w:b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aliases w:val="Tabela com grelha"/>
    <w:basedOn w:val="Tabelanormal"/>
    <w:rsid w:val="006253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E9245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rsid w:val="008A3D2C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8A3D2C"/>
    <w:pPr>
      <w:tabs>
        <w:tab w:val="center" w:pos="4252"/>
        <w:tab w:val="right" w:pos="8504"/>
      </w:tabs>
    </w:pPr>
  </w:style>
  <w:style w:type="character" w:styleId="Nmerodepgina">
    <w:name w:val="page number"/>
    <w:basedOn w:val="Tipodeletrapredefinidodopargrafo"/>
    <w:rsid w:val="00287710"/>
  </w:style>
  <w:style w:type="paragraph" w:customStyle="1" w:styleId="CarcterCarcterCarcter1Carcter">
    <w:name w:val="Carácter Carácter Carácter1 Carácter"/>
    <w:basedOn w:val="Normal"/>
    <w:rsid w:val="00DA0E04"/>
    <w:pPr>
      <w:spacing w:after="160" w:line="240" w:lineRule="exact"/>
    </w:pPr>
    <w:rPr>
      <w:rFonts w:ascii="Normal" w:hAnsi="Normal"/>
      <w:b/>
      <w:sz w:val="20"/>
      <w:szCs w:val="20"/>
      <w:lang w:eastAsia="en-US"/>
    </w:rPr>
  </w:style>
  <w:style w:type="paragraph" w:styleId="Ttulo">
    <w:name w:val="Title"/>
    <w:basedOn w:val="Normal"/>
    <w:qFormat/>
    <w:rsid w:val="001A0CB3"/>
    <w:pPr>
      <w:spacing w:before="120"/>
      <w:jc w:val="center"/>
    </w:pPr>
    <w:rPr>
      <w:rFonts w:ascii="Arial Narrow" w:hAnsi="Arial Narrow" w:cs="Arial"/>
      <w:b/>
      <w:smallCaps/>
      <w:sz w:val="32"/>
      <w:szCs w:val="28"/>
    </w:rPr>
  </w:style>
  <w:style w:type="paragraph" w:styleId="Subttulo">
    <w:name w:val="Subtitle"/>
    <w:basedOn w:val="Normal"/>
    <w:qFormat/>
    <w:rsid w:val="001A0CB3"/>
    <w:pPr>
      <w:spacing w:before="120"/>
      <w:jc w:val="center"/>
    </w:pPr>
    <w:rPr>
      <w:rFonts w:ascii="Arial Narrow" w:hAnsi="Arial Narrow" w:cs="Arial"/>
      <w:b/>
      <w:smallCaps/>
      <w:sz w:val="28"/>
      <w:szCs w:val="28"/>
    </w:rPr>
  </w:style>
  <w:style w:type="paragraph" w:styleId="Textosimples">
    <w:name w:val="Plain Text"/>
    <w:basedOn w:val="Normal"/>
    <w:rsid w:val="001A0CB3"/>
    <w:rPr>
      <w:rFonts w:ascii="Courier New" w:hAnsi="Courier New" w:cs="Courier New"/>
      <w:sz w:val="20"/>
      <w:szCs w:val="20"/>
      <w:lang w:val="en-US" w:eastAsia="en-US"/>
    </w:rPr>
  </w:style>
  <w:style w:type="paragraph" w:customStyle="1" w:styleId="CarcterCarcterCarcter">
    <w:name w:val="Carácter Carácter Carácter"/>
    <w:basedOn w:val="Normal"/>
    <w:rsid w:val="001A0CB3"/>
    <w:pPr>
      <w:spacing w:after="160" w:line="240" w:lineRule="exact"/>
    </w:pPr>
    <w:rPr>
      <w:rFonts w:ascii="Normal" w:hAnsi="Normal"/>
      <w:b/>
      <w:sz w:val="20"/>
      <w:szCs w:val="20"/>
      <w:lang w:eastAsia="en-US"/>
    </w:rPr>
  </w:style>
  <w:style w:type="paragraph" w:customStyle="1" w:styleId="CarcterCarcterCarcterCharCharCarcterCarcter">
    <w:name w:val="Carácter Carácter Carácter Char Char Carácter Carácter"/>
    <w:basedOn w:val="Normal"/>
    <w:rsid w:val="002171F1"/>
    <w:pPr>
      <w:spacing w:after="160" w:line="240" w:lineRule="exact"/>
    </w:pPr>
    <w:rPr>
      <w:rFonts w:ascii="Normal" w:hAnsi="Normal"/>
      <w:b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6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evangelista\Os%20meus%20documentos\A_SIADAP_GERAL\FICHAS%20DE%20AVALIA&#199;&#195;O_SIADAP\modelo%20Ficha%20de%20avaliacao%20dirigentes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666182-9911-46B9-951B-0F95440808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Ficha de avaliacao dirigentes</Template>
  <TotalTime>200</TotalTime>
  <Pages>17</Pages>
  <Words>2275</Words>
  <Characters>15339</Characters>
  <Application>Microsoft Office Word</Application>
  <DocSecurity>0</DocSecurity>
  <Lines>127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Avaliação do desempenho</vt:lpstr>
    </vt:vector>
  </TitlesOfParts>
  <Company>igap</Company>
  <LinksUpToDate>false</LinksUpToDate>
  <CharactersWithSpaces>17579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Avaliação do desempenho</dc:title>
  <dc:subject/>
  <dc:creator>DROPEP</dc:creator>
  <cp:keywords/>
  <cp:lastModifiedBy>Hélio JT. Dias</cp:lastModifiedBy>
  <cp:revision>154</cp:revision>
  <cp:lastPrinted>2025-03-19T19:30:00Z</cp:lastPrinted>
  <dcterms:created xsi:type="dcterms:W3CDTF">2025-07-02T00:04:00Z</dcterms:created>
  <dcterms:modified xsi:type="dcterms:W3CDTF">2025-09-24T18:21:00Z</dcterms:modified>
</cp:coreProperties>
</file>